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6"/>
        <w:gridCol w:w="1027"/>
        <w:gridCol w:w="182"/>
        <w:gridCol w:w="425"/>
        <w:gridCol w:w="233"/>
        <w:gridCol w:w="187"/>
        <w:gridCol w:w="1027"/>
        <w:gridCol w:w="1055"/>
        <w:gridCol w:w="748"/>
        <w:gridCol w:w="350"/>
        <w:gridCol w:w="850"/>
        <w:gridCol w:w="1276"/>
        <w:gridCol w:w="1266"/>
      </w:tblGrid>
      <w:tr w:rsidR="004A5EA9" w:rsidRPr="00BA5650" w14:paraId="2AECF645"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F6A38B" w14:textId="77777777" w:rsidR="004A5EA9" w:rsidRPr="00BA5650" w:rsidRDefault="00D2449B" w:rsidP="00D2449B">
            <w:pPr>
              <w:jc w:val="center"/>
              <w:rPr>
                <w:rFonts w:asciiTheme="minorHAnsi" w:hAnsiTheme="minorHAnsi" w:cstheme="minorHAnsi"/>
                <w:b/>
                <w:szCs w:val="22"/>
              </w:rPr>
            </w:pPr>
            <w:r w:rsidRPr="00BA5650">
              <w:rPr>
                <w:rFonts w:asciiTheme="minorHAnsi" w:hAnsiTheme="minorHAnsi" w:cstheme="minorHAnsi"/>
                <w:b/>
                <w:szCs w:val="22"/>
              </w:rPr>
              <w:t>R</w:t>
            </w:r>
            <w:r w:rsidR="004A5EA9" w:rsidRPr="00BA5650">
              <w:rPr>
                <w:rFonts w:asciiTheme="minorHAnsi" w:hAnsiTheme="minorHAnsi" w:cstheme="minorHAnsi"/>
                <w:b/>
                <w:szCs w:val="22"/>
              </w:rPr>
              <w:t>eport to be read in conjunction with the Decision Notice.</w:t>
            </w:r>
          </w:p>
        </w:tc>
      </w:tr>
      <w:tr w:rsidR="00A05685" w:rsidRPr="00BA5650" w14:paraId="5C986368" w14:textId="77777777" w:rsidTr="00EA04B9">
        <w:trPr>
          <w:jc w:val="center"/>
        </w:trPr>
        <w:tc>
          <w:tcPr>
            <w:tcW w:w="1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438AC4" w14:textId="1F475F2A"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Signed:</w:t>
            </w:r>
          </w:p>
        </w:tc>
        <w:tc>
          <w:tcPr>
            <w:tcW w:w="1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2F71D2" w14:textId="1409DA04"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Officer:</w:t>
            </w:r>
          </w:p>
        </w:tc>
        <w:tc>
          <w:tcPr>
            <w:tcW w:w="10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2E5F5A" w14:textId="111AB534" w:rsidR="00A05685" w:rsidRPr="00A05685" w:rsidRDefault="00A05685" w:rsidP="00D2449B">
            <w:pPr>
              <w:jc w:val="center"/>
              <w:rPr>
                <w:rFonts w:asciiTheme="minorHAnsi" w:hAnsiTheme="minorHAnsi" w:cstheme="minorHAnsi"/>
                <w:bCs/>
                <w:szCs w:val="22"/>
              </w:rPr>
            </w:pPr>
            <w:r w:rsidRPr="00A05685">
              <w:rPr>
                <w:rFonts w:asciiTheme="minorHAnsi" w:hAnsiTheme="minorHAnsi" w:cstheme="minorHAnsi"/>
                <w:bCs/>
                <w:szCs w:val="22"/>
              </w:rPr>
              <w:t>BT</w:t>
            </w:r>
          </w:p>
        </w:tc>
        <w:tc>
          <w:tcPr>
            <w:tcW w:w="1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0CE646" w14:textId="0176DCF0"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Date:</w:t>
            </w:r>
          </w:p>
        </w:tc>
        <w:tc>
          <w:tcPr>
            <w:tcW w:w="1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EAD875" w14:textId="0ABC11DB" w:rsidR="00A05685" w:rsidRPr="00A05685" w:rsidRDefault="00CD70BE" w:rsidP="000C2A0A">
            <w:pPr>
              <w:jc w:val="center"/>
              <w:rPr>
                <w:rFonts w:asciiTheme="minorHAnsi" w:hAnsiTheme="minorHAnsi" w:cstheme="minorHAnsi"/>
                <w:bCs/>
                <w:szCs w:val="22"/>
              </w:rPr>
            </w:pPr>
            <w:r>
              <w:rPr>
                <w:rFonts w:asciiTheme="minorHAnsi" w:hAnsiTheme="minorHAnsi" w:cstheme="minorHAnsi"/>
                <w:bCs/>
                <w:szCs w:val="22"/>
              </w:rPr>
              <w:t>03</w:t>
            </w:r>
            <w:r w:rsidR="000C2A0A">
              <w:rPr>
                <w:rFonts w:asciiTheme="minorHAnsi" w:hAnsiTheme="minorHAnsi" w:cstheme="minorHAnsi"/>
                <w:bCs/>
                <w:szCs w:val="22"/>
              </w:rPr>
              <w:t>/</w:t>
            </w:r>
            <w:r>
              <w:rPr>
                <w:rFonts w:asciiTheme="minorHAnsi" w:hAnsiTheme="minorHAnsi" w:cstheme="minorHAnsi"/>
                <w:bCs/>
                <w:szCs w:val="22"/>
              </w:rPr>
              <w:t>4</w:t>
            </w:r>
            <w:r w:rsidR="000C2A0A">
              <w:rPr>
                <w:rFonts w:asciiTheme="minorHAnsi" w:hAnsiTheme="minorHAnsi" w:cstheme="minorHAnsi"/>
                <w:bCs/>
                <w:szCs w:val="22"/>
              </w:rPr>
              <w:t>/2</w:t>
            </w:r>
            <w:r w:rsidR="00C41AAD">
              <w:rPr>
                <w:rFonts w:asciiTheme="minorHAnsi" w:hAnsiTheme="minorHAnsi" w:cstheme="minorHAnsi"/>
                <w:bCs/>
                <w:szCs w:val="22"/>
              </w:rPr>
              <w:t>4</w:t>
            </w:r>
          </w:p>
        </w:tc>
        <w:tc>
          <w:tcPr>
            <w:tcW w:w="78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7ECFDA" w14:textId="694B7FBB"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Manager:</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F8C5C0" w14:textId="76E2B280" w:rsidR="00A05685" w:rsidRPr="00BA5650" w:rsidRDefault="00CD70BE" w:rsidP="00751535">
            <w:pPr>
              <w:rPr>
                <w:rFonts w:asciiTheme="minorHAnsi" w:hAnsiTheme="minorHAnsi" w:cstheme="minorHAnsi"/>
                <w:b/>
                <w:szCs w:val="22"/>
              </w:rPr>
            </w:pPr>
            <w:r>
              <w:rPr>
                <w:rFonts w:asciiTheme="minorHAnsi" w:hAnsiTheme="minorHAnsi" w:cstheme="minorHAnsi"/>
                <w:b/>
                <w:szCs w:val="22"/>
              </w:rPr>
              <w:t>LH</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C70B46" w14:textId="02DAC372"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Date:</w:t>
            </w:r>
          </w:p>
        </w:tc>
        <w:tc>
          <w:tcPr>
            <w:tcW w:w="12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51C250" w14:textId="7D57FDE9" w:rsidR="00A05685" w:rsidRPr="00BA5650" w:rsidRDefault="00CD70BE" w:rsidP="00751535">
            <w:pPr>
              <w:rPr>
                <w:rFonts w:asciiTheme="minorHAnsi" w:hAnsiTheme="minorHAnsi" w:cstheme="minorHAnsi"/>
                <w:b/>
                <w:szCs w:val="22"/>
              </w:rPr>
            </w:pPr>
            <w:r>
              <w:rPr>
                <w:rFonts w:asciiTheme="minorHAnsi" w:hAnsiTheme="minorHAnsi" w:cstheme="minorHAnsi"/>
                <w:b/>
                <w:szCs w:val="22"/>
              </w:rPr>
              <w:t>04/4/24</w:t>
            </w:r>
          </w:p>
        </w:tc>
      </w:tr>
      <w:tr w:rsidR="004A5EA9" w:rsidRPr="00BA5650" w14:paraId="127896B1" w14:textId="77777777" w:rsidTr="00737928">
        <w:trPr>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B088AF" w14:textId="77777777" w:rsidR="004A5EA9" w:rsidRPr="00BA5650" w:rsidRDefault="004A5EA9" w:rsidP="004A5EA9">
            <w:pPr>
              <w:jc w:val="center"/>
              <w:rPr>
                <w:rFonts w:asciiTheme="minorHAnsi" w:hAnsiTheme="minorHAnsi" w:cstheme="minorHAnsi"/>
                <w:b/>
                <w:szCs w:val="22"/>
              </w:rPr>
            </w:pPr>
          </w:p>
        </w:tc>
      </w:tr>
      <w:tr w:rsidR="004A5EA9" w:rsidRPr="00BA5650" w14:paraId="2D4AF08E"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39B41B"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Application Ref:</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BF454D" w14:textId="6DD7E64F" w:rsidR="004A5EA9" w:rsidRPr="00BA5650" w:rsidRDefault="0004139E" w:rsidP="00182278">
            <w:pPr>
              <w:rPr>
                <w:rFonts w:asciiTheme="minorHAnsi" w:hAnsiTheme="minorHAnsi" w:cstheme="minorHAnsi"/>
                <w:szCs w:val="22"/>
              </w:rPr>
            </w:pPr>
            <w:r w:rsidRPr="00BA5650">
              <w:rPr>
                <w:rFonts w:asciiTheme="minorHAnsi" w:hAnsiTheme="minorHAnsi" w:cstheme="minorHAnsi"/>
                <w:szCs w:val="22"/>
              </w:rPr>
              <w:t>3/</w:t>
            </w:r>
            <w:r w:rsidR="001770AF" w:rsidRPr="00BA5650">
              <w:rPr>
                <w:rFonts w:asciiTheme="minorHAnsi" w:hAnsiTheme="minorHAnsi" w:cstheme="minorHAnsi"/>
                <w:szCs w:val="22"/>
              </w:rPr>
              <w:t>20</w:t>
            </w:r>
            <w:r w:rsidR="001D6A7C" w:rsidRPr="00BA5650">
              <w:rPr>
                <w:rFonts w:asciiTheme="minorHAnsi" w:hAnsiTheme="minorHAnsi" w:cstheme="minorHAnsi"/>
                <w:szCs w:val="22"/>
              </w:rPr>
              <w:t>2</w:t>
            </w:r>
            <w:r w:rsidR="00C41AAD">
              <w:rPr>
                <w:rFonts w:asciiTheme="minorHAnsi" w:hAnsiTheme="minorHAnsi" w:cstheme="minorHAnsi"/>
                <w:szCs w:val="22"/>
              </w:rPr>
              <w:t>4/0</w:t>
            </w:r>
            <w:r w:rsidR="006F63E5">
              <w:rPr>
                <w:rFonts w:asciiTheme="minorHAnsi" w:hAnsiTheme="minorHAnsi" w:cstheme="minorHAnsi"/>
                <w:szCs w:val="22"/>
              </w:rPr>
              <w:t>017</w:t>
            </w:r>
          </w:p>
        </w:tc>
        <w:tc>
          <w:tcPr>
            <w:tcW w:w="3641"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D27E7A" w14:textId="77777777" w:rsidR="004A5EA9" w:rsidRPr="00BA5650" w:rsidRDefault="004A5EA9">
            <w:pPr>
              <w:rPr>
                <w:rFonts w:asciiTheme="minorHAnsi" w:hAnsiTheme="minorHAnsi" w:cstheme="minorHAnsi"/>
                <w:szCs w:val="22"/>
              </w:rPr>
            </w:pPr>
            <w:r w:rsidRPr="00BA5650">
              <w:rPr>
                <w:rFonts w:asciiTheme="minorHAnsi" w:hAnsiTheme="minorHAnsi" w:cstheme="minorHAnsi"/>
                <w:noProof/>
                <w:szCs w:val="22"/>
                <w:lang w:eastAsia="en-GB"/>
              </w:rPr>
              <w:drawing>
                <wp:anchor distT="0" distB="0" distL="114300" distR="114300" simplePos="0" relativeHeight="251657216" behindDoc="0" locked="0" layoutInCell="1" allowOverlap="1" wp14:anchorId="6A6FCAC7" wp14:editId="5DC31C2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BA5650" w14:paraId="15E29080"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FB3015"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Date Inspected:</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706DD1" w14:textId="2811A51F" w:rsidR="004A5EA9" w:rsidRPr="00BA5650" w:rsidRDefault="006F63E5">
            <w:pPr>
              <w:rPr>
                <w:rFonts w:asciiTheme="minorHAnsi" w:hAnsiTheme="minorHAnsi" w:cstheme="minorHAnsi"/>
                <w:szCs w:val="22"/>
              </w:rPr>
            </w:pPr>
            <w:r>
              <w:rPr>
                <w:rFonts w:asciiTheme="minorHAnsi" w:hAnsiTheme="minorHAnsi" w:cstheme="minorHAnsi"/>
                <w:szCs w:val="22"/>
              </w:rPr>
              <w:t>24/2/23</w:t>
            </w:r>
          </w:p>
        </w:tc>
        <w:tc>
          <w:tcPr>
            <w:tcW w:w="364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31E31C" w14:textId="77777777" w:rsidR="004A5EA9" w:rsidRPr="00BA5650" w:rsidRDefault="004A5EA9">
            <w:pPr>
              <w:rPr>
                <w:rFonts w:asciiTheme="minorHAnsi" w:hAnsiTheme="minorHAnsi" w:cstheme="minorHAnsi"/>
                <w:szCs w:val="22"/>
              </w:rPr>
            </w:pPr>
          </w:p>
        </w:tc>
      </w:tr>
      <w:tr w:rsidR="004A5EA9" w:rsidRPr="00BA5650" w14:paraId="773B37C4"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CE448F" w14:textId="77777777" w:rsidR="004A5EA9" w:rsidRPr="00BA5650" w:rsidRDefault="00D2449B">
            <w:pPr>
              <w:rPr>
                <w:rFonts w:asciiTheme="minorHAnsi" w:hAnsiTheme="minorHAnsi" w:cstheme="minorHAnsi"/>
                <w:b/>
                <w:szCs w:val="22"/>
              </w:rPr>
            </w:pPr>
            <w:r w:rsidRPr="00BA5650">
              <w:rPr>
                <w:rFonts w:asciiTheme="minorHAnsi" w:hAnsiTheme="minorHAnsi" w:cstheme="minorHAnsi"/>
                <w:b/>
                <w:szCs w:val="22"/>
              </w:rPr>
              <w:t>Officer</w:t>
            </w:r>
            <w:r w:rsidR="004A5EA9" w:rsidRPr="00BA5650">
              <w:rPr>
                <w:rFonts w:asciiTheme="minorHAnsi" w:hAnsiTheme="minorHAnsi" w:cstheme="minorHAnsi"/>
                <w:b/>
                <w:szCs w:val="22"/>
              </w:rPr>
              <w:t>:</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28F56C" w14:textId="77777777" w:rsidR="004A5EA9" w:rsidRPr="00BA5650" w:rsidRDefault="00B21C27">
            <w:pPr>
              <w:rPr>
                <w:rFonts w:asciiTheme="minorHAnsi" w:hAnsiTheme="minorHAnsi" w:cstheme="minorHAnsi"/>
                <w:szCs w:val="22"/>
              </w:rPr>
            </w:pPr>
            <w:r>
              <w:rPr>
                <w:rFonts w:asciiTheme="minorHAnsi" w:hAnsiTheme="minorHAnsi" w:cstheme="minorHAnsi"/>
                <w:szCs w:val="22"/>
              </w:rPr>
              <w:t>BT</w:t>
            </w:r>
          </w:p>
        </w:tc>
        <w:tc>
          <w:tcPr>
            <w:tcW w:w="364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BF10D" w14:textId="77777777" w:rsidR="004A5EA9" w:rsidRPr="00BA5650" w:rsidRDefault="004A5EA9">
            <w:pPr>
              <w:rPr>
                <w:rFonts w:asciiTheme="minorHAnsi" w:hAnsiTheme="minorHAnsi" w:cstheme="minorHAnsi"/>
                <w:szCs w:val="22"/>
              </w:rPr>
            </w:pPr>
          </w:p>
        </w:tc>
      </w:tr>
      <w:tr w:rsidR="004A5EA9" w:rsidRPr="00BA5650" w14:paraId="4A900FD6" w14:textId="77777777" w:rsidTr="00737928">
        <w:trPr>
          <w:jc w:val="center"/>
        </w:trPr>
        <w:tc>
          <w:tcPr>
            <w:tcW w:w="5700"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D75550" w14:textId="77777777" w:rsidR="004A5EA9" w:rsidRPr="00BA5650" w:rsidRDefault="004A5EA9" w:rsidP="004A5EA9">
            <w:pPr>
              <w:rPr>
                <w:rFonts w:asciiTheme="minorHAnsi" w:hAnsiTheme="minorHAnsi" w:cstheme="minorHAnsi"/>
                <w:b/>
                <w:szCs w:val="22"/>
              </w:rPr>
            </w:pPr>
            <w:r w:rsidRPr="00BA5650">
              <w:rPr>
                <w:rFonts w:asciiTheme="minorHAnsi" w:hAnsiTheme="minorHAnsi" w:cstheme="minorHAnsi"/>
                <w:b/>
                <w:szCs w:val="22"/>
              </w:rPr>
              <w:t xml:space="preserve">DELEGATED ITEM FILE REPORT: </w:t>
            </w:r>
          </w:p>
        </w:tc>
        <w:tc>
          <w:tcPr>
            <w:tcW w:w="364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F0A253" w14:textId="77777777" w:rsidR="004A5EA9" w:rsidRPr="00BA5650" w:rsidRDefault="00147B5B" w:rsidP="002A01CF">
            <w:pPr>
              <w:jc w:val="center"/>
              <w:rPr>
                <w:rFonts w:asciiTheme="minorHAnsi" w:hAnsiTheme="minorHAnsi" w:cstheme="minorHAnsi"/>
                <w:b/>
                <w:szCs w:val="22"/>
              </w:rPr>
            </w:pPr>
            <w:proofErr w:type="gramStart"/>
            <w:r w:rsidRPr="00BA5650">
              <w:rPr>
                <w:rFonts w:asciiTheme="minorHAnsi" w:hAnsiTheme="minorHAnsi" w:cstheme="minorHAnsi"/>
                <w:b/>
                <w:szCs w:val="22"/>
              </w:rPr>
              <w:t>NON MATERIAL</w:t>
            </w:r>
            <w:proofErr w:type="gramEnd"/>
            <w:r w:rsidRPr="00BA5650">
              <w:rPr>
                <w:rFonts w:asciiTheme="minorHAnsi" w:hAnsiTheme="minorHAnsi" w:cstheme="minorHAnsi"/>
                <w:b/>
                <w:szCs w:val="22"/>
              </w:rPr>
              <w:t xml:space="preserve"> AMENDMENT</w:t>
            </w:r>
          </w:p>
        </w:tc>
      </w:tr>
      <w:tr w:rsidR="004A5EA9" w:rsidRPr="00BA5650" w14:paraId="3C1810B7"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3BC5BBD" w14:textId="77777777" w:rsidR="004A5EA9" w:rsidRPr="00BA5650" w:rsidRDefault="007E0D23" w:rsidP="007E0D23">
            <w:pPr>
              <w:tabs>
                <w:tab w:val="left" w:pos="4007"/>
              </w:tabs>
              <w:rPr>
                <w:rFonts w:asciiTheme="minorHAnsi" w:hAnsiTheme="minorHAnsi" w:cstheme="minorHAnsi"/>
                <w:b/>
                <w:szCs w:val="22"/>
              </w:rPr>
            </w:pPr>
            <w:r w:rsidRPr="00BA5650">
              <w:rPr>
                <w:rFonts w:asciiTheme="minorHAnsi" w:hAnsiTheme="minorHAnsi" w:cstheme="minorHAnsi"/>
                <w:b/>
                <w:szCs w:val="22"/>
              </w:rPr>
              <w:tab/>
            </w:r>
          </w:p>
        </w:tc>
      </w:tr>
      <w:tr w:rsidR="004A5EA9" w:rsidRPr="00BA5650" w14:paraId="574D198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61905" w14:textId="77777777" w:rsidR="004A5EA9" w:rsidRPr="00BA5650" w:rsidRDefault="00147B5B" w:rsidP="00A95D89">
            <w:pPr>
              <w:rPr>
                <w:rFonts w:asciiTheme="minorHAnsi" w:hAnsiTheme="minorHAnsi" w:cstheme="minorHAnsi"/>
                <w:b/>
                <w:szCs w:val="22"/>
              </w:rPr>
            </w:pPr>
            <w:r w:rsidRPr="00BA5650">
              <w:rPr>
                <w:rFonts w:asciiTheme="minorHAnsi" w:hAnsiTheme="minorHAnsi" w:cstheme="minorHAnsi"/>
                <w:b/>
                <w:szCs w:val="22"/>
              </w:rPr>
              <w:t>Application</w:t>
            </w:r>
            <w:r w:rsidR="004A5EA9" w:rsidRPr="00BA5650">
              <w:rPr>
                <w:rFonts w:asciiTheme="minorHAnsi" w:hAnsiTheme="minorHAnsi" w:cstheme="minorHAnsi"/>
                <w:b/>
                <w:szCs w:val="22"/>
              </w:rPr>
              <w:t xml:space="preserve"> </w:t>
            </w:r>
            <w:r w:rsidR="00A95D89" w:rsidRPr="00BA5650">
              <w:rPr>
                <w:rFonts w:asciiTheme="minorHAnsi" w:hAnsiTheme="minorHAnsi" w:cstheme="minorHAnsi"/>
                <w:b/>
                <w:szCs w:val="22"/>
              </w:rPr>
              <w:t>Description</w:t>
            </w:r>
            <w:r w:rsidR="004A5EA9" w:rsidRPr="00BA5650">
              <w:rPr>
                <w:rFonts w:asciiTheme="minorHAnsi" w:hAnsiTheme="minorHAnsi" w:cstheme="minorHAnsi"/>
                <w:b/>
                <w:szCs w:val="22"/>
              </w:rPr>
              <w:t>:</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6B8153" w14:textId="2A604E55" w:rsidR="00C4096B" w:rsidRPr="0077398F" w:rsidRDefault="006F63E5">
            <w:pPr>
              <w:rPr>
                <w:rFonts w:asciiTheme="minorHAnsi" w:hAnsiTheme="minorHAnsi" w:cstheme="minorHAnsi"/>
                <w:szCs w:val="22"/>
              </w:rPr>
            </w:pPr>
            <w:r w:rsidRPr="006F63E5">
              <w:rPr>
                <w:rFonts w:asciiTheme="minorHAnsi" w:hAnsiTheme="minorHAnsi" w:cstheme="minorHAnsi"/>
                <w:szCs w:val="22"/>
              </w:rPr>
              <w:t>Non-material amendment to planning permission 3/2023/0056 involving repositioning the proposed passing places on the access track.</w:t>
            </w:r>
          </w:p>
        </w:tc>
      </w:tr>
      <w:tr w:rsidR="002A01CF" w:rsidRPr="00BA5650" w14:paraId="0AD70A1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D84739" w14:textId="77777777" w:rsidR="002A01CF" w:rsidRPr="00BA5650" w:rsidRDefault="002A01CF">
            <w:pPr>
              <w:rPr>
                <w:rFonts w:asciiTheme="minorHAnsi" w:hAnsiTheme="minorHAnsi" w:cstheme="minorHAnsi"/>
                <w:b/>
                <w:szCs w:val="22"/>
              </w:rPr>
            </w:pPr>
            <w:r w:rsidRPr="00BA5650">
              <w:rPr>
                <w:rFonts w:asciiTheme="minorHAnsi" w:hAnsiTheme="minorHAnsi" w:cstheme="minorHAnsi"/>
                <w:b/>
                <w:szCs w:val="22"/>
              </w:rPr>
              <w:t>Site Address</w:t>
            </w:r>
            <w:r w:rsidR="00A95D89" w:rsidRPr="00BA5650">
              <w:rPr>
                <w:rFonts w:asciiTheme="minorHAnsi" w:hAnsiTheme="minorHAnsi" w:cstheme="minorHAnsi"/>
                <w:b/>
                <w:szCs w:val="22"/>
              </w:rPr>
              <w:t>/Location</w:t>
            </w:r>
            <w:r w:rsidRPr="00BA5650">
              <w:rPr>
                <w:rFonts w:asciiTheme="minorHAnsi" w:hAnsiTheme="minorHAnsi" w:cstheme="minorHAnsi"/>
                <w:b/>
                <w:szCs w:val="22"/>
              </w:rPr>
              <w:t>:</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13BFC" w14:textId="5F0433D2" w:rsidR="002A01CF" w:rsidRPr="00626791" w:rsidRDefault="00626791" w:rsidP="00D51FF7">
            <w:pPr>
              <w:rPr>
                <w:rFonts w:asciiTheme="minorHAnsi" w:hAnsiTheme="minorHAnsi" w:cstheme="minorHAnsi"/>
                <w:szCs w:val="22"/>
              </w:rPr>
            </w:pPr>
            <w:proofErr w:type="spellStart"/>
            <w:r w:rsidRPr="00626791">
              <w:rPr>
                <w:rFonts w:asciiTheme="minorHAnsi" w:hAnsiTheme="minorHAnsi" w:cstheme="minorHAnsi"/>
                <w:szCs w:val="22"/>
              </w:rPr>
              <w:t>Phynis</w:t>
            </w:r>
            <w:proofErr w:type="spellEnd"/>
            <w:r w:rsidRPr="00626791">
              <w:rPr>
                <w:rFonts w:asciiTheme="minorHAnsi" w:hAnsiTheme="minorHAnsi" w:cstheme="minorHAnsi"/>
                <w:szCs w:val="22"/>
              </w:rPr>
              <w:t xml:space="preserve"> Farm, Catlow Road, Slaidburn, BB7 3AQ.</w:t>
            </w:r>
          </w:p>
        </w:tc>
      </w:tr>
      <w:tr w:rsidR="00A95D89" w:rsidRPr="00BA5650" w14:paraId="6F288AFE"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A9E7A5" w14:textId="77777777" w:rsidR="00A95D89" w:rsidRPr="00BA5650" w:rsidRDefault="007E0D23" w:rsidP="007E0D23">
            <w:pPr>
              <w:tabs>
                <w:tab w:val="left" w:pos="2667"/>
              </w:tabs>
              <w:rPr>
                <w:rFonts w:asciiTheme="minorHAnsi" w:hAnsiTheme="minorHAnsi" w:cstheme="minorHAnsi"/>
                <w:b/>
                <w:szCs w:val="22"/>
              </w:rPr>
            </w:pPr>
            <w:r w:rsidRPr="00BA5650">
              <w:rPr>
                <w:rFonts w:asciiTheme="minorHAnsi" w:hAnsiTheme="minorHAnsi" w:cstheme="minorHAnsi"/>
                <w:b/>
                <w:szCs w:val="22"/>
              </w:rPr>
              <w:tab/>
            </w:r>
          </w:p>
        </w:tc>
      </w:tr>
      <w:tr w:rsidR="00C618DB" w:rsidRPr="00BA5650" w14:paraId="7A02BA35"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91B67"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4CEBE6"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Parish/Town Council</w:t>
            </w:r>
          </w:p>
        </w:tc>
      </w:tr>
      <w:tr w:rsidR="002A01CF" w:rsidRPr="00BA5650" w14:paraId="22469937"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AE7EE2" w14:textId="77777777" w:rsidR="006E747A" w:rsidRPr="006E747A" w:rsidRDefault="00B21C27" w:rsidP="00B21C27">
            <w:pPr>
              <w:jc w:val="both"/>
              <w:rPr>
                <w:rFonts w:asciiTheme="minorHAnsi" w:hAnsiTheme="minorHAnsi" w:cstheme="minorHAnsi"/>
                <w:szCs w:val="22"/>
              </w:rPr>
            </w:pPr>
            <w:r>
              <w:rPr>
                <w:rFonts w:asciiTheme="minorHAnsi" w:hAnsiTheme="minorHAnsi" w:cstheme="minorHAnsi"/>
                <w:szCs w:val="22"/>
              </w:rPr>
              <w:t>N/A</w:t>
            </w:r>
          </w:p>
        </w:tc>
      </w:tr>
      <w:tr w:rsidR="00C618DB" w:rsidRPr="00BA5650" w14:paraId="4215EC4C"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970A927" w14:textId="77777777" w:rsidR="00C618DB" w:rsidRPr="00BA5650" w:rsidRDefault="00C618DB">
            <w:pPr>
              <w:rPr>
                <w:rFonts w:asciiTheme="minorHAnsi" w:hAnsiTheme="minorHAnsi" w:cstheme="minorHAnsi"/>
                <w:bCs/>
                <w:szCs w:val="22"/>
              </w:rPr>
            </w:pPr>
          </w:p>
        </w:tc>
      </w:tr>
      <w:tr w:rsidR="00C618DB" w:rsidRPr="00BA5650" w14:paraId="1950AB1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17031D"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DF51C4"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Highways/Water Authority/Other Bodies</w:t>
            </w:r>
          </w:p>
        </w:tc>
      </w:tr>
      <w:tr w:rsidR="002A01CF" w:rsidRPr="00BA5650" w14:paraId="365FC130"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BF5D01" w14:textId="77777777" w:rsidR="002A01CF" w:rsidRPr="00BA5650" w:rsidRDefault="00310440">
            <w:pPr>
              <w:rPr>
                <w:rFonts w:asciiTheme="minorHAnsi" w:hAnsiTheme="minorHAnsi" w:cstheme="minorHAnsi"/>
                <w:b/>
                <w:szCs w:val="22"/>
              </w:rPr>
            </w:pPr>
            <w:r w:rsidRPr="00BA5650">
              <w:rPr>
                <w:rFonts w:asciiTheme="minorHAnsi" w:hAnsiTheme="minorHAnsi" w:cstheme="minorHAnsi"/>
                <w:bCs/>
                <w:szCs w:val="22"/>
              </w:rPr>
              <w:t>N/A</w:t>
            </w:r>
          </w:p>
        </w:tc>
      </w:tr>
      <w:tr w:rsidR="00C618DB" w:rsidRPr="00BA5650" w14:paraId="203343EC"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830F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F2A8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Additional Representations.</w:t>
            </w:r>
          </w:p>
        </w:tc>
      </w:tr>
      <w:tr w:rsidR="00EC23C7" w:rsidRPr="00BA5650" w14:paraId="3E657328"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C179AB" w14:textId="77777777" w:rsidR="005C0D41" w:rsidRPr="00B21C27" w:rsidRDefault="00B21C27" w:rsidP="00B21C27">
            <w:pPr>
              <w:rPr>
                <w:rFonts w:asciiTheme="minorHAnsi" w:hAnsiTheme="minorHAnsi" w:cstheme="minorHAnsi"/>
                <w:szCs w:val="22"/>
              </w:rPr>
            </w:pPr>
            <w:r>
              <w:rPr>
                <w:rFonts w:asciiTheme="minorHAnsi" w:hAnsiTheme="minorHAnsi" w:cstheme="minorHAnsi"/>
                <w:szCs w:val="22"/>
              </w:rPr>
              <w:t>N/A</w:t>
            </w:r>
          </w:p>
        </w:tc>
      </w:tr>
      <w:tr w:rsidR="00C618DB" w:rsidRPr="00BA5650" w14:paraId="6D5573E6"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FF9DCC" w14:textId="77777777" w:rsidR="00C618DB" w:rsidRPr="00BA5650" w:rsidRDefault="00FF43D0">
            <w:pPr>
              <w:rPr>
                <w:rFonts w:asciiTheme="minorHAnsi" w:hAnsiTheme="minorHAnsi" w:cstheme="minorHAnsi"/>
                <w:color w:val="FF0000"/>
                <w:szCs w:val="22"/>
              </w:rPr>
            </w:pPr>
            <w:r>
              <w:rPr>
                <w:rFonts w:asciiTheme="minorHAnsi" w:hAnsiTheme="minorHAnsi" w:cstheme="minorHAnsi"/>
                <w:color w:val="FF0000"/>
                <w:szCs w:val="22"/>
              </w:rPr>
              <w:t xml:space="preserve"> </w:t>
            </w:r>
          </w:p>
        </w:tc>
      </w:tr>
      <w:tr w:rsidR="00EC23C7" w:rsidRPr="00BA5650" w14:paraId="3DB7FC33"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C21C4" w14:textId="77777777" w:rsidR="00EC23C7" w:rsidRPr="00BA5650" w:rsidRDefault="00EC23C7" w:rsidP="00693D81">
            <w:pPr>
              <w:rPr>
                <w:rFonts w:asciiTheme="minorHAnsi" w:hAnsiTheme="minorHAnsi" w:cstheme="minorHAnsi"/>
                <w:b/>
                <w:szCs w:val="22"/>
              </w:rPr>
            </w:pPr>
            <w:r w:rsidRPr="00BA5650">
              <w:rPr>
                <w:rFonts w:asciiTheme="minorHAnsi" w:hAnsiTheme="minorHAnsi" w:cstheme="minorHAnsi"/>
                <w:b/>
                <w:szCs w:val="22"/>
              </w:rPr>
              <w:t>RELEVANT POLICIES:</w:t>
            </w:r>
          </w:p>
        </w:tc>
      </w:tr>
      <w:tr w:rsidR="00C618DB" w:rsidRPr="00BA5650" w14:paraId="31BE5E40"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52F982" w14:textId="77777777" w:rsidR="004E1804" w:rsidRDefault="004E1804" w:rsidP="00AA739B">
            <w:pPr>
              <w:rPr>
                <w:rFonts w:asciiTheme="minorHAnsi" w:hAnsiTheme="minorHAnsi" w:cstheme="minorHAnsi"/>
                <w:b/>
                <w:szCs w:val="22"/>
              </w:rPr>
            </w:pPr>
          </w:p>
          <w:p w14:paraId="616BFA36" w14:textId="77777777" w:rsidR="00C41AAD" w:rsidRPr="00C41AAD" w:rsidRDefault="00AA739B" w:rsidP="00C41AAD">
            <w:pPr>
              <w:rPr>
                <w:rFonts w:asciiTheme="minorHAnsi" w:hAnsiTheme="minorHAnsi" w:cstheme="minorHAnsi"/>
                <w:bCs/>
                <w:szCs w:val="22"/>
              </w:rPr>
            </w:pPr>
            <w:r w:rsidRPr="00C41AAD">
              <w:rPr>
                <w:rFonts w:asciiTheme="minorHAnsi" w:hAnsiTheme="minorHAnsi" w:cstheme="minorHAnsi"/>
                <w:bCs/>
                <w:szCs w:val="22"/>
              </w:rPr>
              <w:t>National Planning P</w:t>
            </w:r>
            <w:r w:rsidR="004E1804" w:rsidRPr="00C41AAD">
              <w:rPr>
                <w:rFonts w:asciiTheme="minorHAnsi" w:hAnsiTheme="minorHAnsi" w:cstheme="minorHAnsi"/>
                <w:bCs/>
                <w:szCs w:val="22"/>
              </w:rPr>
              <w:t>ractice</w:t>
            </w:r>
            <w:r w:rsidRPr="00C41AAD">
              <w:rPr>
                <w:rFonts w:asciiTheme="minorHAnsi" w:hAnsiTheme="minorHAnsi" w:cstheme="minorHAnsi"/>
                <w:bCs/>
                <w:szCs w:val="22"/>
              </w:rPr>
              <w:t xml:space="preserve"> </w:t>
            </w:r>
            <w:r w:rsidR="00EA04B9" w:rsidRPr="00C41AAD">
              <w:rPr>
                <w:rFonts w:asciiTheme="minorHAnsi" w:hAnsiTheme="minorHAnsi" w:cstheme="minorHAnsi"/>
                <w:bCs/>
                <w:szCs w:val="22"/>
              </w:rPr>
              <w:t>G</w:t>
            </w:r>
            <w:r w:rsidR="004E1804" w:rsidRPr="00C41AAD">
              <w:rPr>
                <w:rFonts w:asciiTheme="minorHAnsi" w:hAnsiTheme="minorHAnsi" w:cstheme="minorHAnsi"/>
                <w:bCs/>
                <w:szCs w:val="22"/>
              </w:rPr>
              <w:t>uidance</w:t>
            </w:r>
            <w:r w:rsidR="00C41AAD" w:rsidRPr="00C41AAD">
              <w:rPr>
                <w:rFonts w:asciiTheme="minorHAnsi" w:hAnsiTheme="minorHAnsi" w:cstheme="minorHAnsi"/>
                <w:bCs/>
                <w:szCs w:val="22"/>
              </w:rPr>
              <w:t>: Flexible options for planning permissions</w:t>
            </w:r>
          </w:p>
          <w:p w14:paraId="15607D94" w14:textId="77777777" w:rsidR="00B21C27" w:rsidRPr="00BA5650" w:rsidRDefault="00B21C27" w:rsidP="00AA739B">
            <w:pPr>
              <w:rPr>
                <w:rFonts w:asciiTheme="minorHAnsi" w:hAnsiTheme="minorHAnsi" w:cstheme="minorHAnsi"/>
                <w:b/>
                <w:szCs w:val="22"/>
              </w:rPr>
            </w:pPr>
          </w:p>
        </w:tc>
      </w:tr>
      <w:tr w:rsidR="00EC23C7" w:rsidRPr="00BA5650" w14:paraId="7EBF0E5B"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327BAA" w14:textId="77777777" w:rsidR="00EC23C7" w:rsidRPr="00BA5650" w:rsidRDefault="006C2BFA" w:rsidP="006C2BFA">
            <w:pPr>
              <w:rPr>
                <w:rFonts w:asciiTheme="minorHAnsi" w:hAnsiTheme="minorHAnsi" w:cstheme="minorHAnsi"/>
                <w:b/>
                <w:szCs w:val="22"/>
              </w:rPr>
            </w:pPr>
            <w:r w:rsidRPr="00BA5650">
              <w:rPr>
                <w:rFonts w:asciiTheme="minorHAnsi" w:hAnsiTheme="minorHAnsi" w:cstheme="minorHAnsi"/>
                <w:b/>
                <w:bCs/>
                <w:szCs w:val="22"/>
              </w:rPr>
              <w:t>ASSESSMENT OF PROPOSED DEVELOPMENT:</w:t>
            </w:r>
          </w:p>
        </w:tc>
      </w:tr>
      <w:tr w:rsidR="006C2BFA" w:rsidRPr="00BA5650" w14:paraId="79B8985C"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96C4F4" w14:textId="77777777" w:rsidR="00310440" w:rsidRDefault="00310440" w:rsidP="00CB3CFF">
            <w:pPr>
              <w:pStyle w:val="Header"/>
              <w:tabs>
                <w:tab w:val="clear" w:pos="4153"/>
                <w:tab w:val="clear" w:pos="8306"/>
              </w:tabs>
              <w:jc w:val="both"/>
              <w:rPr>
                <w:rFonts w:asciiTheme="minorHAnsi" w:hAnsiTheme="minorHAnsi" w:cstheme="minorHAnsi"/>
                <w:b/>
                <w:szCs w:val="22"/>
              </w:rPr>
            </w:pPr>
            <w:r w:rsidRPr="005C0D41">
              <w:rPr>
                <w:rFonts w:asciiTheme="minorHAnsi" w:hAnsiTheme="minorHAnsi" w:cstheme="minorHAnsi"/>
                <w:b/>
                <w:szCs w:val="22"/>
              </w:rPr>
              <w:t>Nature of Non</w:t>
            </w:r>
            <w:r w:rsidR="009550C3" w:rsidRPr="005C0D41">
              <w:rPr>
                <w:rFonts w:asciiTheme="minorHAnsi" w:hAnsiTheme="minorHAnsi" w:cstheme="minorHAnsi"/>
                <w:b/>
                <w:szCs w:val="22"/>
              </w:rPr>
              <w:t>-</w:t>
            </w:r>
            <w:r w:rsidRPr="005C0D41">
              <w:rPr>
                <w:rFonts w:asciiTheme="minorHAnsi" w:hAnsiTheme="minorHAnsi" w:cstheme="minorHAnsi"/>
                <w:b/>
                <w:szCs w:val="22"/>
              </w:rPr>
              <w:t>Material Amendment:</w:t>
            </w:r>
          </w:p>
          <w:p w14:paraId="6D0E7CE9" w14:textId="77777777" w:rsidR="0040223E" w:rsidRPr="005C0D41" w:rsidRDefault="0040223E" w:rsidP="00CB3CFF">
            <w:pPr>
              <w:pStyle w:val="Header"/>
              <w:tabs>
                <w:tab w:val="clear" w:pos="4153"/>
                <w:tab w:val="clear" w:pos="8306"/>
              </w:tabs>
              <w:jc w:val="both"/>
              <w:rPr>
                <w:rFonts w:asciiTheme="minorHAnsi" w:hAnsiTheme="minorHAnsi" w:cstheme="minorHAnsi"/>
                <w:b/>
                <w:szCs w:val="22"/>
              </w:rPr>
            </w:pPr>
          </w:p>
          <w:p w14:paraId="5FDAE04B" w14:textId="391BA103" w:rsidR="005C0D41" w:rsidRPr="005C0D41" w:rsidRDefault="00310440" w:rsidP="00CB3CFF">
            <w:pPr>
              <w:jc w:val="both"/>
              <w:rPr>
                <w:rFonts w:asciiTheme="minorHAnsi" w:hAnsiTheme="minorHAnsi" w:cstheme="minorHAnsi"/>
                <w:szCs w:val="22"/>
              </w:rPr>
            </w:pPr>
            <w:r w:rsidRPr="005C0D41">
              <w:rPr>
                <w:rFonts w:asciiTheme="minorHAnsi" w:hAnsiTheme="minorHAnsi" w:cstheme="minorHAnsi"/>
                <w:bCs/>
                <w:color w:val="000000" w:themeColor="text1"/>
                <w:szCs w:val="22"/>
              </w:rPr>
              <w:t xml:space="preserve">Consent is sought for a non-material amendment to </w:t>
            </w:r>
            <w:r w:rsidR="00693D81" w:rsidRPr="005C0D41">
              <w:rPr>
                <w:rFonts w:asciiTheme="minorHAnsi" w:hAnsiTheme="minorHAnsi" w:cstheme="minorHAnsi"/>
                <w:bCs/>
                <w:color w:val="000000" w:themeColor="text1"/>
                <w:szCs w:val="22"/>
              </w:rPr>
              <w:t xml:space="preserve">application </w:t>
            </w:r>
            <w:r w:rsidR="005C0D41" w:rsidRPr="005C0D41">
              <w:rPr>
                <w:rFonts w:asciiTheme="minorHAnsi" w:hAnsiTheme="minorHAnsi" w:cstheme="minorHAnsi"/>
                <w:szCs w:val="22"/>
              </w:rPr>
              <w:t>3/</w:t>
            </w:r>
            <w:r w:rsidR="004B4597">
              <w:rPr>
                <w:rFonts w:asciiTheme="minorHAnsi" w:hAnsiTheme="minorHAnsi" w:cstheme="minorHAnsi"/>
                <w:szCs w:val="22"/>
              </w:rPr>
              <w:t>20</w:t>
            </w:r>
            <w:r w:rsidR="0086746A">
              <w:rPr>
                <w:rFonts w:asciiTheme="minorHAnsi" w:hAnsiTheme="minorHAnsi" w:cstheme="minorHAnsi"/>
                <w:szCs w:val="22"/>
              </w:rPr>
              <w:t>2</w:t>
            </w:r>
            <w:r w:rsidR="006F63E5">
              <w:rPr>
                <w:rFonts w:asciiTheme="minorHAnsi" w:hAnsiTheme="minorHAnsi" w:cstheme="minorHAnsi"/>
                <w:szCs w:val="22"/>
              </w:rPr>
              <w:t>3</w:t>
            </w:r>
            <w:r w:rsidR="00EA04B9">
              <w:rPr>
                <w:rFonts w:asciiTheme="minorHAnsi" w:hAnsiTheme="minorHAnsi" w:cstheme="minorHAnsi"/>
                <w:szCs w:val="22"/>
              </w:rPr>
              <w:t>/0</w:t>
            </w:r>
            <w:r w:rsidR="006F63E5">
              <w:rPr>
                <w:rFonts w:asciiTheme="minorHAnsi" w:hAnsiTheme="minorHAnsi" w:cstheme="minorHAnsi"/>
                <w:szCs w:val="22"/>
              </w:rPr>
              <w:t>056</w:t>
            </w:r>
            <w:r w:rsidR="005C0D41" w:rsidRPr="005C0D41">
              <w:rPr>
                <w:rFonts w:asciiTheme="minorHAnsi" w:hAnsiTheme="minorHAnsi" w:cstheme="minorHAnsi"/>
                <w:b/>
                <w:szCs w:val="22"/>
              </w:rPr>
              <w:t xml:space="preserve"> </w:t>
            </w:r>
            <w:r w:rsidR="00D51FF7" w:rsidRPr="005C0D41">
              <w:rPr>
                <w:rFonts w:asciiTheme="minorHAnsi" w:hAnsiTheme="minorHAnsi" w:cstheme="minorHAnsi"/>
                <w:szCs w:val="22"/>
              </w:rPr>
              <w:t xml:space="preserve">which granted consent for </w:t>
            </w:r>
            <w:r w:rsidR="00924D99">
              <w:rPr>
                <w:rFonts w:asciiTheme="minorHAnsi" w:hAnsiTheme="minorHAnsi" w:cstheme="minorHAnsi"/>
                <w:szCs w:val="22"/>
              </w:rPr>
              <w:t xml:space="preserve">the </w:t>
            </w:r>
            <w:r w:rsidR="006F63E5" w:rsidRPr="006F63E5">
              <w:rPr>
                <w:rFonts w:asciiTheme="minorHAnsi" w:hAnsiTheme="minorHAnsi" w:cstheme="minorHAnsi"/>
                <w:szCs w:val="22"/>
              </w:rPr>
              <w:t>conversion of former farm buildings to form four dwellings.</w:t>
            </w:r>
          </w:p>
          <w:p w14:paraId="6ADB9282" w14:textId="77777777" w:rsidR="005C0D41" w:rsidRDefault="005C0D41" w:rsidP="00CB3CFF">
            <w:pPr>
              <w:jc w:val="both"/>
              <w:rPr>
                <w:rFonts w:asciiTheme="minorHAnsi" w:hAnsiTheme="minorHAnsi" w:cstheme="minorHAnsi"/>
                <w:szCs w:val="22"/>
              </w:rPr>
            </w:pPr>
          </w:p>
          <w:p w14:paraId="04906956" w14:textId="77777777" w:rsid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 xml:space="preserve">The purpose of the application is to seek the Council’s opinion as to whether the changes to the previously approved development are sufficiently material in their nature and in the context of the approved development </w:t>
            </w:r>
            <w:proofErr w:type="gramStart"/>
            <w:r w:rsidRPr="004E1804">
              <w:rPr>
                <w:rFonts w:asciiTheme="minorHAnsi" w:hAnsiTheme="minorHAnsi" w:cstheme="minorHAnsi"/>
                <w:iCs/>
                <w:szCs w:val="22"/>
              </w:rPr>
              <w:t>so as to</w:t>
            </w:r>
            <w:proofErr w:type="gramEnd"/>
            <w:r w:rsidRPr="004E1804">
              <w:rPr>
                <w:rFonts w:asciiTheme="minorHAnsi" w:hAnsiTheme="minorHAnsi" w:cstheme="minorHAnsi"/>
                <w:iCs/>
                <w:szCs w:val="22"/>
              </w:rPr>
              <w:t xml:space="preserve"> require a new planning permission. </w:t>
            </w:r>
          </w:p>
          <w:p w14:paraId="3325AF22" w14:textId="77777777" w:rsidR="004E1804" w:rsidRDefault="004E1804" w:rsidP="004E1804">
            <w:pPr>
              <w:jc w:val="both"/>
              <w:rPr>
                <w:rFonts w:asciiTheme="minorHAnsi" w:hAnsiTheme="minorHAnsi" w:cstheme="minorHAnsi"/>
                <w:iCs/>
                <w:szCs w:val="22"/>
              </w:rPr>
            </w:pPr>
          </w:p>
          <w:p w14:paraId="47BC693E" w14:textId="77777777" w:rsidR="004E1804" w:rsidRP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Non-material amendment applications are not an application for planning permission. They do not result in the issuing of a new planning permission and relate only to the amendments sought.</w:t>
            </w:r>
          </w:p>
          <w:p w14:paraId="221E4AB7" w14:textId="77777777" w:rsidR="004E1804" w:rsidRDefault="004E1804" w:rsidP="0040223E">
            <w:pPr>
              <w:jc w:val="both"/>
              <w:rPr>
                <w:rFonts w:asciiTheme="minorHAnsi" w:hAnsiTheme="minorHAnsi" w:cstheme="minorHAnsi"/>
                <w:szCs w:val="22"/>
              </w:rPr>
            </w:pPr>
          </w:p>
          <w:p w14:paraId="61CFB1F0" w14:textId="48D33628" w:rsidR="00F17FE1" w:rsidRDefault="0033281C" w:rsidP="00866176">
            <w:pPr>
              <w:jc w:val="both"/>
              <w:rPr>
                <w:rFonts w:asciiTheme="minorHAnsi" w:hAnsiTheme="minorHAnsi" w:cstheme="minorHAnsi"/>
                <w:szCs w:val="22"/>
              </w:rPr>
            </w:pPr>
            <w:r w:rsidRPr="00BA5650">
              <w:rPr>
                <w:rFonts w:asciiTheme="minorHAnsi" w:hAnsiTheme="minorHAnsi" w:cstheme="minorHAnsi"/>
                <w:szCs w:val="22"/>
              </w:rPr>
              <w:t xml:space="preserve">The amendment sought </w:t>
            </w:r>
            <w:r w:rsidR="001D6A7C" w:rsidRPr="00BA5650">
              <w:rPr>
                <w:rFonts w:asciiTheme="minorHAnsi" w:hAnsiTheme="minorHAnsi" w:cstheme="minorHAnsi"/>
                <w:szCs w:val="22"/>
              </w:rPr>
              <w:t>relates</w:t>
            </w:r>
            <w:r w:rsidR="004B4597">
              <w:rPr>
                <w:rFonts w:asciiTheme="minorHAnsi" w:hAnsiTheme="minorHAnsi" w:cstheme="minorHAnsi"/>
                <w:szCs w:val="22"/>
              </w:rPr>
              <w:t xml:space="preserve"> to </w:t>
            </w:r>
            <w:r w:rsidR="006F63E5">
              <w:rPr>
                <w:rFonts w:asciiTheme="minorHAnsi" w:hAnsiTheme="minorHAnsi" w:cstheme="minorHAnsi"/>
                <w:szCs w:val="22"/>
              </w:rPr>
              <w:t>the proposed repositioning</w:t>
            </w:r>
            <w:r w:rsidR="00E625C9">
              <w:rPr>
                <w:rFonts w:asciiTheme="minorHAnsi" w:hAnsiTheme="minorHAnsi" w:cstheme="minorHAnsi"/>
                <w:szCs w:val="22"/>
              </w:rPr>
              <w:t xml:space="preserve"> / omission </w:t>
            </w:r>
            <w:r w:rsidR="006F63E5">
              <w:rPr>
                <w:rFonts w:asciiTheme="minorHAnsi" w:hAnsiTheme="minorHAnsi" w:cstheme="minorHAnsi"/>
                <w:szCs w:val="22"/>
              </w:rPr>
              <w:t>of vehicle passing places on a private road and access track serving the approved development</w:t>
            </w:r>
            <w:r w:rsidR="00626791">
              <w:rPr>
                <w:rFonts w:asciiTheme="minorHAnsi" w:hAnsiTheme="minorHAnsi" w:cstheme="minorHAnsi"/>
                <w:szCs w:val="22"/>
              </w:rPr>
              <w:t xml:space="preserve"> referenced above</w:t>
            </w:r>
            <w:r w:rsidR="006F63E5">
              <w:rPr>
                <w:rFonts w:asciiTheme="minorHAnsi" w:hAnsiTheme="minorHAnsi" w:cstheme="minorHAnsi"/>
                <w:szCs w:val="22"/>
              </w:rPr>
              <w:t>. The changes proposed are as follows:</w:t>
            </w:r>
          </w:p>
          <w:p w14:paraId="783B82BE" w14:textId="68CAD87B" w:rsidR="00F17FE1" w:rsidRDefault="00F17FE1" w:rsidP="00F17FE1">
            <w:pPr>
              <w:pStyle w:val="ListParagraph"/>
              <w:ind w:left="1440"/>
              <w:rPr>
                <w:rFonts w:asciiTheme="minorHAnsi" w:hAnsiTheme="minorHAnsi" w:cstheme="minorHAnsi"/>
                <w:szCs w:val="22"/>
              </w:rPr>
            </w:pPr>
          </w:p>
          <w:p w14:paraId="6609B213" w14:textId="7FE47424" w:rsidR="009B0B5A" w:rsidRDefault="00E625C9" w:rsidP="00E625C9">
            <w:pPr>
              <w:pStyle w:val="ListParagraph"/>
              <w:numPr>
                <w:ilvl w:val="0"/>
                <w:numId w:val="13"/>
              </w:numPr>
              <w:rPr>
                <w:rFonts w:asciiTheme="minorHAnsi" w:hAnsiTheme="minorHAnsi" w:cstheme="minorHAnsi"/>
                <w:szCs w:val="22"/>
              </w:rPr>
            </w:pPr>
            <w:r>
              <w:rPr>
                <w:rFonts w:asciiTheme="minorHAnsi" w:hAnsiTheme="minorHAnsi" w:cstheme="minorHAnsi"/>
                <w:szCs w:val="22"/>
              </w:rPr>
              <w:t>Repositioning of x 1 passing place on private road</w:t>
            </w:r>
          </w:p>
          <w:p w14:paraId="7504C467" w14:textId="7A487499" w:rsidR="00E625C9" w:rsidRDefault="00E625C9" w:rsidP="00E625C9">
            <w:pPr>
              <w:pStyle w:val="ListParagraph"/>
              <w:numPr>
                <w:ilvl w:val="0"/>
                <w:numId w:val="13"/>
              </w:numPr>
              <w:rPr>
                <w:rFonts w:asciiTheme="minorHAnsi" w:hAnsiTheme="minorHAnsi" w:cstheme="minorHAnsi"/>
                <w:szCs w:val="22"/>
              </w:rPr>
            </w:pPr>
            <w:r>
              <w:rPr>
                <w:rFonts w:asciiTheme="minorHAnsi" w:hAnsiTheme="minorHAnsi" w:cstheme="minorHAnsi"/>
                <w:szCs w:val="22"/>
              </w:rPr>
              <w:t xml:space="preserve">Omission of x 1 passing place on private road </w:t>
            </w:r>
          </w:p>
          <w:p w14:paraId="160E2632" w14:textId="48AE0499" w:rsidR="00E625C9" w:rsidRPr="00E625C9" w:rsidRDefault="00E625C9" w:rsidP="00E625C9">
            <w:pPr>
              <w:pStyle w:val="ListParagraph"/>
              <w:numPr>
                <w:ilvl w:val="0"/>
                <w:numId w:val="13"/>
              </w:numPr>
              <w:rPr>
                <w:rFonts w:asciiTheme="minorHAnsi" w:hAnsiTheme="minorHAnsi" w:cstheme="minorHAnsi"/>
                <w:szCs w:val="22"/>
              </w:rPr>
            </w:pPr>
            <w:r>
              <w:rPr>
                <w:rFonts w:asciiTheme="minorHAnsi" w:hAnsiTheme="minorHAnsi" w:cstheme="minorHAnsi"/>
                <w:szCs w:val="22"/>
              </w:rPr>
              <w:t>Repositioning of x 2 passing places on access track</w:t>
            </w:r>
          </w:p>
          <w:p w14:paraId="683A6AC2" w14:textId="77777777" w:rsidR="00171C39" w:rsidRDefault="00171C39" w:rsidP="0019526C">
            <w:pPr>
              <w:jc w:val="both"/>
              <w:rPr>
                <w:rFonts w:asciiTheme="minorHAnsi" w:hAnsiTheme="minorHAnsi" w:cstheme="minorHAnsi"/>
                <w:szCs w:val="22"/>
              </w:rPr>
            </w:pPr>
          </w:p>
          <w:p w14:paraId="305AB17B" w14:textId="5A1C8C5B" w:rsidR="00B05327" w:rsidRDefault="005575E9" w:rsidP="00B05327">
            <w:pPr>
              <w:jc w:val="both"/>
              <w:rPr>
                <w:rFonts w:asciiTheme="minorHAnsi" w:hAnsiTheme="minorHAnsi" w:cstheme="minorHAnsi"/>
                <w:szCs w:val="22"/>
              </w:rPr>
            </w:pPr>
            <w:r>
              <w:rPr>
                <w:rFonts w:asciiTheme="minorHAnsi" w:hAnsiTheme="minorHAnsi" w:cstheme="minorHAnsi"/>
                <w:szCs w:val="22"/>
              </w:rPr>
              <w:t xml:space="preserve">The </w:t>
            </w:r>
            <w:r w:rsidR="00D66413">
              <w:rPr>
                <w:rFonts w:asciiTheme="minorHAnsi" w:hAnsiTheme="minorHAnsi" w:cstheme="minorHAnsi"/>
                <w:szCs w:val="22"/>
              </w:rPr>
              <w:t>application’s supporting information states</w:t>
            </w:r>
            <w:r w:rsidR="00D25129">
              <w:rPr>
                <w:rFonts w:asciiTheme="minorHAnsi" w:hAnsiTheme="minorHAnsi" w:cstheme="minorHAnsi"/>
                <w:szCs w:val="22"/>
              </w:rPr>
              <w:t xml:space="preserve"> that </w:t>
            </w:r>
            <w:r w:rsidR="00056A48">
              <w:rPr>
                <w:rFonts w:asciiTheme="minorHAnsi" w:hAnsiTheme="minorHAnsi" w:cstheme="minorHAnsi"/>
                <w:szCs w:val="22"/>
              </w:rPr>
              <w:t xml:space="preserve">the repositioning and omission of passing places along the private road serving the approved development relates to the desire to retain existing trees which line </w:t>
            </w:r>
            <w:r w:rsidR="00056A48">
              <w:rPr>
                <w:rFonts w:asciiTheme="minorHAnsi" w:hAnsiTheme="minorHAnsi" w:cstheme="minorHAnsi"/>
                <w:szCs w:val="22"/>
              </w:rPr>
              <w:lastRenderedPageBreak/>
              <w:t>the private road</w:t>
            </w:r>
            <w:r w:rsidR="007A4971">
              <w:rPr>
                <w:rFonts w:asciiTheme="minorHAnsi" w:hAnsiTheme="minorHAnsi" w:cstheme="minorHAnsi"/>
                <w:szCs w:val="22"/>
              </w:rPr>
              <w:t>,</w:t>
            </w:r>
            <w:r w:rsidR="00056A48">
              <w:rPr>
                <w:rFonts w:asciiTheme="minorHAnsi" w:hAnsiTheme="minorHAnsi" w:cstheme="minorHAnsi"/>
                <w:szCs w:val="22"/>
              </w:rPr>
              <w:t xml:space="preserve"> with the justification </w:t>
            </w:r>
            <w:r w:rsidR="007A4971">
              <w:rPr>
                <w:rFonts w:asciiTheme="minorHAnsi" w:hAnsiTheme="minorHAnsi" w:cstheme="minorHAnsi"/>
                <w:szCs w:val="22"/>
              </w:rPr>
              <w:t xml:space="preserve">for the changes proposed </w:t>
            </w:r>
            <w:r w:rsidR="00056A48">
              <w:rPr>
                <w:rFonts w:asciiTheme="minorHAnsi" w:hAnsiTheme="minorHAnsi" w:cstheme="minorHAnsi"/>
                <w:szCs w:val="22"/>
              </w:rPr>
              <w:t xml:space="preserve">being that the trees </w:t>
            </w:r>
            <w:r w:rsidR="007A4971">
              <w:rPr>
                <w:rFonts w:asciiTheme="minorHAnsi" w:hAnsiTheme="minorHAnsi" w:cstheme="minorHAnsi"/>
                <w:szCs w:val="22"/>
              </w:rPr>
              <w:t xml:space="preserve">in question </w:t>
            </w:r>
            <w:r w:rsidR="00056A48" w:rsidRPr="00056A48">
              <w:rPr>
                <w:rFonts w:asciiTheme="minorHAnsi" w:hAnsiTheme="minorHAnsi" w:cstheme="minorHAnsi"/>
                <w:szCs w:val="22"/>
              </w:rPr>
              <w:t>have been planted by local schools, charities, and other organisations</w:t>
            </w:r>
            <w:r w:rsidR="00056A48">
              <w:rPr>
                <w:rFonts w:asciiTheme="minorHAnsi" w:hAnsiTheme="minorHAnsi" w:cstheme="minorHAnsi"/>
                <w:szCs w:val="22"/>
              </w:rPr>
              <w:t xml:space="preserve"> and form a </w:t>
            </w:r>
            <w:r w:rsidR="00056A48" w:rsidRPr="00056A48">
              <w:rPr>
                <w:rFonts w:asciiTheme="minorHAnsi" w:hAnsiTheme="minorHAnsi" w:cstheme="minorHAnsi"/>
                <w:szCs w:val="22"/>
              </w:rPr>
              <w:t>significant part of the character of the private road</w:t>
            </w:r>
            <w:r w:rsidR="00056A48">
              <w:rPr>
                <w:rFonts w:asciiTheme="minorHAnsi" w:hAnsiTheme="minorHAnsi" w:cstheme="minorHAnsi"/>
                <w:szCs w:val="22"/>
              </w:rPr>
              <w:t xml:space="preserve"> and as such </w:t>
            </w:r>
            <w:r w:rsidR="00056A48" w:rsidRPr="00056A48">
              <w:rPr>
                <w:rFonts w:asciiTheme="minorHAnsi" w:hAnsiTheme="minorHAnsi" w:cstheme="minorHAnsi"/>
                <w:szCs w:val="22"/>
              </w:rPr>
              <w:t>have a social as well as an environmental value</w:t>
            </w:r>
            <w:r w:rsidR="00056A48">
              <w:rPr>
                <w:rFonts w:asciiTheme="minorHAnsi" w:hAnsiTheme="minorHAnsi" w:cstheme="minorHAnsi"/>
                <w:szCs w:val="22"/>
              </w:rPr>
              <w:t xml:space="preserve">. </w:t>
            </w:r>
            <w:r w:rsidR="00626791">
              <w:rPr>
                <w:rFonts w:asciiTheme="minorHAnsi" w:hAnsiTheme="minorHAnsi" w:cstheme="minorHAnsi"/>
                <w:szCs w:val="22"/>
              </w:rPr>
              <w:t>No details have been provided with respect to the reasons for repositioning of the two passing places on the site’s access track.</w:t>
            </w:r>
          </w:p>
          <w:p w14:paraId="54711424" w14:textId="77777777" w:rsidR="007A4971" w:rsidRDefault="007A4971" w:rsidP="00B05327">
            <w:pPr>
              <w:jc w:val="both"/>
              <w:rPr>
                <w:rFonts w:asciiTheme="minorHAnsi" w:hAnsiTheme="minorHAnsi" w:cstheme="minorHAnsi"/>
                <w:szCs w:val="22"/>
              </w:rPr>
            </w:pPr>
          </w:p>
          <w:p w14:paraId="6E38AC65" w14:textId="0DD61D2D" w:rsidR="00907255" w:rsidRDefault="00834B11" w:rsidP="00924D99">
            <w:pPr>
              <w:jc w:val="both"/>
              <w:rPr>
                <w:rFonts w:asciiTheme="minorHAnsi" w:hAnsiTheme="minorHAnsi" w:cstheme="minorHAnsi"/>
                <w:szCs w:val="22"/>
              </w:rPr>
            </w:pPr>
            <w:r>
              <w:rPr>
                <w:rFonts w:asciiTheme="minorHAnsi" w:hAnsiTheme="minorHAnsi" w:cstheme="minorHAnsi"/>
                <w:szCs w:val="22"/>
              </w:rPr>
              <w:t xml:space="preserve">With respect to the changes proposed to the private </w:t>
            </w:r>
            <w:r w:rsidR="00CD70BE">
              <w:rPr>
                <w:rFonts w:asciiTheme="minorHAnsi" w:hAnsiTheme="minorHAnsi" w:cstheme="minorHAnsi"/>
                <w:szCs w:val="22"/>
              </w:rPr>
              <w:t>road</w:t>
            </w:r>
            <w:r>
              <w:rPr>
                <w:rFonts w:asciiTheme="minorHAnsi" w:hAnsiTheme="minorHAnsi" w:cstheme="minorHAnsi"/>
                <w:szCs w:val="22"/>
              </w:rPr>
              <w:t xml:space="preserve">, the </w:t>
            </w:r>
            <w:r w:rsidR="00CD70BE">
              <w:rPr>
                <w:rFonts w:asciiTheme="minorHAnsi" w:hAnsiTheme="minorHAnsi" w:cstheme="minorHAnsi"/>
                <w:szCs w:val="22"/>
              </w:rPr>
              <w:t>approved</w:t>
            </w:r>
            <w:r>
              <w:rPr>
                <w:rFonts w:asciiTheme="minorHAnsi" w:hAnsiTheme="minorHAnsi" w:cstheme="minorHAnsi"/>
                <w:szCs w:val="22"/>
              </w:rPr>
              <w:t xml:space="preserve"> South-western passing place would be relocated to the Northern side of the private road approximately 5 metres from its </w:t>
            </w:r>
            <w:r w:rsidR="00CD70BE">
              <w:rPr>
                <w:rFonts w:asciiTheme="minorHAnsi" w:hAnsiTheme="minorHAnsi" w:cstheme="minorHAnsi"/>
                <w:szCs w:val="22"/>
              </w:rPr>
              <w:t>approved</w:t>
            </w:r>
            <w:r>
              <w:rPr>
                <w:rFonts w:asciiTheme="minorHAnsi" w:hAnsiTheme="minorHAnsi" w:cstheme="minorHAnsi"/>
                <w:szCs w:val="22"/>
              </w:rPr>
              <w:t xml:space="preserve"> position and as such would not be sited in a markedly different position. In terms of visual impact, this would involve some alterations to an existing stone wall on the Northern side of the private road however the stone wall in question would </w:t>
            </w:r>
            <w:r w:rsidR="00907255">
              <w:rPr>
                <w:rFonts w:asciiTheme="minorHAnsi" w:hAnsiTheme="minorHAnsi" w:cstheme="minorHAnsi"/>
                <w:szCs w:val="22"/>
              </w:rPr>
              <w:t xml:space="preserve">only </w:t>
            </w:r>
            <w:r>
              <w:rPr>
                <w:rFonts w:asciiTheme="minorHAnsi" w:hAnsiTheme="minorHAnsi" w:cstheme="minorHAnsi"/>
                <w:szCs w:val="22"/>
              </w:rPr>
              <w:t xml:space="preserve">be </w:t>
            </w:r>
            <w:r w:rsidR="005220C2">
              <w:rPr>
                <w:rFonts w:asciiTheme="minorHAnsi" w:hAnsiTheme="minorHAnsi" w:cstheme="minorHAnsi"/>
                <w:szCs w:val="22"/>
              </w:rPr>
              <w:t xml:space="preserve">subject to some minor </w:t>
            </w:r>
            <w:r>
              <w:rPr>
                <w:rFonts w:asciiTheme="minorHAnsi" w:hAnsiTheme="minorHAnsi" w:cstheme="minorHAnsi"/>
                <w:szCs w:val="22"/>
              </w:rPr>
              <w:t>reconfigur</w:t>
            </w:r>
            <w:r w:rsidR="005220C2">
              <w:rPr>
                <w:rFonts w:asciiTheme="minorHAnsi" w:hAnsiTheme="minorHAnsi" w:cstheme="minorHAnsi"/>
                <w:szCs w:val="22"/>
              </w:rPr>
              <w:t>ation</w:t>
            </w:r>
            <w:r>
              <w:rPr>
                <w:rFonts w:asciiTheme="minorHAnsi" w:hAnsiTheme="minorHAnsi" w:cstheme="minorHAnsi"/>
                <w:szCs w:val="22"/>
              </w:rPr>
              <w:t xml:space="preserve"> </w:t>
            </w:r>
            <w:r w:rsidR="003B083C">
              <w:rPr>
                <w:rFonts w:asciiTheme="minorHAnsi" w:hAnsiTheme="minorHAnsi" w:cstheme="minorHAnsi"/>
                <w:szCs w:val="22"/>
              </w:rPr>
              <w:t xml:space="preserve">to accommodate the </w:t>
            </w:r>
            <w:r w:rsidR="00687DCB">
              <w:rPr>
                <w:rFonts w:asciiTheme="minorHAnsi" w:hAnsiTheme="minorHAnsi" w:cstheme="minorHAnsi"/>
                <w:szCs w:val="22"/>
              </w:rPr>
              <w:t xml:space="preserve">repositioned </w:t>
            </w:r>
            <w:r w:rsidR="003B083C">
              <w:rPr>
                <w:rFonts w:asciiTheme="minorHAnsi" w:hAnsiTheme="minorHAnsi" w:cstheme="minorHAnsi"/>
                <w:szCs w:val="22"/>
              </w:rPr>
              <w:t xml:space="preserve">South-western passing place </w:t>
            </w:r>
            <w:r>
              <w:rPr>
                <w:rFonts w:asciiTheme="minorHAnsi" w:hAnsiTheme="minorHAnsi" w:cstheme="minorHAnsi"/>
                <w:szCs w:val="22"/>
              </w:rPr>
              <w:t xml:space="preserve">with no removal of the wall proposed. The omission of the North-eastern passing place would allow for retention of the existing trees in place, as would the </w:t>
            </w:r>
            <w:proofErr w:type="gramStart"/>
            <w:r>
              <w:rPr>
                <w:rFonts w:asciiTheme="minorHAnsi" w:hAnsiTheme="minorHAnsi" w:cstheme="minorHAnsi"/>
                <w:szCs w:val="22"/>
              </w:rPr>
              <w:t>aforementioned relocation</w:t>
            </w:r>
            <w:proofErr w:type="gramEnd"/>
            <w:r>
              <w:rPr>
                <w:rFonts w:asciiTheme="minorHAnsi" w:hAnsiTheme="minorHAnsi" w:cstheme="minorHAnsi"/>
                <w:szCs w:val="22"/>
              </w:rPr>
              <w:t xml:space="preserve"> of the </w:t>
            </w:r>
            <w:r w:rsidR="00CD70BE">
              <w:rPr>
                <w:rFonts w:asciiTheme="minorHAnsi" w:hAnsiTheme="minorHAnsi" w:cstheme="minorHAnsi"/>
                <w:szCs w:val="22"/>
              </w:rPr>
              <w:t>approved</w:t>
            </w:r>
            <w:r w:rsidR="003B083C">
              <w:rPr>
                <w:rFonts w:asciiTheme="minorHAnsi" w:hAnsiTheme="minorHAnsi" w:cstheme="minorHAnsi"/>
                <w:szCs w:val="22"/>
              </w:rPr>
              <w:t xml:space="preserve"> </w:t>
            </w:r>
            <w:r w:rsidR="003B083C" w:rsidRPr="003B083C">
              <w:rPr>
                <w:rFonts w:asciiTheme="minorHAnsi" w:hAnsiTheme="minorHAnsi" w:cstheme="minorHAnsi"/>
                <w:szCs w:val="22"/>
              </w:rPr>
              <w:t>South-western passing place</w:t>
            </w:r>
            <w:r w:rsidR="003B083C">
              <w:rPr>
                <w:rFonts w:asciiTheme="minorHAnsi" w:hAnsiTheme="minorHAnsi" w:cstheme="minorHAnsi"/>
                <w:szCs w:val="22"/>
              </w:rPr>
              <w:t xml:space="preserve">. As such, the cumulative changes proposed to the private road would arguably carry less visual impact than the </w:t>
            </w:r>
            <w:r w:rsidR="00CD70BE">
              <w:rPr>
                <w:rFonts w:asciiTheme="minorHAnsi" w:hAnsiTheme="minorHAnsi" w:cstheme="minorHAnsi"/>
                <w:szCs w:val="22"/>
              </w:rPr>
              <w:t>approved scheme</w:t>
            </w:r>
            <w:r w:rsidR="003B083C">
              <w:rPr>
                <w:rFonts w:asciiTheme="minorHAnsi" w:hAnsiTheme="minorHAnsi" w:cstheme="minorHAnsi"/>
                <w:szCs w:val="22"/>
              </w:rPr>
              <w:t xml:space="preserve">. In a similar vein, the proposed repositioning of the two passing places to the Eastern side of the site’s access track (from the originally proposed Western side by approximately </w:t>
            </w:r>
            <w:r w:rsidR="00687DCB">
              <w:rPr>
                <w:rFonts w:asciiTheme="minorHAnsi" w:hAnsiTheme="minorHAnsi" w:cstheme="minorHAnsi"/>
                <w:szCs w:val="22"/>
              </w:rPr>
              <w:t xml:space="preserve">4 </w:t>
            </w:r>
            <w:r w:rsidR="003B083C">
              <w:rPr>
                <w:rFonts w:asciiTheme="minorHAnsi" w:hAnsiTheme="minorHAnsi" w:cstheme="minorHAnsi"/>
                <w:szCs w:val="22"/>
              </w:rPr>
              <w:t>m</w:t>
            </w:r>
            <w:r w:rsidR="00687DCB">
              <w:rPr>
                <w:rFonts w:asciiTheme="minorHAnsi" w:hAnsiTheme="minorHAnsi" w:cstheme="minorHAnsi"/>
                <w:szCs w:val="22"/>
              </w:rPr>
              <w:t>etres</w:t>
            </w:r>
            <w:r w:rsidR="003B083C">
              <w:rPr>
                <w:rFonts w:asciiTheme="minorHAnsi" w:hAnsiTheme="minorHAnsi" w:cstheme="minorHAnsi"/>
                <w:szCs w:val="22"/>
              </w:rPr>
              <w:t>) would carry a negligible visual impact.</w:t>
            </w:r>
            <w:r w:rsidR="0038597E">
              <w:rPr>
                <w:rFonts w:asciiTheme="minorHAnsi" w:hAnsiTheme="minorHAnsi" w:cstheme="minorHAnsi"/>
                <w:szCs w:val="22"/>
              </w:rPr>
              <w:t xml:space="preserve"> </w:t>
            </w:r>
            <w:r w:rsidR="00907255">
              <w:rPr>
                <w:rFonts w:asciiTheme="minorHAnsi" w:hAnsiTheme="minorHAnsi" w:cstheme="minorHAnsi"/>
                <w:szCs w:val="22"/>
              </w:rPr>
              <w:t xml:space="preserve">Furthermore, </w:t>
            </w:r>
            <w:r w:rsidR="0038597E">
              <w:rPr>
                <w:rFonts w:asciiTheme="minorHAnsi" w:hAnsiTheme="minorHAnsi" w:cstheme="minorHAnsi"/>
                <w:szCs w:val="22"/>
              </w:rPr>
              <w:t>the proposed amendments</w:t>
            </w:r>
            <w:r w:rsidR="00687DCB">
              <w:rPr>
                <w:rFonts w:asciiTheme="minorHAnsi" w:hAnsiTheme="minorHAnsi" w:cstheme="minorHAnsi"/>
                <w:szCs w:val="22"/>
              </w:rPr>
              <w:t xml:space="preserve"> to the site’s private road and access track</w:t>
            </w:r>
            <w:r w:rsidR="0038597E">
              <w:rPr>
                <w:rFonts w:asciiTheme="minorHAnsi" w:hAnsiTheme="minorHAnsi" w:cstheme="minorHAnsi"/>
                <w:szCs w:val="22"/>
              </w:rPr>
              <w:t xml:space="preserve"> have been subject to informal review from Lancashire County Council Highways who have raised no issues with respect to highway safety impacts.</w:t>
            </w:r>
          </w:p>
          <w:p w14:paraId="6682AE17" w14:textId="77777777" w:rsidR="00CD70BE" w:rsidRDefault="00CD70BE" w:rsidP="00924D99">
            <w:pPr>
              <w:jc w:val="both"/>
              <w:rPr>
                <w:rFonts w:asciiTheme="minorHAnsi" w:hAnsiTheme="minorHAnsi" w:cstheme="minorHAnsi"/>
                <w:szCs w:val="22"/>
              </w:rPr>
            </w:pPr>
          </w:p>
          <w:p w14:paraId="28BC7745" w14:textId="2633782C" w:rsidR="00CD70BE" w:rsidRDefault="00CD70BE" w:rsidP="00924D99">
            <w:pPr>
              <w:jc w:val="both"/>
              <w:rPr>
                <w:rFonts w:asciiTheme="minorHAnsi" w:hAnsiTheme="minorHAnsi" w:cstheme="minorHAnsi"/>
                <w:szCs w:val="22"/>
              </w:rPr>
            </w:pPr>
            <w:r>
              <w:rPr>
                <w:rFonts w:asciiTheme="minorHAnsi" w:hAnsiTheme="minorHAnsi" w:cstheme="minorHAnsi"/>
                <w:szCs w:val="22"/>
              </w:rPr>
              <w:t>Both the approved and now proposed passing points fall within land owned by the applicant as confirmed by the submission of title deeds.</w:t>
            </w:r>
          </w:p>
          <w:p w14:paraId="574D6498" w14:textId="77777777" w:rsidR="00907255" w:rsidRDefault="00907255" w:rsidP="00924D99">
            <w:pPr>
              <w:jc w:val="both"/>
              <w:rPr>
                <w:rFonts w:asciiTheme="minorHAnsi" w:hAnsiTheme="minorHAnsi" w:cstheme="minorHAnsi"/>
                <w:szCs w:val="22"/>
              </w:rPr>
            </w:pPr>
          </w:p>
          <w:p w14:paraId="0E399B96" w14:textId="4081F442" w:rsidR="00924D99" w:rsidRPr="00924D99" w:rsidRDefault="0038597E" w:rsidP="00924D99">
            <w:pPr>
              <w:jc w:val="both"/>
              <w:rPr>
                <w:rFonts w:asciiTheme="minorHAnsi" w:hAnsiTheme="minorHAnsi" w:cstheme="minorHAnsi"/>
                <w:szCs w:val="22"/>
              </w:rPr>
            </w:pPr>
            <w:r>
              <w:rPr>
                <w:rFonts w:asciiTheme="minorHAnsi" w:hAnsiTheme="minorHAnsi" w:cstheme="minorHAnsi"/>
                <w:szCs w:val="22"/>
              </w:rPr>
              <w:t>Taking account of the above</w:t>
            </w:r>
            <w:r w:rsidR="00924D99" w:rsidRPr="00924D99">
              <w:rPr>
                <w:rFonts w:asciiTheme="minorHAnsi" w:hAnsiTheme="minorHAnsi" w:cstheme="minorHAnsi"/>
                <w:szCs w:val="22"/>
              </w:rPr>
              <w:t>, the proposed amendment</w:t>
            </w:r>
            <w:r w:rsidR="00924D99">
              <w:rPr>
                <w:rFonts w:asciiTheme="minorHAnsi" w:hAnsiTheme="minorHAnsi" w:cstheme="minorHAnsi"/>
                <w:szCs w:val="22"/>
              </w:rPr>
              <w:t>s</w:t>
            </w:r>
            <w:r w:rsidR="00924D99" w:rsidRPr="00924D99">
              <w:rPr>
                <w:rFonts w:asciiTheme="minorHAnsi" w:hAnsiTheme="minorHAnsi" w:cstheme="minorHAnsi"/>
                <w:szCs w:val="22"/>
              </w:rPr>
              <w:t xml:space="preserve"> sought </w:t>
            </w:r>
            <w:r w:rsidR="00924D99">
              <w:rPr>
                <w:rFonts w:asciiTheme="minorHAnsi" w:hAnsiTheme="minorHAnsi" w:cstheme="minorHAnsi"/>
                <w:szCs w:val="22"/>
              </w:rPr>
              <w:t>are</w:t>
            </w:r>
            <w:r w:rsidR="00924D99" w:rsidRPr="00924D99">
              <w:rPr>
                <w:rFonts w:asciiTheme="minorHAnsi" w:hAnsiTheme="minorHAnsi" w:cstheme="minorHAnsi"/>
                <w:szCs w:val="22"/>
              </w:rPr>
              <w:t xml:space="preserve"> considered to fall within the realm of non-material </w:t>
            </w:r>
            <w:r>
              <w:rPr>
                <w:rFonts w:asciiTheme="minorHAnsi" w:hAnsiTheme="minorHAnsi" w:cstheme="minorHAnsi"/>
                <w:szCs w:val="22"/>
              </w:rPr>
              <w:t>changes</w:t>
            </w:r>
            <w:r w:rsidR="00924D99" w:rsidRPr="00924D99">
              <w:rPr>
                <w:rFonts w:asciiTheme="minorHAnsi" w:hAnsiTheme="minorHAnsi" w:cstheme="minorHAnsi"/>
                <w:szCs w:val="22"/>
              </w:rPr>
              <w:t xml:space="preserve"> and would not result in a </w:t>
            </w:r>
            <w:r w:rsidR="00CD70BE">
              <w:rPr>
                <w:rFonts w:asciiTheme="minorHAnsi" w:hAnsiTheme="minorHAnsi" w:cstheme="minorHAnsi"/>
                <w:szCs w:val="22"/>
              </w:rPr>
              <w:t>material</w:t>
            </w:r>
            <w:r w:rsidR="00924D99" w:rsidRPr="00924D99">
              <w:rPr>
                <w:rFonts w:asciiTheme="minorHAnsi" w:hAnsiTheme="minorHAnsi" w:cstheme="minorHAnsi"/>
                <w:szCs w:val="22"/>
              </w:rPr>
              <w:t xml:space="preserve"> change </w:t>
            </w:r>
            <w:r w:rsidR="00924D99">
              <w:rPr>
                <w:rFonts w:asciiTheme="minorHAnsi" w:hAnsiTheme="minorHAnsi" w:cstheme="minorHAnsi"/>
                <w:szCs w:val="22"/>
              </w:rPr>
              <w:t>to</w:t>
            </w:r>
            <w:r w:rsidR="00924D99" w:rsidRPr="00924D99">
              <w:rPr>
                <w:rFonts w:asciiTheme="minorHAnsi" w:hAnsiTheme="minorHAnsi" w:cstheme="minorHAnsi"/>
                <w:szCs w:val="22"/>
              </w:rPr>
              <w:t xml:space="preserve"> the design or external appearance of the approved </w:t>
            </w:r>
            <w:r w:rsidR="00CD70BE">
              <w:rPr>
                <w:rFonts w:asciiTheme="minorHAnsi" w:hAnsiTheme="minorHAnsi" w:cstheme="minorHAnsi"/>
                <w:szCs w:val="22"/>
              </w:rPr>
              <w:t>scheme</w:t>
            </w:r>
            <w:r w:rsidR="00907255">
              <w:rPr>
                <w:rFonts w:asciiTheme="minorHAnsi" w:hAnsiTheme="minorHAnsi" w:cstheme="minorHAnsi"/>
                <w:szCs w:val="22"/>
              </w:rPr>
              <w:t xml:space="preserve"> and </w:t>
            </w:r>
            <w:r w:rsidR="00907255" w:rsidRPr="00924D99">
              <w:rPr>
                <w:rFonts w:asciiTheme="minorHAnsi" w:hAnsiTheme="minorHAnsi" w:cstheme="minorHAnsi"/>
                <w:bCs/>
                <w:szCs w:val="22"/>
              </w:rPr>
              <w:t>it is not considered that the proposed amendment</w:t>
            </w:r>
            <w:r w:rsidR="00907255">
              <w:rPr>
                <w:rFonts w:asciiTheme="minorHAnsi" w:hAnsiTheme="minorHAnsi" w:cstheme="minorHAnsi"/>
                <w:bCs/>
                <w:szCs w:val="22"/>
              </w:rPr>
              <w:t>s</w:t>
            </w:r>
            <w:r w:rsidR="00907255" w:rsidRPr="00924D99">
              <w:rPr>
                <w:rFonts w:asciiTheme="minorHAnsi" w:hAnsiTheme="minorHAnsi" w:cstheme="minorHAnsi"/>
                <w:bCs/>
                <w:szCs w:val="22"/>
              </w:rPr>
              <w:t xml:space="preserve"> would </w:t>
            </w:r>
            <w:r w:rsidR="00907255" w:rsidRPr="00924D99">
              <w:rPr>
                <w:rFonts w:asciiTheme="minorHAnsi" w:hAnsiTheme="minorHAnsi" w:cstheme="minorHAnsi"/>
                <w:szCs w:val="22"/>
              </w:rPr>
              <w:t xml:space="preserve">amount to a development that is materially different, in terms of impact on </w:t>
            </w:r>
            <w:r w:rsidR="00907255">
              <w:rPr>
                <w:rFonts w:asciiTheme="minorHAnsi" w:hAnsiTheme="minorHAnsi" w:cstheme="minorHAnsi"/>
                <w:szCs w:val="22"/>
              </w:rPr>
              <w:t xml:space="preserve">highway safety. </w:t>
            </w:r>
            <w:r w:rsidR="00924D99" w:rsidRPr="00924D99">
              <w:rPr>
                <w:rFonts w:asciiTheme="minorHAnsi" w:hAnsiTheme="minorHAnsi" w:cstheme="minorHAnsi"/>
                <w:szCs w:val="22"/>
              </w:rPr>
              <w:t>Furthermore, it is not considered that the proposed amendment</w:t>
            </w:r>
            <w:r w:rsidR="00924D99">
              <w:rPr>
                <w:rFonts w:asciiTheme="minorHAnsi" w:hAnsiTheme="minorHAnsi" w:cstheme="minorHAnsi"/>
                <w:szCs w:val="22"/>
              </w:rPr>
              <w:t>s</w:t>
            </w:r>
            <w:r w:rsidR="00924D99" w:rsidRPr="00924D99">
              <w:rPr>
                <w:rFonts w:asciiTheme="minorHAnsi" w:hAnsiTheme="minorHAnsi" w:cstheme="minorHAnsi"/>
                <w:szCs w:val="22"/>
              </w:rPr>
              <w:t xml:space="preserve"> would conflict with any of the Council’s Development Management Policies or conditions relating to the original planning permission granted. </w:t>
            </w:r>
          </w:p>
          <w:p w14:paraId="53128F8D" w14:textId="77777777" w:rsidR="00924D99" w:rsidRPr="00924D99" w:rsidRDefault="00924D99" w:rsidP="00924D99">
            <w:pPr>
              <w:jc w:val="both"/>
              <w:rPr>
                <w:rFonts w:asciiTheme="minorHAnsi" w:hAnsiTheme="minorHAnsi" w:cstheme="minorHAnsi"/>
                <w:szCs w:val="22"/>
              </w:rPr>
            </w:pPr>
          </w:p>
          <w:p w14:paraId="39811EBB" w14:textId="46BC0174" w:rsidR="00924D99" w:rsidRPr="0038597E" w:rsidRDefault="00907255" w:rsidP="00924D99">
            <w:pPr>
              <w:jc w:val="both"/>
              <w:rPr>
                <w:rFonts w:asciiTheme="minorHAnsi" w:hAnsiTheme="minorHAnsi" w:cstheme="minorHAnsi"/>
                <w:bCs/>
                <w:szCs w:val="22"/>
              </w:rPr>
            </w:pPr>
            <w:r>
              <w:rPr>
                <w:rFonts w:asciiTheme="minorHAnsi" w:hAnsiTheme="minorHAnsi" w:cstheme="minorHAnsi"/>
                <w:szCs w:val="22"/>
              </w:rPr>
              <w:t>As such,</w:t>
            </w:r>
            <w:r w:rsidR="00924D99" w:rsidRPr="00924D99">
              <w:rPr>
                <w:rFonts w:asciiTheme="minorHAnsi" w:hAnsiTheme="minorHAnsi" w:cstheme="minorHAnsi"/>
                <w:szCs w:val="22"/>
              </w:rPr>
              <w:t xml:space="preserve"> i</w:t>
            </w:r>
            <w:r w:rsidR="00924D99" w:rsidRPr="00924D99">
              <w:rPr>
                <w:rFonts w:asciiTheme="minorHAnsi" w:hAnsiTheme="minorHAnsi" w:cstheme="minorHAnsi"/>
                <w:bCs/>
                <w:szCs w:val="22"/>
              </w:rPr>
              <w:t>t is considered that the proposed amendment</w:t>
            </w:r>
            <w:r w:rsidR="00924D99">
              <w:rPr>
                <w:rFonts w:asciiTheme="minorHAnsi" w:hAnsiTheme="minorHAnsi" w:cstheme="minorHAnsi"/>
                <w:bCs/>
                <w:szCs w:val="22"/>
              </w:rPr>
              <w:t>s</w:t>
            </w:r>
            <w:r w:rsidR="00924D99" w:rsidRPr="00924D99">
              <w:rPr>
                <w:rFonts w:asciiTheme="minorHAnsi" w:hAnsiTheme="minorHAnsi" w:cstheme="minorHAnsi"/>
                <w:bCs/>
                <w:szCs w:val="22"/>
              </w:rPr>
              <w:t xml:space="preserve"> would in this case </w:t>
            </w:r>
            <w:r w:rsidR="0038597E">
              <w:rPr>
                <w:rFonts w:asciiTheme="minorHAnsi" w:hAnsiTheme="minorHAnsi" w:cstheme="minorHAnsi"/>
                <w:bCs/>
                <w:szCs w:val="22"/>
              </w:rPr>
              <w:t xml:space="preserve">constitute </w:t>
            </w:r>
            <w:r w:rsidR="00924D99" w:rsidRPr="00924D99">
              <w:rPr>
                <w:rFonts w:asciiTheme="minorHAnsi" w:hAnsiTheme="minorHAnsi" w:cstheme="minorHAnsi"/>
                <w:iCs/>
                <w:szCs w:val="22"/>
              </w:rPr>
              <w:t>a non-material amendment to the original planning permission for the purposes of Section 96A of the Town and Country Planning Act 1990 (as amended).</w:t>
            </w:r>
          </w:p>
          <w:p w14:paraId="7D77D879" w14:textId="77777777" w:rsidR="007A7973" w:rsidRPr="00BA5650" w:rsidRDefault="007A7973" w:rsidP="009B360A">
            <w:pPr>
              <w:jc w:val="both"/>
              <w:rPr>
                <w:rFonts w:asciiTheme="minorHAnsi" w:hAnsiTheme="minorHAnsi" w:cstheme="minorHAnsi"/>
                <w:bCs/>
                <w:szCs w:val="22"/>
              </w:rPr>
            </w:pPr>
          </w:p>
        </w:tc>
      </w:tr>
      <w:tr w:rsidR="00EA09F9" w:rsidRPr="00BA5650" w14:paraId="0FADAAC8" w14:textId="77777777" w:rsidTr="00737928">
        <w:trPr>
          <w:trHeight w:val="453"/>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B9EBBF" w14:textId="77777777" w:rsidR="005C4317" w:rsidRDefault="005C4317" w:rsidP="00CB3CFF">
            <w:pPr>
              <w:contextualSpacing/>
              <w:jc w:val="both"/>
              <w:rPr>
                <w:rFonts w:asciiTheme="minorHAnsi" w:hAnsiTheme="minorHAnsi" w:cstheme="minorHAnsi"/>
                <w:b/>
                <w:bCs/>
                <w:szCs w:val="22"/>
              </w:rPr>
            </w:pPr>
            <w:r w:rsidRPr="00BA5650">
              <w:rPr>
                <w:rFonts w:asciiTheme="minorHAnsi" w:hAnsiTheme="minorHAnsi" w:cstheme="minorHAnsi"/>
                <w:b/>
                <w:bCs/>
                <w:szCs w:val="22"/>
              </w:rPr>
              <w:lastRenderedPageBreak/>
              <w:t>Observations/</w:t>
            </w:r>
            <w:r w:rsidR="00310440" w:rsidRPr="00BA5650">
              <w:rPr>
                <w:rFonts w:asciiTheme="minorHAnsi" w:hAnsiTheme="minorHAnsi" w:cstheme="minorHAnsi"/>
                <w:b/>
                <w:bCs/>
                <w:szCs w:val="22"/>
              </w:rPr>
              <w:t>Assessment</w:t>
            </w:r>
            <w:r w:rsidRPr="00BA5650">
              <w:rPr>
                <w:rFonts w:asciiTheme="minorHAnsi" w:hAnsiTheme="minorHAnsi" w:cstheme="minorHAnsi"/>
                <w:b/>
                <w:bCs/>
                <w:szCs w:val="22"/>
              </w:rPr>
              <w:t>/Conclusion:</w:t>
            </w:r>
          </w:p>
          <w:p w14:paraId="2C95CEA3" w14:textId="77777777" w:rsidR="007A7973" w:rsidRPr="00BA5650" w:rsidRDefault="007A7973" w:rsidP="00CB3CFF">
            <w:pPr>
              <w:contextualSpacing/>
              <w:jc w:val="both"/>
              <w:rPr>
                <w:rFonts w:asciiTheme="minorHAnsi" w:hAnsiTheme="minorHAnsi" w:cstheme="minorHAnsi"/>
                <w:b/>
                <w:bCs/>
                <w:szCs w:val="22"/>
              </w:rPr>
            </w:pPr>
          </w:p>
          <w:p w14:paraId="0A250B4D" w14:textId="1D08E96E" w:rsidR="007A7973" w:rsidRDefault="00DB16DE"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 xml:space="preserve">The non-material amendment should be </w:t>
            </w:r>
            <w:r w:rsidR="00924D99">
              <w:rPr>
                <w:rFonts w:asciiTheme="minorHAnsi" w:hAnsiTheme="minorHAnsi" w:cstheme="minorHAnsi"/>
                <w:szCs w:val="22"/>
              </w:rPr>
              <w:t>granted.</w:t>
            </w:r>
          </w:p>
          <w:p w14:paraId="4A2F3268" w14:textId="77777777" w:rsidR="00310440" w:rsidRPr="00BA5650" w:rsidRDefault="00CC2571"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ab/>
            </w:r>
          </w:p>
        </w:tc>
      </w:tr>
      <w:tr w:rsidR="00EC23C7" w:rsidRPr="00BA5650" w14:paraId="49E63224" w14:textId="77777777" w:rsidTr="00737928">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7D7CD2" w14:textId="77777777" w:rsidR="00EC23C7" w:rsidRPr="00BA5650" w:rsidRDefault="00EC23C7">
            <w:pPr>
              <w:rPr>
                <w:rFonts w:asciiTheme="minorHAnsi" w:hAnsiTheme="minorHAnsi" w:cstheme="minorHAnsi"/>
                <w:b/>
                <w:bCs/>
                <w:szCs w:val="22"/>
              </w:rPr>
            </w:pPr>
            <w:r w:rsidRPr="00BA5650">
              <w:rPr>
                <w:rFonts w:asciiTheme="minorHAnsi" w:hAnsiTheme="minorHAnsi" w:cstheme="minorHAnsi"/>
                <w:b/>
                <w:szCs w:val="22"/>
              </w:rPr>
              <w:t>RECOMMENDATION</w:t>
            </w:r>
            <w:r w:rsidRPr="00BA5650">
              <w:rPr>
                <w:rFonts w:asciiTheme="minorHAnsi" w:hAnsiTheme="minorHAnsi" w:cstheme="minorHAnsi"/>
                <w:szCs w:val="22"/>
              </w:rPr>
              <w:t>:</w:t>
            </w:r>
          </w:p>
        </w:tc>
        <w:tc>
          <w:tcPr>
            <w:tcW w:w="668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2A46AD" w14:textId="039B5FEF" w:rsidR="00EC23C7" w:rsidRPr="00BA5650" w:rsidRDefault="00924D99" w:rsidP="00AC2E6B">
            <w:pPr>
              <w:rPr>
                <w:rFonts w:asciiTheme="minorHAnsi" w:hAnsiTheme="minorHAnsi" w:cstheme="minorHAnsi"/>
                <w:bCs/>
                <w:szCs w:val="22"/>
              </w:rPr>
            </w:pPr>
            <w:r>
              <w:rPr>
                <w:rFonts w:asciiTheme="minorHAnsi" w:hAnsiTheme="minorHAnsi" w:cstheme="minorHAnsi"/>
                <w:szCs w:val="22"/>
              </w:rPr>
              <w:t>Approve</w:t>
            </w:r>
            <w:r w:rsidR="00CC2571" w:rsidRPr="00BA5650">
              <w:rPr>
                <w:rFonts w:asciiTheme="minorHAnsi" w:hAnsiTheme="minorHAnsi" w:cstheme="minorHAnsi"/>
                <w:szCs w:val="22"/>
              </w:rPr>
              <w:t xml:space="preserve"> </w:t>
            </w:r>
            <w:r w:rsidR="00C859A0" w:rsidRPr="00BA5650">
              <w:rPr>
                <w:rFonts w:asciiTheme="minorHAnsi" w:hAnsiTheme="minorHAnsi" w:cstheme="minorHAnsi"/>
                <w:bCs/>
                <w:szCs w:val="22"/>
              </w:rPr>
              <w:t>non-material amendment</w:t>
            </w:r>
            <w:r w:rsidR="0040223E">
              <w:rPr>
                <w:rFonts w:asciiTheme="minorHAnsi" w:hAnsiTheme="minorHAnsi" w:cstheme="minorHAnsi"/>
                <w:bCs/>
                <w:szCs w:val="22"/>
              </w:rPr>
              <w:t>.</w:t>
            </w:r>
          </w:p>
        </w:tc>
      </w:tr>
    </w:tbl>
    <w:p w14:paraId="1F1E5A02" w14:textId="77777777" w:rsidR="00637FFC" w:rsidRPr="00D2449B" w:rsidRDefault="00637FFC">
      <w:pPr>
        <w:rPr>
          <w:rFonts w:ascii="Calibri" w:hAnsi="Calibri"/>
          <w:szCs w:val="22"/>
        </w:rPr>
      </w:pPr>
    </w:p>
    <w:sectPr w:rsidR="00637FFC"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20AC0"/>
    <w:multiLevelType w:val="hybridMultilevel"/>
    <w:tmpl w:val="3E8E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50D10"/>
    <w:multiLevelType w:val="hybridMultilevel"/>
    <w:tmpl w:val="B436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C41A2"/>
    <w:multiLevelType w:val="hybridMultilevel"/>
    <w:tmpl w:val="62C0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07EE8"/>
    <w:multiLevelType w:val="hybridMultilevel"/>
    <w:tmpl w:val="C1E0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74E72"/>
    <w:multiLevelType w:val="hybridMultilevel"/>
    <w:tmpl w:val="FB4A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475BA"/>
    <w:multiLevelType w:val="hybridMultilevel"/>
    <w:tmpl w:val="7BB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708F5"/>
    <w:multiLevelType w:val="hybridMultilevel"/>
    <w:tmpl w:val="C39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945EE"/>
    <w:multiLevelType w:val="hybridMultilevel"/>
    <w:tmpl w:val="171A9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75F77"/>
    <w:multiLevelType w:val="hybridMultilevel"/>
    <w:tmpl w:val="2B7A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C77D7"/>
    <w:multiLevelType w:val="hybridMultilevel"/>
    <w:tmpl w:val="8C2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DC2E03"/>
    <w:multiLevelType w:val="hybridMultilevel"/>
    <w:tmpl w:val="CCC2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1B1180"/>
    <w:multiLevelType w:val="hybridMultilevel"/>
    <w:tmpl w:val="1F70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023736">
    <w:abstractNumId w:val="12"/>
  </w:num>
  <w:num w:numId="2" w16cid:durableId="388069136">
    <w:abstractNumId w:val="11"/>
  </w:num>
  <w:num w:numId="3" w16cid:durableId="1553301135">
    <w:abstractNumId w:val="1"/>
  </w:num>
  <w:num w:numId="4" w16cid:durableId="1694958950">
    <w:abstractNumId w:val="9"/>
  </w:num>
  <w:num w:numId="5" w16cid:durableId="706637274">
    <w:abstractNumId w:val="8"/>
  </w:num>
  <w:num w:numId="6" w16cid:durableId="1880317129">
    <w:abstractNumId w:val="6"/>
  </w:num>
  <w:num w:numId="7" w16cid:durableId="138962645">
    <w:abstractNumId w:val="5"/>
  </w:num>
  <w:num w:numId="8" w16cid:durableId="2116559067">
    <w:abstractNumId w:val="10"/>
  </w:num>
  <w:num w:numId="9" w16cid:durableId="701440361">
    <w:abstractNumId w:val="4"/>
  </w:num>
  <w:num w:numId="10" w16cid:durableId="80496032">
    <w:abstractNumId w:val="7"/>
  </w:num>
  <w:num w:numId="11" w16cid:durableId="150410358">
    <w:abstractNumId w:val="3"/>
  </w:num>
  <w:num w:numId="12" w16cid:durableId="1475828678">
    <w:abstractNumId w:val="0"/>
  </w:num>
  <w:num w:numId="13" w16cid:durableId="825517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6F56"/>
    <w:rsid w:val="0004139E"/>
    <w:rsid w:val="00056A48"/>
    <w:rsid w:val="00080F9F"/>
    <w:rsid w:val="000C2A0A"/>
    <w:rsid w:val="000C3B45"/>
    <w:rsid w:val="000D03AC"/>
    <w:rsid w:val="000D429D"/>
    <w:rsid w:val="000E6910"/>
    <w:rsid w:val="000F7D14"/>
    <w:rsid w:val="00111779"/>
    <w:rsid w:val="0012576B"/>
    <w:rsid w:val="00147B5B"/>
    <w:rsid w:val="00171C39"/>
    <w:rsid w:val="00174FE5"/>
    <w:rsid w:val="00175D32"/>
    <w:rsid w:val="001770AF"/>
    <w:rsid w:val="00182278"/>
    <w:rsid w:val="0019526C"/>
    <w:rsid w:val="001B2B3B"/>
    <w:rsid w:val="001B4489"/>
    <w:rsid w:val="001D4F7A"/>
    <w:rsid w:val="001D6A7C"/>
    <w:rsid w:val="0021347B"/>
    <w:rsid w:val="0021567C"/>
    <w:rsid w:val="00245CE0"/>
    <w:rsid w:val="00250879"/>
    <w:rsid w:val="00263C36"/>
    <w:rsid w:val="002647B6"/>
    <w:rsid w:val="002A01CF"/>
    <w:rsid w:val="002A3773"/>
    <w:rsid w:val="002B61DA"/>
    <w:rsid w:val="002E6B79"/>
    <w:rsid w:val="00310440"/>
    <w:rsid w:val="00312D4B"/>
    <w:rsid w:val="00332075"/>
    <w:rsid w:val="0033281C"/>
    <w:rsid w:val="003422CA"/>
    <w:rsid w:val="00352E7C"/>
    <w:rsid w:val="0035782B"/>
    <w:rsid w:val="0038597E"/>
    <w:rsid w:val="00390EC0"/>
    <w:rsid w:val="00391877"/>
    <w:rsid w:val="003B083C"/>
    <w:rsid w:val="003C76CE"/>
    <w:rsid w:val="003F05CC"/>
    <w:rsid w:val="003F18DC"/>
    <w:rsid w:val="0040223E"/>
    <w:rsid w:val="00411984"/>
    <w:rsid w:val="00443D53"/>
    <w:rsid w:val="00457AB3"/>
    <w:rsid w:val="00494C87"/>
    <w:rsid w:val="004A5EA9"/>
    <w:rsid w:val="004B3042"/>
    <w:rsid w:val="004B4597"/>
    <w:rsid w:val="004E1804"/>
    <w:rsid w:val="004F0649"/>
    <w:rsid w:val="00516F17"/>
    <w:rsid w:val="005220C2"/>
    <w:rsid w:val="00532894"/>
    <w:rsid w:val="00551A98"/>
    <w:rsid w:val="005575E9"/>
    <w:rsid w:val="00562B50"/>
    <w:rsid w:val="00587D4D"/>
    <w:rsid w:val="005C0D41"/>
    <w:rsid w:val="005C4317"/>
    <w:rsid w:val="006005C0"/>
    <w:rsid w:val="006139F0"/>
    <w:rsid w:val="00613F34"/>
    <w:rsid w:val="00626791"/>
    <w:rsid w:val="006356B9"/>
    <w:rsid w:val="00637FFC"/>
    <w:rsid w:val="00642F53"/>
    <w:rsid w:val="0064333E"/>
    <w:rsid w:val="0064397C"/>
    <w:rsid w:val="00655C84"/>
    <w:rsid w:val="00687DCB"/>
    <w:rsid w:val="00692B60"/>
    <w:rsid w:val="00693D81"/>
    <w:rsid w:val="00693F91"/>
    <w:rsid w:val="006A3B88"/>
    <w:rsid w:val="006A52F5"/>
    <w:rsid w:val="006A787F"/>
    <w:rsid w:val="006C2BFA"/>
    <w:rsid w:val="006E18AB"/>
    <w:rsid w:val="006E747A"/>
    <w:rsid w:val="006F63E5"/>
    <w:rsid w:val="0070054B"/>
    <w:rsid w:val="00737928"/>
    <w:rsid w:val="007428C6"/>
    <w:rsid w:val="00751535"/>
    <w:rsid w:val="0075625C"/>
    <w:rsid w:val="0077398F"/>
    <w:rsid w:val="00776AE2"/>
    <w:rsid w:val="007A0BB1"/>
    <w:rsid w:val="007A4971"/>
    <w:rsid w:val="007A7973"/>
    <w:rsid w:val="007B3376"/>
    <w:rsid w:val="007B5337"/>
    <w:rsid w:val="007C5005"/>
    <w:rsid w:val="007E0D23"/>
    <w:rsid w:val="007E0F1A"/>
    <w:rsid w:val="007E4C4E"/>
    <w:rsid w:val="007F31C4"/>
    <w:rsid w:val="007F51A5"/>
    <w:rsid w:val="00803737"/>
    <w:rsid w:val="00833662"/>
    <w:rsid w:val="00834B11"/>
    <w:rsid w:val="00834ED4"/>
    <w:rsid w:val="008656DD"/>
    <w:rsid w:val="00866176"/>
    <w:rsid w:val="0086746A"/>
    <w:rsid w:val="008A28C8"/>
    <w:rsid w:val="008C3E4D"/>
    <w:rsid w:val="008E4287"/>
    <w:rsid w:val="00901BC4"/>
    <w:rsid w:val="00907255"/>
    <w:rsid w:val="00924D99"/>
    <w:rsid w:val="009550C3"/>
    <w:rsid w:val="00960194"/>
    <w:rsid w:val="00963804"/>
    <w:rsid w:val="00963971"/>
    <w:rsid w:val="009B0B5A"/>
    <w:rsid w:val="009B360A"/>
    <w:rsid w:val="009C0D1E"/>
    <w:rsid w:val="009D1DC4"/>
    <w:rsid w:val="009D40AA"/>
    <w:rsid w:val="009D48AC"/>
    <w:rsid w:val="009D6FF0"/>
    <w:rsid w:val="009F23DF"/>
    <w:rsid w:val="00A05685"/>
    <w:rsid w:val="00A11AAC"/>
    <w:rsid w:val="00A44672"/>
    <w:rsid w:val="00A455AB"/>
    <w:rsid w:val="00A579BB"/>
    <w:rsid w:val="00A63D55"/>
    <w:rsid w:val="00A94B5C"/>
    <w:rsid w:val="00A95D89"/>
    <w:rsid w:val="00AA739B"/>
    <w:rsid w:val="00AB10ED"/>
    <w:rsid w:val="00AB52E7"/>
    <w:rsid w:val="00AC2E6B"/>
    <w:rsid w:val="00B05327"/>
    <w:rsid w:val="00B21C27"/>
    <w:rsid w:val="00B25F89"/>
    <w:rsid w:val="00B27DDB"/>
    <w:rsid w:val="00B31D15"/>
    <w:rsid w:val="00B52BD0"/>
    <w:rsid w:val="00B6182A"/>
    <w:rsid w:val="00B63524"/>
    <w:rsid w:val="00B87855"/>
    <w:rsid w:val="00BA5650"/>
    <w:rsid w:val="00BB48A0"/>
    <w:rsid w:val="00BC37E3"/>
    <w:rsid w:val="00BC3DE2"/>
    <w:rsid w:val="00BC4393"/>
    <w:rsid w:val="00BC4B5F"/>
    <w:rsid w:val="00BD3B49"/>
    <w:rsid w:val="00BD3F03"/>
    <w:rsid w:val="00BD6874"/>
    <w:rsid w:val="00BE40EF"/>
    <w:rsid w:val="00BF3595"/>
    <w:rsid w:val="00C3744F"/>
    <w:rsid w:val="00C4096B"/>
    <w:rsid w:val="00C41AAD"/>
    <w:rsid w:val="00C43821"/>
    <w:rsid w:val="00C521A3"/>
    <w:rsid w:val="00C52D7D"/>
    <w:rsid w:val="00C531A5"/>
    <w:rsid w:val="00C618DB"/>
    <w:rsid w:val="00C77D1E"/>
    <w:rsid w:val="00C859A0"/>
    <w:rsid w:val="00CB3CFF"/>
    <w:rsid w:val="00CC2571"/>
    <w:rsid w:val="00CD42CD"/>
    <w:rsid w:val="00CD70BE"/>
    <w:rsid w:val="00D02D71"/>
    <w:rsid w:val="00D02EC7"/>
    <w:rsid w:val="00D11007"/>
    <w:rsid w:val="00D2436A"/>
    <w:rsid w:val="00D2449B"/>
    <w:rsid w:val="00D25129"/>
    <w:rsid w:val="00D26D67"/>
    <w:rsid w:val="00D335E2"/>
    <w:rsid w:val="00D5054A"/>
    <w:rsid w:val="00D51FF7"/>
    <w:rsid w:val="00D66413"/>
    <w:rsid w:val="00D75AA1"/>
    <w:rsid w:val="00DA0446"/>
    <w:rsid w:val="00DA3B5D"/>
    <w:rsid w:val="00DB16DE"/>
    <w:rsid w:val="00DB44AC"/>
    <w:rsid w:val="00DC5C85"/>
    <w:rsid w:val="00DD62F6"/>
    <w:rsid w:val="00E02EBF"/>
    <w:rsid w:val="00E221B7"/>
    <w:rsid w:val="00E625C9"/>
    <w:rsid w:val="00E66534"/>
    <w:rsid w:val="00EA04B9"/>
    <w:rsid w:val="00EA09F9"/>
    <w:rsid w:val="00EC14E2"/>
    <w:rsid w:val="00EC23C7"/>
    <w:rsid w:val="00ED014B"/>
    <w:rsid w:val="00EF4D2C"/>
    <w:rsid w:val="00F05525"/>
    <w:rsid w:val="00F17FE1"/>
    <w:rsid w:val="00F254F1"/>
    <w:rsid w:val="00F25E45"/>
    <w:rsid w:val="00F27A61"/>
    <w:rsid w:val="00F32C5E"/>
    <w:rsid w:val="00F60441"/>
    <w:rsid w:val="00F74A57"/>
    <w:rsid w:val="00F818E4"/>
    <w:rsid w:val="00F864BE"/>
    <w:rsid w:val="00F92DE4"/>
    <w:rsid w:val="00FE2428"/>
    <w:rsid w:val="00FF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1920"/>
  <w15:docId w15:val="{746704A0-999A-4F5B-9046-9631ED6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C41AA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C41AA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118869">
      <w:bodyDiv w:val="1"/>
      <w:marLeft w:val="0"/>
      <w:marRight w:val="0"/>
      <w:marTop w:val="0"/>
      <w:marBottom w:val="0"/>
      <w:divBdr>
        <w:top w:val="none" w:sz="0" w:space="0" w:color="auto"/>
        <w:left w:val="none" w:sz="0" w:space="0" w:color="auto"/>
        <w:bottom w:val="none" w:sz="0" w:space="0" w:color="auto"/>
        <w:right w:val="none" w:sz="0" w:space="0" w:color="auto"/>
      </w:divBdr>
    </w:div>
    <w:div w:id="1111314335">
      <w:bodyDiv w:val="1"/>
      <w:marLeft w:val="0"/>
      <w:marRight w:val="0"/>
      <w:marTop w:val="0"/>
      <w:marBottom w:val="0"/>
      <w:divBdr>
        <w:top w:val="none" w:sz="0" w:space="0" w:color="auto"/>
        <w:left w:val="none" w:sz="0" w:space="0" w:color="auto"/>
        <w:bottom w:val="none" w:sz="0" w:space="0" w:color="auto"/>
        <w:right w:val="none" w:sz="0" w:space="0" w:color="auto"/>
      </w:divBdr>
    </w:div>
    <w:div w:id="1519544783">
      <w:bodyDiv w:val="1"/>
      <w:marLeft w:val="0"/>
      <w:marRight w:val="0"/>
      <w:marTop w:val="0"/>
      <w:marBottom w:val="0"/>
      <w:divBdr>
        <w:top w:val="none" w:sz="0" w:space="0" w:color="auto"/>
        <w:left w:val="none" w:sz="0" w:space="0" w:color="auto"/>
        <w:bottom w:val="none" w:sz="0" w:space="0" w:color="auto"/>
        <w:right w:val="none" w:sz="0" w:space="0" w:color="auto"/>
      </w:divBdr>
    </w:div>
    <w:div w:id="1809737838">
      <w:bodyDiv w:val="1"/>
      <w:marLeft w:val="0"/>
      <w:marRight w:val="0"/>
      <w:marTop w:val="0"/>
      <w:marBottom w:val="0"/>
      <w:divBdr>
        <w:top w:val="none" w:sz="0" w:space="0" w:color="auto"/>
        <w:left w:val="none" w:sz="0" w:space="0" w:color="auto"/>
        <w:bottom w:val="none" w:sz="0" w:space="0" w:color="auto"/>
        <w:right w:val="none" w:sz="0" w:space="0" w:color="auto"/>
      </w:divBdr>
    </w:div>
    <w:div w:id="1850170555">
      <w:bodyDiv w:val="1"/>
      <w:marLeft w:val="0"/>
      <w:marRight w:val="0"/>
      <w:marTop w:val="0"/>
      <w:marBottom w:val="0"/>
      <w:divBdr>
        <w:top w:val="none" w:sz="0" w:space="0" w:color="auto"/>
        <w:left w:val="none" w:sz="0" w:space="0" w:color="auto"/>
        <w:bottom w:val="none" w:sz="0" w:space="0" w:color="auto"/>
        <w:right w:val="none" w:sz="0" w:space="0" w:color="auto"/>
      </w:divBdr>
    </w:div>
    <w:div w:id="21035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76BAD-2773-4C50-A794-116DE06A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2024-04-04T11:32:00Z</cp:lastPrinted>
  <dcterms:created xsi:type="dcterms:W3CDTF">2024-04-04T11:36:00Z</dcterms:created>
  <dcterms:modified xsi:type="dcterms:W3CDTF">2024-04-04T11:36:00Z</dcterms:modified>
</cp:coreProperties>
</file>