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9C5E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FAE6ABF" w14:textId="77777777">
        <w:trPr>
          <w:cantSplit/>
        </w:trPr>
        <w:tc>
          <w:tcPr>
            <w:tcW w:w="6983" w:type="dxa"/>
            <w:gridSpan w:val="4"/>
          </w:tcPr>
          <w:p w14:paraId="40CA6E8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0FE5C86" w14:textId="77777777" w:rsidR="002F3ADA" w:rsidRPr="00DD62CA" w:rsidRDefault="002F3ADA">
            <w:pPr>
              <w:rPr>
                <w:rFonts w:ascii="Calibri" w:hAnsi="Calibri"/>
                <w:sz w:val="24"/>
                <w:szCs w:val="24"/>
              </w:rPr>
            </w:pPr>
          </w:p>
        </w:tc>
        <w:tc>
          <w:tcPr>
            <w:tcW w:w="1713" w:type="dxa"/>
          </w:tcPr>
          <w:p w14:paraId="29305EB7" w14:textId="77777777" w:rsidR="002F3ADA" w:rsidRPr="00DD62CA" w:rsidRDefault="002F3ADA">
            <w:pPr>
              <w:rPr>
                <w:rFonts w:ascii="Calibri" w:hAnsi="Calibri"/>
                <w:sz w:val="24"/>
                <w:szCs w:val="24"/>
              </w:rPr>
            </w:pPr>
          </w:p>
        </w:tc>
      </w:tr>
      <w:tr w:rsidR="002F3ADA" w:rsidRPr="00DD62CA" w14:paraId="100AE2E7" w14:textId="77777777">
        <w:trPr>
          <w:cantSplit/>
        </w:trPr>
        <w:tc>
          <w:tcPr>
            <w:tcW w:w="4123" w:type="dxa"/>
            <w:gridSpan w:val="2"/>
          </w:tcPr>
          <w:p w14:paraId="2141FA2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B27738D" w14:textId="77777777" w:rsidR="002F3ADA" w:rsidRPr="00DD62CA" w:rsidRDefault="002F3ADA">
            <w:pPr>
              <w:rPr>
                <w:rFonts w:ascii="Calibri" w:hAnsi="Calibri"/>
                <w:sz w:val="24"/>
                <w:szCs w:val="24"/>
              </w:rPr>
            </w:pPr>
          </w:p>
        </w:tc>
        <w:tc>
          <w:tcPr>
            <w:tcW w:w="1404" w:type="dxa"/>
          </w:tcPr>
          <w:p w14:paraId="3388D4F2" w14:textId="77777777" w:rsidR="002F3ADA" w:rsidRPr="00DD62CA" w:rsidRDefault="002F3ADA">
            <w:pPr>
              <w:rPr>
                <w:rFonts w:ascii="Calibri" w:hAnsi="Calibri"/>
                <w:sz w:val="24"/>
                <w:szCs w:val="24"/>
              </w:rPr>
            </w:pPr>
          </w:p>
        </w:tc>
        <w:tc>
          <w:tcPr>
            <w:tcW w:w="1713" w:type="dxa"/>
          </w:tcPr>
          <w:p w14:paraId="235E10F9" w14:textId="77777777" w:rsidR="002F3ADA" w:rsidRPr="00DD62CA" w:rsidRDefault="002F3ADA">
            <w:pPr>
              <w:rPr>
                <w:rFonts w:ascii="Calibri" w:hAnsi="Calibri"/>
                <w:sz w:val="24"/>
                <w:szCs w:val="24"/>
              </w:rPr>
            </w:pPr>
          </w:p>
        </w:tc>
        <w:tc>
          <w:tcPr>
            <w:tcW w:w="1713" w:type="dxa"/>
          </w:tcPr>
          <w:p w14:paraId="6ABDD7C0" w14:textId="77777777" w:rsidR="002F3ADA" w:rsidRPr="00DD62CA" w:rsidRDefault="002F3ADA">
            <w:pPr>
              <w:rPr>
                <w:rFonts w:ascii="Calibri" w:hAnsi="Calibri"/>
                <w:sz w:val="24"/>
                <w:szCs w:val="24"/>
              </w:rPr>
            </w:pPr>
          </w:p>
        </w:tc>
      </w:tr>
      <w:tr w:rsidR="00C00AD7" w:rsidRPr="00DD62CA" w14:paraId="3E8E017F" w14:textId="77777777" w:rsidTr="00111C12">
        <w:trPr>
          <w:cantSplit/>
        </w:trPr>
        <w:tc>
          <w:tcPr>
            <w:tcW w:w="6983" w:type="dxa"/>
            <w:gridSpan w:val="4"/>
          </w:tcPr>
          <w:p w14:paraId="0CAF7EF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3A6119C" w14:textId="77777777" w:rsidR="00C00AD7" w:rsidRPr="00DD62CA" w:rsidRDefault="00C00AD7">
            <w:pPr>
              <w:rPr>
                <w:rFonts w:ascii="Calibri" w:hAnsi="Calibri"/>
                <w:sz w:val="24"/>
                <w:szCs w:val="24"/>
              </w:rPr>
            </w:pPr>
          </w:p>
        </w:tc>
        <w:tc>
          <w:tcPr>
            <w:tcW w:w="1713" w:type="dxa"/>
          </w:tcPr>
          <w:p w14:paraId="54FE65A3" w14:textId="77777777" w:rsidR="00C00AD7" w:rsidRPr="00DD62CA" w:rsidRDefault="00C00AD7">
            <w:pPr>
              <w:rPr>
                <w:rFonts w:ascii="Calibri" w:hAnsi="Calibri"/>
                <w:sz w:val="24"/>
                <w:szCs w:val="24"/>
              </w:rPr>
            </w:pPr>
          </w:p>
        </w:tc>
      </w:tr>
      <w:tr w:rsidR="00C00AD7" w:rsidRPr="00DD62CA" w14:paraId="33D77D6C" w14:textId="77777777" w:rsidTr="00111C12">
        <w:trPr>
          <w:cantSplit/>
        </w:trPr>
        <w:tc>
          <w:tcPr>
            <w:tcW w:w="8696" w:type="dxa"/>
            <w:gridSpan w:val="5"/>
            <w:tcBorders>
              <w:bottom w:val="single" w:sz="6" w:space="0" w:color="auto"/>
            </w:tcBorders>
          </w:tcPr>
          <w:p w14:paraId="68DC327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288C416" w14:textId="77777777" w:rsidR="00C00AD7" w:rsidRPr="00DD62CA" w:rsidRDefault="00C00AD7">
            <w:pPr>
              <w:rPr>
                <w:rFonts w:ascii="Calibri" w:hAnsi="Calibri"/>
                <w:sz w:val="24"/>
                <w:szCs w:val="24"/>
              </w:rPr>
            </w:pPr>
          </w:p>
        </w:tc>
      </w:tr>
      <w:tr w:rsidR="00C00AD7" w:rsidRPr="00DD62CA" w14:paraId="01D8F4DF" w14:textId="77777777" w:rsidTr="00111C12">
        <w:trPr>
          <w:cantSplit/>
        </w:trPr>
        <w:tc>
          <w:tcPr>
            <w:tcW w:w="5579" w:type="dxa"/>
            <w:gridSpan w:val="3"/>
          </w:tcPr>
          <w:p w14:paraId="6CF3749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2CDD02D" w14:textId="77777777" w:rsidR="00C00AD7" w:rsidRPr="00DD62CA" w:rsidRDefault="00C00AD7">
            <w:pPr>
              <w:rPr>
                <w:rFonts w:ascii="Calibri" w:hAnsi="Calibri"/>
                <w:sz w:val="24"/>
                <w:szCs w:val="24"/>
              </w:rPr>
            </w:pPr>
          </w:p>
        </w:tc>
        <w:tc>
          <w:tcPr>
            <w:tcW w:w="1713" w:type="dxa"/>
          </w:tcPr>
          <w:p w14:paraId="3CB83513" w14:textId="77777777" w:rsidR="00C00AD7" w:rsidRPr="00DD62CA" w:rsidRDefault="00C00AD7">
            <w:pPr>
              <w:rPr>
                <w:rFonts w:ascii="Calibri" w:hAnsi="Calibri"/>
                <w:sz w:val="24"/>
                <w:szCs w:val="24"/>
              </w:rPr>
            </w:pPr>
          </w:p>
        </w:tc>
      </w:tr>
      <w:tr w:rsidR="002F3ADA" w:rsidRPr="00DD62CA" w14:paraId="7C01676A" w14:textId="77777777">
        <w:trPr>
          <w:cantSplit/>
        </w:trPr>
        <w:tc>
          <w:tcPr>
            <w:tcW w:w="10409" w:type="dxa"/>
            <w:gridSpan w:val="6"/>
          </w:tcPr>
          <w:p w14:paraId="7B36AFC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FDA0038" w14:textId="77777777">
        <w:trPr>
          <w:cantSplit/>
        </w:trPr>
        <w:tc>
          <w:tcPr>
            <w:tcW w:w="2410" w:type="dxa"/>
          </w:tcPr>
          <w:p w14:paraId="5CE9386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26B597" w14:textId="50CA2A1F" w:rsidR="002F3ADA" w:rsidRPr="00DD62CA" w:rsidRDefault="009056F7">
            <w:pPr>
              <w:pStyle w:val="addresses"/>
              <w:rPr>
                <w:rFonts w:ascii="Calibri" w:hAnsi="Calibri"/>
                <w:sz w:val="24"/>
                <w:szCs w:val="24"/>
              </w:rPr>
            </w:pPr>
            <w:r>
              <w:rPr>
                <w:rFonts w:ascii="Calibri" w:hAnsi="Calibri"/>
                <w:sz w:val="24"/>
                <w:szCs w:val="24"/>
              </w:rPr>
              <w:t>3/2024/0075</w:t>
            </w:r>
          </w:p>
        </w:tc>
        <w:tc>
          <w:tcPr>
            <w:tcW w:w="1404" w:type="dxa"/>
          </w:tcPr>
          <w:p w14:paraId="3A1155B2" w14:textId="77777777" w:rsidR="002F3ADA" w:rsidRPr="00DD62CA" w:rsidRDefault="002F3ADA">
            <w:pPr>
              <w:rPr>
                <w:rFonts w:ascii="Calibri" w:hAnsi="Calibri"/>
                <w:sz w:val="24"/>
                <w:szCs w:val="24"/>
              </w:rPr>
            </w:pPr>
          </w:p>
        </w:tc>
        <w:tc>
          <w:tcPr>
            <w:tcW w:w="1713" w:type="dxa"/>
          </w:tcPr>
          <w:p w14:paraId="4611609C" w14:textId="77777777" w:rsidR="002F3ADA" w:rsidRPr="00DD62CA" w:rsidRDefault="002F3ADA">
            <w:pPr>
              <w:rPr>
                <w:rFonts w:ascii="Calibri" w:hAnsi="Calibri"/>
                <w:sz w:val="24"/>
                <w:szCs w:val="24"/>
              </w:rPr>
            </w:pPr>
          </w:p>
        </w:tc>
        <w:tc>
          <w:tcPr>
            <w:tcW w:w="1713" w:type="dxa"/>
          </w:tcPr>
          <w:p w14:paraId="23B41D6F" w14:textId="77777777" w:rsidR="002F3ADA" w:rsidRPr="00DD62CA" w:rsidRDefault="002F3ADA">
            <w:pPr>
              <w:rPr>
                <w:rFonts w:ascii="Calibri" w:hAnsi="Calibri"/>
                <w:sz w:val="24"/>
                <w:szCs w:val="24"/>
              </w:rPr>
            </w:pPr>
          </w:p>
        </w:tc>
      </w:tr>
      <w:tr w:rsidR="002F3ADA" w:rsidRPr="00DD62CA" w14:paraId="0B146F6F" w14:textId="77777777">
        <w:trPr>
          <w:cantSplit/>
        </w:trPr>
        <w:tc>
          <w:tcPr>
            <w:tcW w:w="2410" w:type="dxa"/>
          </w:tcPr>
          <w:p w14:paraId="7947367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C015011" w14:textId="7B14818E" w:rsidR="002F3ADA" w:rsidRPr="00DD62CA" w:rsidRDefault="009056F7">
            <w:pPr>
              <w:rPr>
                <w:rFonts w:ascii="Calibri" w:hAnsi="Calibri"/>
                <w:sz w:val="24"/>
                <w:szCs w:val="24"/>
              </w:rPr>
            </w:pPr>
            <w:r>
              <w:rPr>
                <w:rFonts w:ascii="Calibri" w:hAnsi="Calibri"/>
                <w:sz w:val="24"/>
                <w:szCs w:val="24"/>
              </w:rPr>
              <w:t>1</w:t>
            </w:r>
            <w:r w:rsidR="00474AC1">
              <w:rPr>
                <w:rFonts w:ascii="Calibri" w:hAnsi="Calibri"/>
                <w:sz w:val="24"/>
                <w:szCs w:val="24"/>
              </w:rPr>
              <w:t>2</w:t>
            </w:r>
            <w:r>
              <w:rPr>
                <w:rFonts w:ascii="Calibri" w:hAnsi="Calibri"/>
                <w:sz w:val="24"/>
                <w:szCs w:val="24"/>
              </w:rPr>
              <w:t xml:space="preserve"> April 2024</w:t>
            </w:r>
          </w:p>
        </w:tc>
        <w:tc>
          <w:tcPr>
            <w:tcW w:w="1404" w:type="dxa"/>
          </w:tcPr>
          <w:p w14:paraId="1969781E" w14:textId="77777777" w:rsidR="002F3ADA" w:rsidRPr="00DD62CA" w:rsidRDefault="002F3ADA">
            <w:pPr>
              <w:rPr>
                <w:rFonts w:ascii="Calibri" w:hAnsi="Calibri"/>
                <w:sz w:val="24"/>
                <w:szCs w:val="24"/>
              </w:rPr>
            </w:pPr>
          </w:p>
        </w:tc>
        <w:tc>
          <w:tcPr>
            <w:tcW w:w="1713" w:type="dxa"/>
          </w:tcPr>
          <w:p w14:paraId="7E31C580" w14:textId="77777777" w:rsidR="002F3ADA" w:rsidRPr="00DD62CA" w:rsidRDefault="002F3ADA">
            <w:pPr>
              <w:rPr>
                <w:rFonts w:ascii="Calibri" w:hAnsi="Calibri"/>
                <w:sz w:val="24"/>
                <w:szCs w:val="24"/>
              </w:rPr>
            </w:pPr>
          </w:p>
        </w:tc>
        <w:tc>
          <w:tcPr>
            <w:tcW w:w="1713" w:type="dxa"/>
          </w:tcPr>
          <w:p w14:paraId="5672BEF4" w14:textId="77777777" w:rsidR="002F3ADA" w:rsidRPr="00DD62CA" w:rsidRDefault="002F3ADA">
            <w:pPr>
              <w:rPr>
                <w:rFonts w:ascii="Calibri" w:hAnsi="Calibri"/>
                <w:sz w:val="24"/>
                <w:szCs w:val="24"/>
              </w:rPr>
            </w:pPr>
          </w:p>
        </w:tc>
      </w:tr>
      <w:tr w:rsidR="002F3ADA" w:rsidRPr="00DD62CA" w14:paraId="718745E0" w14:textId="77777777">
        <w:trPr>
          <w:cantSplit/>
        </w:trPr>
        <w:tc>
          <w:tcPr>
            <w:tcW w:w="2410" w:type="dxa"/>
          </w:tcPr>
          <w:p w14:paraId="2A03B22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AD6E1FA" w14:textId="3BF3190D" w:rsidR="002F3ADA" w:rsidRPr="00DD62CA" w:rsidRDefault="009056F7">
            <w:pPr>
              <w:rPr>
                <w:rFonts w:ascii="Calibri" w:hAnsi="Calibri"/>
                <w:sz w:val="24"/>
                <w:szCs w:val="24"/>
              </w:rPr>
            </w:pPr>
            <w:r>
              <w:rPr>
                <w:rFonts w:ascii="Calibri" w:hAnsi="Calibri"/>
                <w:sz w:val="24"/>
                <w:szCs w:val="24"/>
              </w:rPr>
              <w:t>16/02/2024</w:t>
            </w:r>
          </w:p>
        </w:tc>
        <w:tc>
          <w:tcPr>
            <w:tcW w:w="1404" w:type="dxa"/>
          </w:tcPr>
          <w:p w14:paraId="50A8232A" w14:textId="77777777" w:rsidR="002F3ADA" w:rsidRPr="00DD62CA" w:rsidRDefault="002F3ADA">
            <w:pPr>
              <w:rPr>
                <w:rFonts w:ascii="Calibri" w:hAnsi="Calibri"/>
                <w:sz w:val="24"/>
                <w:szCs w:val="24"/>
              </w:rPr>
            </w:pPr>
          </w:p>
        </w:tc>
        <w:tc>
          <w:tcPr>
            <w:tcW w:w="1713" w:type="dxa"/>
          </w:tcPr>
          <w:p w14:paraId="5D59D919" w14:textId="77777777" w:rsidR="002F3ADA" w:rsidRPr="00DD62CA" w:rsidRDefault="002F3ADA">
            <w:pPr>
              <w:rPr>
                <w:rFonts w:ascii="Calibri" w:hAnsi="Calibri"/>
                <w:sz w:val="24"/>
                <w:szCs w:val="24"/>
              </w:rPr>
            </w:pPr>
          </w:p>
        </w:tc>
        <w:tc>
          <w:tcPr>
            <w:tcW w:w="1713" w:type="dxa"/>
          </w:tcPr>
          <w:p w14:paraId="5AEA81ED" w14:textId="77777777" w:rsidR="002F3ADA" w:rsidRPr="00DD62CA" w:rsidRDefault="002F3ADA">
            <w:pPr>
              <w:rPr>
                <w:rFonts w:ascii="Calibri" w:hAnsi="Calibri"/>
                <w:sz w:val="24"/>
                <w:szCs w:val="24"/>
              </w:rPr>
            </w:pPr>
          </w:p>
        </w:tc>
      </w:tr>
      <w:tr w:rsidR="002F3ADA" w:rsidRPr="00DD62CA" w14:paraId="5CBD6759" w14:textId="77777777">
        <w:trPr>
          <w:cantSplit/>
        </w:trPr>
        <w:tc>
          <w:tcPr>
            <w:tcW w:w="10409" w:type="dxa"/>
            <w:gridSpan w:val="6"/>
          </w:tcPr>
          <w:p w14:paraId="6D9087FA" w14:textId="77777777" w:rsidR="002F3ADA" w:rsidRPr="00DD62CA" w:rsidRDefault="002F3ADA">
            <w:pPr>
              <w:rPr>
                <w:rFonts w:ascii="Calibri" w:hAnsi="Calibri"/>
                <w:sz w:val="24"/>
                <w:szCs w:val="24"/>
              </w:rPr>
            </w:pPr>
          </w:p>
        </w:tc>
      </w:tr>
      <w:tr w:rsidR="002F3ADA" w:rsidRPr="00DD62CA" w14:paraId="02E3F96F" w14:textId="77777777" w:rsidTr="00F92BEF">
        <w:trPr>
          <w:cantSplit/>
        </w:trPr>
        <w:tc>
          <w:tcPr>
            <w:tcW w:w="2410" w:type="dxa"/>
          </w:tcPr>
          <w:p w14:paraId="69329FF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62FB061" w14:textId="77777777" w:rsidR="002F3ADA" w:rsidRPr="00DD62CA" w:rsidRDefault="002F3ADA">
            <w:pPr>
              <w:rPr>
                <w:rFonts w:ascii="Calibri" w:hAnsi="Calibri"/>
                <w:sz w:val="24"/>
                <w:szCs w:val="24"/>
              </w:rPr>
            </w:pPr>
          </w:p>
        </w:tc>
        <w:tc>
          <w:tcPr>
            <w:tcW w:w="1456" w:type="dxa"/>
          </w:tcPr>
          <w:p w14:paraId="7E8E576B" w14:textId="77777777" w:rsidR="002F3ADA" w:rsidRPr="00DD62CA" w:rsidRDefault="002F3ADA">
            <w:pPr>
              <w:rPr>
                <w:rFonts w:ascii="Calibri" w:hAnsi="Calibri"/>
                <w:sz w:val="24"/>
                <w:szCs w:val="24"/>
              </w:rPr>
            </w:pPr>
          </w:p>
        </w:tc>
        <w:tc>
          <w:tcPr>
            <w:tcW w:w="1404" w:type="dxa"/>
          </w:tcPr>
          <w:p w14:paraId="35BCB07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2C9893D" w14:textId="77777777" w:rsidR="002F3ADA" w:rsidRPr="00DD62CA" w:rsidRDefault="002F3ADA">
            <w:pPr>
              <w:rPr>
                <w:rFonts w:ascii="Calibri" w:hAnsi="Calibri"/>
                <w:sz w:val="24"/>
                <w:szCs w:val="24"/>
              </w:rPr>
            </w:pPr>
          </w:p>
        </w:tc>
        <w:tc>
          <w:tcPr>
            <w:tcW w:w="1713" w:type="dxa"/>
          </w:tcPr>
          <w:p w14:paraId="28A2A6C1" w14:textId="77777777" w:rsidR="002F3ADA" w:rsidRPr="00DD62CA" w:rsidRDefault="002F3ADA">
            <w:pPr>
              <w:rPr>
                <w:rFonts w:ascii="Calibri" w:hAnsi="Calibri"/>
                <w:sz w:val="24"/>
                <w:szCs w:val="24"/>
              </w:rPr>
            </w:pPr>
          </w:p>
        </w:tc>
      </w:tr>
      <w:tr w:rsidR="002F3ADA" w:rsidRPr="00DD62CA" w14:paraId="3C98129D" w14:textId="77777777" w:rsidTr="00F92BEF">
        <w:trPr>
          <w:cantSplit/>
        </w:trPr>
        <w:tc>
          <w:tcPr>
            <w:tcW w:w="4123" w:type="dxa"/>
            <w:gridSpan w:val="2"/>
            <w:vMerge w:val="restart"/>
          </w:tcPr>
          <w:p w14:paraId="2750EE29" w14:textId="7814E3BB" w:rsidR="00441F1F" w:rsidRDefault="009056F7">
            <w:pPr>
              <w:rPr>
                <w:rFonts w:ascii="Calibri" w:hAnsi="Calibri"/>
                <w:sz w:val="24"/>
                <w:szCs w:val="24"/>
              </w:rPr>
            </w:pPr>
            <w:bookmarkStart w:id="0" w:name="ApplicantName"/>
            <w:r>
              <w:rPr>
                <w:rFonts w:ascii="Calibri" w:hAnsi="Calibri"/>
                <w:sz w:val="24"/>
                <w:szCs w:val="24"/>
              </w:rPr>
              <w:t>Mr and Mrs Smith</w:t>
            </w:r>
          </w:p>
          <w:bookmarkEnd w:id="0"/>
          <w:p w14:paraId="0826192B" w14:textId="77777777" w:rsidR="009056F7" w:rsidRDefault="009056F7">
            <w:pPr>
              <w:rPr>
                <w:rFonts w:ascii="Calibri" w:hAnsi="Calibri"/>
                <w:sz w:val="24"/>
                <w:szCs w:val="24"/>
              </w:rPr>
            </w:pPr>
            <w:r>
              <w:rPr>
                <w:rFonts w:ascii="Calibri" w:hAnsi="Calibri"/>
                <w:sz w:val="24"/>
                <w:szCs w:val="24"/>
              </w:rPr>
              <w:t>Lower House Farm</w:t>
            </w:r>
          </w:p>
          <w:p w14:paraId="75186BCE" w14:textId="77777777" w:rsidR="009056F7" w:rsidRDefault="009056F7">
            <w:pPr>
              <w:rPr>
                <w:rFonts w:ascii="Calibri" w:hAnsi="Calibri"/>
                <w:sz w:val="24"/>
                <w:szCs w:val="24"/>
              </w:rPr>
            </w:pPr>
            <w:r>
              <w:rPr>
                <w:rFonts w:ascii="Calibri" w:hAnsi="Calibri"/>
                <w:sz w:val="24"/>
                <w:szCs w:val="24"/>
              </w:rPr>
              <w:t>Settle Lane</w:t>
            </w:r>
          </w:p>
          <w:p w14:paraId="466EF7F8" w14:textId="77777777" w:rsidR="009056F7" w:rsidRDefault="009056F7">
            <w:pPr>
              <w:rPr>
                <w:rFonts w:ascii="Calibri" w:hAnsi="Calibri"/>
                <w:sz w:val="24"/>
                <w:szCs w:val="24"/>
              </w:rPr>
            </w:pPr>
            <w:proofErr w:type="spellStart"/>
            <w:r>
              <w:rPr>
                <w:rFonts w:ascii="Calibri" w:hAnsi="Calibri"/>
                <w:sz w:val="24"/>
                <w:szCs w:val="24"/>
              </w:rPr>
              <w:t>Paythorne</w:t>
            </w:r>
            <w:proofErr w:type="spellEnd"/>
          </w:p>
          <w:p w14:paraId="66CD6E96" w14:textId="2A2BC827" w:rsidR="002F3ADA" w:rsidRPr="00DD62CA" w:rsidRDefault="009056F7">
            <w:pPr>
              <w:rPr>
                <w:rFonts w:ascii="Calibri" w:hAnsi="Calibri"/>
                <w:sz w:val="24"/>
                <w:szCs w:val="24"/>
              </w:rPr>
            </w:pPr>
            <w:r>
              <w:rPr>
                <w:rFonts w:ascii="Calibri" w:hAnsi="Calibri"/>
                <w:sz w:val="24"/>
                <w:szCs w:val="24"/>
              </w:rPr>
              <w:t>BB7 4JD</w:t>
            </w:r>
          </w:p>
        </w:tc>
        <w:tc>
          <w:tcPr>
            <w:tcW w:w="1456" w:type="dxa"/>
            <w:tcBorders>
              <w:left w:val="nil"/>
            </w:tcBorders>
          </w:tcPr>
          <w:p w14:paraId="72186C9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3E5B2B8" w14:textId="6CAA3896" w:rsidR="00441F1F" w:rsidRDefault="009056F7">
            <w:pPr>
              <w:pStyle w:val="addresses"/>
              <w:rPr>
                <w:rFonts w:ascii="Calibri" w:hAnsi="Calibri"/>
                <w:sz w:val="24"/>
                <w:szCs w:val="24"/>
              </w:rPr>
            </w:pPr>
            <w:r>
              <w:rPr>
                <w:rFonts w:ascii="Calibri" w:hAnsi="Calibri"/>
                <w:sz w:val="24"/>
                <w:szCs w:val="24"/>
              </w:rPr>
              <w:t>Tristan de Meester</w:t>
            </w:r>
          </w:p>
          <w:p w14:paraId="1484D335" w14:textId="77777777" w:rsidR="009056F7" w:rsidRDefault="009056F7">
            <w:pPr>
              <w:pStyle w:val="addresses"/>
              <w:rPr>
                <w:rFonts w:ascii="Calibri" w:hAnsi="Calibri"/>
                <w:sz w:val="24"/>
                <w:szCs w:val="24"/>
              </w:rPr>
            </w:pPr>
            <w:r>
              <w:rPr>
                <w:rFonts w:ascii="Calibri" w:hAnsi="Calibri"/>
                <w:sz w:val="24"/>
                <w:szCs w:val="24"/>
              </w:rPr>
              <w:t>Sunderland Peacock and Assoc</w:t>
            </w:r>
          </w:p>
          <w:p w14:paraId="1E63F054" w14:textId="77777777" w:rsidR="009056F7" w:rsidRDefault="009056F7">
            <w:pPr>
              <w:pStyle w:val="addresses"/>
              <w:rPr>
                <w:rFonts w:ascii="Calibri" w:hAnsi="Calibri"/>
                <w:sz w:val="24"/>
                <w:szCs w:val="24"/>
              </w:rPr>
            </w:pPr>
            <w:r>
              <w:rPr>
                <w:rFonts w:ascii="Calibri" w:hAnsi="Calibri"/>
                <w:sz w:val="24"/>
                <w:szCs w:val="24"/>
              </w:rPr>
              <w:t>Hazelmere</w:t>
            </w:r>
          </w:p>
          <w:p w14:paraId="69F98A45" w14:textId="77777777" w:rsidR="009056F7" w:rsidRDefault="009056F7">
            <w:pPr>
              <w:pStyle w:val="addresses"/>
              <w:rPr>
                <w:rFonts w:ascii="Calibri" w:hAnsi="Calibri"/>
                <w:sz w:val="24"/>
                <w:szCs w:val="24"/>
              </w:rPr>
            </w:pPr>
            <w:r>
              <w:rPr>
                <w:rFonts w:ascii="Calibri" w:hAnsi="Calibri"/>
                <w:sz w:val="24"/>
                <w:szCs w:val="24"/>
              </w:rPr>
              <w:t>Pimlico Road</w:t>
            </w:r>
          </w:p>
          <w:p w14:paraId="4C31C16F" w14:textId="77777777" w:rsidR="009056F7" w:rsidRDefault="009056F7">
            <w:pPr>
              <w:pStyle w:val="addresses"/>
              <w:rPr>
                <w:rFonts w:ascii="Calibri" w:hAnsi="Calibri"/>
                <w:sz w:val="24"/>
                <w:szCs w:val="24"/>
              </w:rPr>
            </w:pPr>
            <w:r>
              <w:rPr>
                <w:rFonts w:ascii="Calibri" w:hAnsi="Calibri"/>
                <w:sz w:val="24"/>
                <w:szCs w:val="24"/>
              </w:rPr>
              <w:t>Clitheroe</w:t>
            </w:r>
          </w:p>
          <w:p w14:paraId="2E0623CC" w14:textId="2BD68B3A" w:rsidR="002F3ADA" w:rsidRPr="00DD62CA" w:rsidRDefault="009056F7">
            <w:pPr>
              <w:pStyle w:val="addresses"/>
              <w:rPr>
                <w:rFonts w:ascii="Calibri" w:hAnsi="Calibri"/>
                <w:sz w:val="24"/>
                <w:szCs w:val="24"/>
              </w:rPr>
            </w:pPr>
            <w:r>
              <w:rPr>
                <w:rFonts w:ascii="Calibri" w:hAnsi="Calibri"/>
                <w:sz w:val="24"/>
                <w:szCs w:val="24"/>
              </w:rPr>
              <w:t>BB7 2AG</w:t>
            </w:r>
          </w:p>
        </w:tc>
      </w:tr>
      <w:tr w:rsidR="002F3ADA" w:rsidRPr="00DD62CA" w14:paraId="498135A5" w14:textId="77777777" w:rsidTr="00F92BEF">
        <w:trPr>
          <w:cantSplit/>
        </w:trPr>
        <w:tc>
          <w:tcPr>
            <w:tcW w:w="4123" w:type="dxa"/>
            <w:gridSpan w:val="2"/>
            <w:vMerge/>
          </w:tcPr>
          <w:p w14:paraId="310EF225" w14:textId="77777777" w:rsidR="002F3ADA" w:rsidRPr="00DD62CA" w:rsidRDefault="002F3ADA">
            <w:pPr>
              <w:rPr>
                <w:rFonts w:ascii="Calibri" w:hAnsi="Calibri"/>
                <w:sz w:val="24"/>
                <w:szCs w:val="24"/>
              </w:rPr>
            </w:pPr>
          </w:p>
        </w:tc>
        <w:tc>
          <w:tcPr>
            <w:tcW w:w="1456" w:type="dxa"/>
          </w:tcPr>
          <w:p w14:paraId="256C3881" w14:textId="77777777" w:rsidR="002F3ADA" w:rsidRPr="00DD62CA" w:rsidRDefault="002F3ADA">
            <w:pPr>
              <w:rPr>
                <w:rFonts w:ascii="Calibri" w:hAnsi="Calibri"/>
                <w:sz w:val="24"/>
                <w:szCs w:val="24"/>
              </w:rPr>
            </w:pPr>
          </w:p>
        </w:tc>
        <w:tc>
          <w:tcPr>
            <w:tcW w:w="4830" w:type="dxa"/>
            <w:gridSpan w:val="3"/>
            <w:vMerge/>
          </w:tcPr>
          <w:p w14:paraId="43C07625" w14:textId="77777777" w:rsidR="002F3ADA" w:rsidRPr="00DD62CA" w:rsidRDefault="002F3ADA">
            <w:pPr>
              <w:rPr>
                <w:rFonts w:ascii="Calibri" w:hAnsi="Calibri"/>
                <w:sz w:val="24"/>
                <w:szCs w:val="24"/>
              </w:rPr>
            </w:pPr>
          </w:p>
        </w:tc>
      </w:tr>
      <w:tr w:rsidR="002F3ADA" w:rsidRPr="00DD62CA" w14:paraId="3B97F731" w14:textId="77777777" w:rsidTr="00F92BEF">
        <w:trPr>
          <w:cantSplit/>
        </w:trPr>
        <w:tc>
          <w:tcPr>
            <w:tcW w:w="4123" w:type="dxa"/>
            <w:gridSpan w:val="2"/>
            <w:vMerge/>
          </w:tcPr>
          <w:p w14:paraId="7CF3CA5D" w14:textId="77777777" w:rsidR="002F3ADA" w:rsidRPr="00DD62CA" w:rsidRDefault="002F3ADA">
            <w:pPr>
              <w:rPr>
                <w:rFonts w:ascii="Calibri" w:hAnsi="Calibri"/>
                <w:sz w:val="24"/>
                <w:szCs w:val="24"/>
              </w:rPr>
            </w:pPr>
          </w:p>
        </w:tc>
        <w:tc>
          <w:tcPr>
            <w:tcW w:w="1456" w:type="dxa"/>
          </w:tcPr>
          <w:p w14:paraId="2FA7404E" w14:textId="77777777" w:rsidR="002F3ADA" w:rsidRPr="00DD62CA" w:rsidRDefault="002F3ADA">
            <w:pPr>
              <w:rPr>
                <w:rFonts w:ascii="Calibri" w:hAnsi="Calibri"/>
                <w:sz w:val="24"/>
                <w:szCs w:val="24"/>
              </w:rPr>
            </w:pPr>
          </w:p>
        </w:tc>
        <w:tc>
          <w:tcPr>
            <w:tcW w:w="4830" w:type="dxa"/>
            <w:gridSpan w:val="3"/>
            <w:vMerge/>
          </w:tcPr>
          <w:p w14:paraId="3E5AC72E" w14:textId="77777777" w:rsidR="002F3ADA" w:rsidRPr="00DD62CA" w:rsidRDefault="002F3ADA">
            <w:pPr>
              <w:rPr>
                <w:rFonts w:ascii="Calibri" w:hAnsi="Calibri"/>
                <w:sz w:val="24"/>
                <w:szCs w:val="24"/>
              </w:rPr>
            </w:pPr>
          </w:p>
        </w:tc>
      </w:tr>
      <w:tr w:rsidR="002F3ADA" w:rsidRPr="00DD62CA" w14:paraId="4B7DB868" w14:textId="77777777" w:rsidTr="00F92BEF">
        <w:trPr>
          <w:cantSplit/>
        </w:trPr>
        <w:tc>
          <w:tcPr>
            <w:tcW w:w="4123" w:type="dxa"/>
            <w:gridSpan w:val="2"/>
            <w:vMerge/>
          </w:tcPr>
          <w:p w14:paraId="4FF2F794" w14:textId="77777777" w:rsidR="002F3ADA" w:rsidRPr="00DD62CA" w:rsidRDefault="002F3ADA">
            <w:pPr>
              <w:rPr>
                <w:rFonts w:ascii="Calibri" w:hAnsi="Calibri"/>
                <w:sz w:val="24"/>
                <w:szCs w:val="24"/>
              </w:rPr>
            </w:pPr>
          </w:p>
        </w:tc>
        <w:tc>
          <w:tcPr>
            <w:tcW w:w="1456" w:type="dxa"/>
          </w:tcPr>
          <w:p w14:paraId="3710CE5F" w14:textId="77777777" w:rsidR="002F3ADA" w:rsidRPr="00DD62CA" w:rsidRDefault="002F3ADA">
            <w:pPr>
              <w:rPr>
                <w:rFonts w:ascii="Calibri" w:hAnsi="Calibri"/>
                <w:sz w:val="24"/>
                <w:szCs w:val="24"/>
              </w:rPr>
            </w:pPr>
          </w:p>
        </w:tc>
        <w:tc>
          <w:tcPr>
            <w:tcW w:w="4830" w:type="dxa"/>
            <w:gridSpan w:val="3"/>
            <w:vMerge/>
          </w:tcPr>
          <w:p w14:paraId="1AC9D1AE" w14:textId="77777777" w:rsidR="002F3ADA" w:rsidRPr="00DD62CA" w:rsidRDefault="002F3ADA">
            <w:pPr>
              <w:rPr>
                <w:rFonts w:ascii="Calibri" w:hAnsi="Calibri"/>
                <w:sz w:val="24"/>
                <w:szCs w:val="24"/>
              </w:rPr>
            </w:pPr>
          </w:p>
        </w:tc>
      </w:tr>
      <w:tr w:rsidR="002F3ADA" w:rsidRPr="00DD62CA" w14:paraId="44D4D1A2" w14:textId="77777777" w:rsidTr="00F92BEF">
        <w:trPr>
          <w:cantSplit/>
        </w:trPr>
        <w:tc>
          <w:tcPr>
            <w:tcW w:w="4123" w:type="dxa"/>
            <w:gridSpan w:val="2"/>
            <w:vMerge/>
          </w:tcPr>
          <w:p w14:paraId="31185077" w14:textId="77777777" w:rsidR="002F3ADA" w:rsidRPr="00DD62CA" w:rsidRDefault="002F3ADA">
            <w:pPr>
              <w:rPr>
                <w:rFonts w:ascii="Calibri" w:hAnsi="Calibri"/>
                <w:sz w:val="24"/>
                <w:szCs w:val="24"/>
              </w:rPr>
            </w:pPr>
          </w:p>
        </w:tc>
        <w:tc>
          <w:tcPr>
            <w:tcW w:w="1456" w:type="dxa"/>
          </w:tcPr>
          <w:p w14:paraId="0CD3A12D" w14:textId="77777777" w:rsidR="002F3ADA" w:rsidRPr="00DD62CA" w:rsidRDefault="002F3ADA">
            <w:pPr>
              <w:rPr>
                <w:rFonts w:ascii="Calibri" w:hAnsi="Calibri"/>
                <w:sz w:val="24"/>
                <w:szCs w:val="24"/>
              </w:rPr>
            </w:pPr>
          </w:p>
        </w:tc>
        <w:tc>
          <w:tcPr>
            <w:tcW w:w="4830" w:type="dxa"/>
            <w:gridSpan w:val="3"/>
            <w:vMerge/>
          </w:tcPr>
          <w:p w14:paraId="2DDAFAD0" w14:textId="77777777" w:rsidR="002F3ADA" w:rsidRPr="00DD62CA" w:rsidRDefault="002F3ADA">
            <w:pPr>
              <w:rPr>
                <w:rFonts w:ascii="Calibri" w:hAnsi="Calibri"/>
                <w:sz w:val="24"/>
                <w:szCs w:val="24"/>
              </w:rPr>
            </w:pPr>
          </w:p>
        </w:tc>
      </w:tr>
    </w:tbl>
    <w:p w14:paraId="337B060D" w14:textId="0A046DDF" w:rsidR="002F3ADA" w:rsidRPr="00DD62CA" w:rsidRDefault="00474AC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EC1D360" w14:textId="77777777" w:rsidTr="003243B5">
        <w:trPr>
          <w:cantSplit/>
          <w:trHeight w:val="512"/>
        </w:trPr>
        <w:tc>
          <w:tcPr>
            <w:tcW w:w="1970" w:type="dxa"/>
            <w:gridSpan w:val="2"/>
          </w:tcPr>
          <w:p w14:paraId="11A3DE2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68EC8FF" w14:textId="2932C3B5" w:rsidR="002F3ADA" w:rsidRPr="00DD62CA" w:rsidRDefault="009056F7">
            <w:pPr>
              <w:pStyle w:val="TableText"/>
              <w:rPr>
                <w:rFonts w:ascii="Calibri" w:hAnsi="Calibri"/>
                <w:sz w:val="24"/>
                <w:szCs w:val="24"/>
              </w:rPr>
            </w:pPr>
            <w:r>
              <w:rPr>
                <w:rFonts w:ascii="Calibri" w:hAnsi="Calibri"/>
                <w:sz w:val="24"/>
                <w:szCs w:val="24"/>
              </w:rPr>
              <w:t>Proposed demolition of conservatory and construction of two-storey extension to side.  Demolition of utility room and construction of single-storey extension to rear.  Conversion, extension and roof lift of attached WC store and garage to single-storey bedroom/office.</w:t>
            </w:r>
          </w:p>
        </w:tc>
      </w:tr>
      <w:tr w:rsidR="002F3ADA" w:rsidRPr="00DD62CA" w14:paraId="4CA79EC7" w14:textId="77777777" w:rsidTr="003243B5">
        <w:trPr>
          <w:cantSplit/>
          <w:trHeight w:val="264"/>
        </w:trPr>
        <w:tc>
          <w:tcPr>
            <w:tcW w:w="988" w:type="dxa"/>
          </w:tcPr>
          <w:p w14:paraId="2CD6E39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AE4F569" w14:textId="35C1FC4A" w:rsidR="002F3ADA" w:rsidRPr="00DD62CA" w:rsidRDefault="009056F7">
            <w:pPr>
              <w:pStyle w:val="TableText"/>
              <w:rPr>
                <w:rFonts w:ascii="Calibri" w:hAnsi="Calibri"/>
                <w:sz w:val="24"/>
                <w:szCs w:val="24"/>
              </w:rPr>
            </w:pPr>
            <w:r>
              <w:rPr>
                <w:rFonts w:ascii="Calibri" w:hAnsi="Calibri"/>
                <w:sz w:val="24"/>
                <w:szCs w:val="24"/>
              </w:rPr>
              <w:t xml:space="preserve">Lower House Farm Settle Lane </w:t>
            </w:r>
            <w:proofErr w:type="spellStart"/>
            <w:r>
              <w:rPr>
                <w:rFonts w:ascii="Calibri" w:hAnsi="Calibri"/>
                <w:sz w:val="24"/>
                <w:szCs w:val="24"/>
              </w:rPr>
              <w:t>Paythorne</w:t>
            </w:r>
            <w:proofErr w:type="spellEnd"/>
            <w:r>
              <w:rPr>
                <w:rFonts w:ascii="Calibri" w:hAnsi="Calibri"/>
                <w:sz w:val="24"/>
                <w:szCs w:val="24"/>
              </w:rPr>
              <w:t xml:space="preserve"> BB7 4JD</w:t>
            </w:r>
          </w:p>
        </w:tc>
      </w:tr>
      <w:tr w:rsidR="002F3ADA" w:rsidRPr="00DD62CA" w14:paraId="5C1CA39C" w14:textId="77777777" w:rsidTr="003243B5">
        <w:trPr>
          <w:cantSplit/>
          <w:trHeight w:val="868"/>
        </w:trPr>
        <w:tc>
          <w:tcPr>
            <w:tcW w:w="10353" w:type="dxa"/>
            <w:gridSpan w:val="3"/>
          </w:tcPr>
          <w:p w14:paraId="558305C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E81295D" w14:textId="77777777" w:rsidR="002F3ADA" w:rsidRPr="00DD62CA" w:rsidRDefault="002F3ADA">
            <w:pPr>
              <w:jc w:val="both"/>
              <w:rPr>
                <w:rFonts w:ascii="Calibri" w:hAnsi="Calibri"/>
                <w:sz w:val="24"/>
                <w:szCs w:val="24"/>
              </w:rPr>
            </w:pPr>
          </w:p>
        </w:tc>
      </w:tr>
      <w:tr w:rsidR="002F3ADA" w:rsidRPr="00DD62CA" w14:paraId="143796EC" w14:textId="77777777" w:rsidTr="003243B5">
        <w:trPr>
          <w:cantSplit/>
          <w:trHeight w:val="527"/>
        </w:trPr>
        <w:tc>
          <w:tcPr>
            <w:tcW w:w="988" w:type="dxa"/>
          </w:tcPr>
          <w:p w14:paraId="51BD74C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3DC15C4" w14:textId="77777777" w:rsidR="009056F7" w:rsidRDefault="009056F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04A7A13" w14:textId="77777777" w:rsidR="009056F7" w:rsidRDefault="009056F7">
            <w:pPr>
              <w:pStyle w:val="TableText"/>
              <w:rPr>
                <w:rFonts w:ascii="Calibri" w:hAnsi="Calibri"/>
                <w:sz w:val="24"/>
                <w:szCs w:val="24"/>
              </w:rPr>
            </w:pPr>
          </w:p>
          <w:p w14:paraId="5375606F" w14:textId="77777777" w:rsidR="009056F7" w:rsidRDefault="009056F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C36FA92" w14:textId="543A1646" w:rsidR="002F3ADA" w:rsidRPr="00DD62CA" w:rsidRDefault="002F3ADA">
            <w:pPr>
              <w:pStyle w:val="TableText"/>
              <w:rPr>
                <w:rFonts w:ascii="Calibri" w:hAnsi="Calibri"/>
                <w:sz w:val="24"/>
                <w:szCs w:val="24"/>
              </w:rPr>
            </w:pPr>
          </w:p>
        </w:tc>
      </w:tr>
      <w:tr w:rsidR="009056F7" w:rsidRPr="00DD62CA" w14:paraId="633C0392" w14:textId="77777777" w:rsidTr="003243B5">
        <w:trPr>
          <w:cantSplit/>
          <w:trHeight w:val="527"/>
        </w:trPr>
        <w:tc>
          <w:tcPr>
            <w:tcW w:w="988" w:type="dxa"/>
          </w:tcPr>
          <w:p w14:paraId="33579198" w14:textId="77777777" w:rsidR="009056F7" w:rsidRPr="00DD62CA" w:rsidRDefault="009056F7">
            <w:pPr>
              <w:pStyle w:val="TableText"/>
              <w:numPr>
                <w:ilvl w:val="0"/>
                <w:numId w:val="3"/>
              </w:numPr>
              <w:rPr>
                <w:rFonts w:ascii="Calibri" w:hAnsi="Calibri"/>
                <w:sz w:val="24"/>
                <w:szCs w:val="24"/>
              </w:rPr>
            </w:pPr>
          </w:p>
        </w:tc>
        <w:tc>
          <w:tcPr>
            <w:tcW w:w="9365" w:type="dxa"/>
            <w:gridSpan w:val="2"/>
          </w:tcPr>
          <w:p w14:paraId="235F12C3" w14:textId="77777777" w:rsidR="009056F7" w:rsidRDefault="009056F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72B0903" w14:textId="77777777" w:rsidR="009056F7" w:rsidRDefault="009056F7">
            <w:pPr>
              <w:pStyle w:val="TableText"/>
              <w:rPr>
                <w:rFonts w:ascii="Calibri" w:hAnsi="Calibri"/>
                <w:sz w:val="24"/>
                <w:szCs w:val="24"/>
              </w:rPr>
            </w:pPr>
          </w:p>
          <w:p w14:paraId="137D4300" w14:textId="77777777" w:rsidR="009056F7" w:rsidRDefault="009056F7">
            <w:pPr>
              <w:pStyle w:val="TableText"/>
              <w:rPr>
                <w:rFonts w:ascii="Calibri" w:hAnsi="Calibri"/>
                <w:sz w:val="24"/>
                <w:szCs w:val="24"/>
              </w:rPr>
            </w:pPr>
            <w:r>
              <w:rPr>
                <w:rFonts w:ascii="Calibri" w:hAnsi="Calibri"/>
                <w:sz w:val="24"/>
                <w:szCs w:val="24"/>
              </w:rPr>
              <w:t>Existing Location Plan 6832-L01B</w:t>
            </w:r>
          </w:p>
          <w:p w14:paraId="72AEF233" w14:textId="77777777" w:rsidR="009056F7" w:rsidRDefault="009056F7">
            <w:pPr>
              <w:pStyle w:val="TableText"/>
              <w:rPr>
                <w:rFonts w:ascii="Calibri" w:hAnsi="Calibri"/>
                <w:sz w:val="24"/>
                <w:szCs w:val="24"/>
              </w:rPr>
            </w:pPr>
            <w:r>
              <w:rPr>
                <w:rFonts w:ascii="Calibri" w:hAnsi="Calibri"/>
                <w:sz w:val="24"/>
                <w:szCs w:val="24"/>
              </w:rPr>
              <w:t>Proposed Floor Plans and Elevations, Illustrating dimensions and materials 6832-P03A</w:t>
            </w:r>
          </w:p>
          <w:p w14:paraId="445F89BF" w14:textId="77777777" w:rsidR="009056F7" w:rsidRDefault="009056F7">
            <w:pPr>
              <w:pStyle w:val="TableText"/>
              <w:rPr>
                <w:rFonts w:ascii="Calibri" w:hAnsi="Calibri"/>
                <w:sz w:val="24"/>
                <w:szCs w:val="24"/>
              </w:rPr>
            </w:pPr>
            <w:r>
              <w:rPr>
                <w:rFonts w:ascii="Calibri" w:hAnsi="Calibri"/>
                <w:sz w:val="24"/>
                <w:szCs w:val="24"/>
              </w:rPr>
              <w:t>Bat Survey 19th Jan 2024 10.00am</w:t>
            </w:r>
          </w:p>
          <w:p w14:paraId="0F63A753" w14:textId="77777777" w:rsidR="009056F7" w:rsidRDefault="009056F7">
            <w:pPr>
              <w:pStyle w:val="TableText"/>
              <w:rPr>
                <w:rFonts w:ascii="Calibri" w:hAnsi="Calibri"/>
                <w:sz w:val="24"/>
                <w:szCs w:val="24"/>
              </w:rPr>
            </w:pPr>
          </w:p>
          <w:p w14:paraId="6DE534F6" w14:textId="77777777" w:rsidR="009056F7" w:rsidRDefault="009056F7">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8276981" w14:textId="77777777" w:rsidR="009056F7" w:rsidRDefault="009056F7">
            <w:pPr>
              <w:pStyle w:val="TableText"/>
              <w:rPr>
                <w:rFonts w:ascii="Calibri" w:hAnsi="Calibri"/>
                <w:sz w:val="24"/>
                <w:szCs w:val="24"/>
              </w:rPr>
            </w:pPr>
          </w:p>
          <w:p w14:paraId="541D06CF" w14:textId="77777777" w:rsidR="00474AC1" w:rsidRDefault="00474AC1">
            <w:pPr>
              <w:pStyle w:val="TableText"/>
              <w:rPr>
                <w:rFonts w:ascii="Calibri" w:hAnsi="Calibri"/>
                <w:sz w:val="24"/>
                <w:szCs w:val="24"/>
              </w:rPr>
            </w:pPr>
          </w:p>
          <w:p w14:paraId="7301BFC1" w14:textId="77777777" w:rsidR="00474AC1" w:rsidRDefault="00474AC1">
            <w:pPr>
              <w:pStyle w:val="TableText"/>
              <w:rPr>
                <w:rFonts w:ascii="Calibri" w:hAnsi="Calibri"/>
                <w:sz w:val="24"/>
                <w:szCs w:val="24"/>
              </w:rPr>
            </w:pPr>
          </w:p>
          <w:p w14:paraId="41793D93" w14:textId="7CDAC234" w:rsidR="00474AC1" w:rsidRDefault="00474AC1" w:rsidP="00474AC1">
            <w:pPr>
              <w:pStyle w:val="TableText"/>
              <w:jc w:val="right"/>
              <w:rPr>
                <w:rFonts w:ascii="Calibri" w:hAnsi="Calibri"/>
                <w:sz w:val="24"/>
                <w:szCs w:val="24"/>
              </w:rPr>
            </w:pPr>
            <w:r>
              <w:rPr>
                <w:rFonts w:ascii="Calibri" w:hAnsi="Calibri"/>
                <w:sz w:val="24"/>
                <w:szCs w:val="24"/>
              </w:rPr>
              <w:t>P.T.O.</w:t>
            </w:r>
          </w:p>
        </w:tc>
      </w:tr>
      <w:tr w:rsidR="009056F7" w:rsidRPr="00DD62CA" w14:paraId="5C0DB5BA" w14:textId="77777777" w:rsidTr="003243B5">
        <w:trPr>
          <w:cantSplit/>
          <w:trHeight w:val="527"/>
        </w:trPr>
        <w:tc>
          <w:tcPr>
            <w:tcW w:w="988" w:type="dxa"/>
          </w:tcPr>
          <w:p w14:paraId="61EBFCC3" w14:textId="77777777" w:rsidR="009056F7" w:rsidRPr="00DD62CA" w:rsidRDefault="009056F7">
            <w:pPr>
              <w:pStyle w:val="TableText"/>
              <w:numPr>
                <w:ilvl w:val="0"/>
                <w:numId w:val="3"/>
              </w:numPr>
              <w:rPr>
                <w:rFonts w:ascii="Calibri" w:hAnsi="Calibri"/>
                <w:sz w:val="24"/>
                <w:szCs w:val="24"/>
              </w:rPr>
            </w:pPr>
          </w:p>
        </w:tc>
        <w:tc>
          <w:tcPr>
            <w:tcW w:w="9365" w:type="dxa"/>
            <w:gridSpan w:val="2"/>
          </w:tcPr>
          <w:p w14:paraId="07CBC760" w14:textId="77777777" w:rsidR="009056F7" w:rsidRDefault="009056F7">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3/2024/0075 hereby approved and as contained within the submitted information shall be implemented in accordance with the approved details.</w:t>
            </w:r>
          </w:p>
          <w:p w14:paraId="017BDE41" w14:textId="77777777" w:rsidR="009056F7" w:rsidRDefault="009056F7">
            <w:pPr>
              <w:pStyle w:val="TableText"/>
              <w:rPr>
                <w:rFonts w:ascii="Calibri" w:hAnsi="Calibri"/>
                <w:sz w:val="24"/>
                <w:szCs w:val="24"/>
              </w:rPr>
            </w:pPr>
          </w:p>
          <w:p w14:paraId="0441B4C2" w14:textId="77777777" w:rsidR="009056F7" w:rsidRDefault="009056F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54CBD7A" w14:textId="080A0A81" w:rsidR="009056F7" w:rsidRDefault="009056F7">
            <w:pPr>
              <w:pStyle w:val="TableText"/>
              <w:rPr>
                <w:rFonts w:ascii="Calibri" w:hAnsi="Calibri"/>
                <w:sz w:val="24"/>
                <w:szCs w:val="24"/>
              </w:rPr>
            </w:pPr>
          </w:p>
        </w:tc>
      </w:tr>
      <w:tr w:rsidR="009056F7" w:rsidRPr="00DD62CA" w14:paraId="53F82676" w14:textId="77777777" w:rsidTr="003243B5">
        <w:trPr>
          <w:cantSplit/>
          <w:trHeight w:val="527"/>
        </w:trPr>
        <w:tc>
          <w:tcPr>
            <w:tcW w:w="988" w:type="dxa"/>
          </w:tcPr>
          <w:p w14:paraId="18B3A16A" w14:textId="77777777" w:rsidR="009056F7" w:rsidRPr="00DD62CA" w:rsidRDefault="009056F7">
            <w:pPr>
              <w:pStyle w:val="TableText"/>
              <w:numPr>
                <w:ilvl w:val="0"/>
                <w:numId w:val="3"/>
              </w:numPr>
              <w:rPr>
                <w:rFonts w:ascii="Calibri" w:hAnsi="Calibri"/>
                <w:sz w:val="24"/>
                <w:szCs w:val="24"/>
              </w:rPr>
            </w:pPr>
          </w:p>
        </w:tc>
        <w:tc>
          <w:tcPr>
            <w:tcW w:w="9365" w:type="dxa"/>
            <w:gridSpan w:val="2"/>
          </w:tcPr>
          <w:p w14:paraId="54034122" w14:textId="77777777" w:rsidR="009056F7" w:rsidRDefault="009056F7">
            <w:pPr>
              <w:pStyle w:val="TableText"/>
              <w:rPr>
                <w:rFonts w:ascii="Calibri" w:hAnsi="Calibri"/>
                <w:sz w:val="24"/>
                <w:szCs w:val="24"/>
              </w:rPr>
            </w:pPr>
            <w:r>
              <w:rPr>
                <w:rFonts w:ascii="Calibri" w:hAnsi="Calibri"/>
                <w:sz w:val="24"/>
                <w:szCs w:val="24"/>
              </w:rPr>
              <w:t xml:space="preserve">The bat access panels outlined in the Bat Survey carried out on the 19th January 2024 shall be implemented during the construction phase of the developemnt and retained in perpetuity. </w:t>
            </w:r>
          </w:p>
          <w:p w14:paraId="776EF834" w14:textId="77777777" w:rsidR="009056F7" w:rsidRDefault="009056F7">
            <w:pPr>
              <w:pStyle w:val="TableText"/>
              <w:rPr>
                <w:rFonts w:ascii="Calibri" w:hAnsi="Calibri"/>
                <w:sz w:val="24"/>
                <w:szCs w:val="24"/>
              </w:rPr>
            </w:pPr>
          </w:p>
          <w:p w14:paraId="1C8D6FB3" w14:textId="77777777" w:rsidR="009056F7" w:rsidRDefault="009056F7">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3E440ECA" w14:textId="3FC5A666" w:rsidR="009056F7" w:rsidRDefault="009056F7">
            <w:pPr>
              <w:pStyle w:val="TableText"/>
              <w:rPr>
                <w:rFonts w:ascii="Calibri" w:hAnsi="Calibri"/>
                <w:sz w:val="24"/>
                <w:szCs w:val="24"/>
              </w:rPr>
            </w:pPr>
          </w:p>
        </w:tc>
      </w:tr>
    </w:tbl>
    <w:p w14:paraId="33A59428" w14:textId="77777777" w:rsidR="002F3ADA" w:rsidRPr="00DD62CA" w:rsidRDefault="002F3ADA">
      <w:pPr>
        <w:pStyle w:val="TableText"/>
        <w:rPr>
          <w:rFonts w:ascii="Calibri" w:hAnsi="Calibri"/>
          <w:sz w:val="24"/>
          <w:szCs w:val="24"/>
        </w:rPr>
      </w:pPr>
    </w:p>
    <w:p w14:paraId="723193C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2FE290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827BB95" w14:textId="77777777" w:rsidTr="003243B5">
        <w:tc>
          <w:tcPr>
            <w:tcW w:w="993" w:type="dxa"/>
          </w:tcPr>
          <w:p w14:paraId="1B79E51D" w14:textId="77777777" w:rsidR="002F3ADA" w:rsidRPr="00DD62CA" w:rsidRDefault="002F3ADA">
            <w:pPr>
              <w:pStyle w:val="TableText"/>
              <w:numPr>
                <w:ilvl w:val="0"/>
                <w:numId w:val="1"/>
              </w:numPr>
              <w:rPr>
                <w:rFonts w:ascii="Calibri" w:hAnsi="Calibri"/>
                <w:sz w:val="24"/>
                <w:szCs w:val="24"/>
              </w:rPr>
            </w:pPr>
          </w:p>
        </w:tc>
        <w:tc>
          <w:tcPr>
            <w:tcW w:w="9583" w:type="dxa"/>
          </w:tcPr>
          <w:p w14:paraId="2E575A1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4BFBE52" w14:textId="77777777" w:rsidTr="003243B5">
        <w:tc>
          <w:tcPr>
            <w:tcW w:w="993" w:type="dxa"/>
          </w:tcPr>
          <w:p w14:paraId="575428CE" w14:textId="77777777" w:rsidR="002F3ADA" w:rsidRPr="00DD62CA" w:rsidRDefault="002F3ADA">
            <w:pPr>
              <w:pStyle w:val="TableText"/>
              <w:numPr>
                <w:ilvl w:val="0"/>
                <w:numId w:val="1"/>
              </w:numPr>
              <w:rPr>
                <w:rFonts w:ascii="Calibri" w:hAnsi="Calibri"/>
                <w:sz w:val="24"/>
                <w:szCs w:val="24"/>
              </w:rPr>
            </w:pPr>
          </w:p>
        </w:tc>
        <w:tc>
          <w:tcPr>
            <w:tcW w:w="9583" w:type="dxa"/>
          </w:tcPr>
          <w:p w14:paraId="52AE535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5B3ECE3" w14:textId="77777777" w:rsidTr="003243B5">
        <w:tc>
          <w:tcPr>
            <w:tcW w:w="993" w:type="dxa"/>
          </w:tcPr>
          <w:p w14:paraId="4AF50C7B"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5ECA978" w14:textId="77777777" w:rsidR="00091BF1" w:rsidRDefault="00091BF1" w:rsidP="00091BF1">
            <w:pPr>
              <w:pStyle w:val="TableText"/>
              <w:jc w:val="center"/>
              <w:rPr>
                <w:rFonts w:ascii="Calibri" w:hAnsi="Calibri"/>
                <w:sz w:val="24"/>
                <w:szCs w:val="24"/>
              </w:rPr>
            </w:pPr>
          </w:p>
          <w:p w14:paraId="532E31D1" w14:textId="77777777" w:rsidR="00091BF1" w:rsidRDefault="00091BF1" w:rsidP="00091BF1">
            <w:pPr>
              <w:pStyle w:val="TableText"/>
              <w:jc w:val="center"/>
              <w:rPr>
                <w:rFonts w:ascii="Calibri" w:hAnsi="Calibri"/>
                <w:sz w:val="24"/>
                <w:szCs w:val="24"/>
              </w:rPr>
            </w:pPr>
          </w:p>
          <w:p w14:paraId="2E39F4DF"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073CF9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5F01072"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0B2F30B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67A9557" w14:textId="77777777" w:rsidTr="002C337D">
        <w:trPr>
          <w:cantSplit/>
        </w:trPr>
        <w:tc>
          <w:tcPr>
            <w:tcW w:w="10403" w:type="dxa"/>
          </w:tcPr>
          <w:p w14:paraId="2C6C7908"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86BE34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DF9E2B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7BFF9CF" w14:textId="77777777" w:rsidR="0081123F" w:rsidRDefault="0081123F" w:rsidP="0081123F">
      <w:pPr>
        <w:pStyle w:val="TableText"/>
      </w:pPr>
    </w:p>
    <w:p w14:paraId="3ADF2D73" w14:textId="77777777" w:rsidR="00310FDD" w:rsidRDefault="00310FDD" w:rsidP="00310FDD">
      <w:pPr>
        <w:pStyle w:val="TableText"/>
        <w:rPr>
          <w:rFonts w:ascii="Calibri" w:hAnsi="Calibri" w:cs="Calibri"/>
        </w:rPr>
      </w:pPr>
    </w:p>
    <w:p w14:paraId="1EDF77E9" w14:textId="77777777" w:rsidR="006F03C4" w:rsidRDefault="006F03C4" w:rsidP="00310FDD">
      <w:pPr>
        <w:pStyle w:val="TableText"/>
        <w:rPr>
          <w:rFonts w:ascii="Calibri" w:hAnsi="Calibri" w:cs="Calibri"/>
          <w:b/>
        </w:rPr>
      </w:pPr>
    </w:p>
    <w:p w14:paraId="7E07E50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FEA5760" w14:textId="77777777" w:rsidR="00310FDD" w:rsidRPr="00310FDD" w:rsidRDefault="00310FDD" w:rsidP="00310FDD">
      <w:pPr>
        <w:pStyle w:val="TableText"/>
        <w:rPr>
          <w:rFonts w:ascii="Calibri" w:hAnsi="Calibri" w:cs="Calibri"/>
        </w:rPr>
      </w:pPr>
    </w:p>
    <w:p w14:paraId="2C26ADE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2EA6150" w14:textId="77777777" w:rsidR="00811162" w:rsidRDefault="00811162" w:rsidP="00811162">
      <w:pPr>
        <w:rPr>
          <w:rFonts w:ascii="Calibri" w:hAnsi="Calibri" w:cs="Calibri"/>
          <w:b/>
          <w:bCs/>
          <w:szCs w:val="22"/>
        </w:rPr>
      </w:pPr>
    </w:p>
    <w:p w14:paraId="54A4379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AF4990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49F9C3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3837A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9BAF2EE" w14:textId="77777777" w:rsidR="00811162" w:rsidRDefault="00811162" w:rsidP="00811162">
      <w:pPr>
        <w:rPr>
          <w:rFonts w:ascii="Calibri" w:hAnsi="Calibri" w:cs="Calibri"/>
          <w:szCs w:val="22"/>
        </w:rPr>
      </w:pPr>
    </w:p>
    <w:p w14:paraId="04066D5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59CF354" w14:textId="77777777" w:rsidR="00811162" w:rsidRDefault="00811162" w:rsidP="00811162">
      <w:pPr>
        <w:rPr>
          <w:rFonts w:ascii="Calibri" w:hAnsi="Calibri" w:cs="Calibri"/>
          <w:szCs w:val="22"/>
        </w:rPr>
      </w:pPr>
    </w:p>
    <w:p w14:paraId="712F9FC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B10787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1EA66D7" w14:textId="77777777" w:rsidR="00310FDD" w:rsidRPr="00310FDD" w:rsidRDefault="00310FDD" w:rsidP="00310FDD">
      <w:pPr>
        <w:pStyle w:val="TableText"/>
        <w:rPr>
          <w:rFonts w:ascii="Calibri" w:hAnsi="Calibri" w:cs="Calibri"/>
        </w:rPr>
      </w:pPr>
    </w:p>
    <w:p w14:paraId="28781861" w14:textId="77777777" w:rsidR="00310FDD" w:rsidRPr="00310FDD" w:rsidRDefault="00310FDD" w:rsidP="00310FDD">
      <w:pPr>
        <w:pStyle w:val="TableText"/>
        <w:rPr>
          <w:rFonts w:ascii="Calibri" w:hAnsi="Calibri" w:cs="Calibri"/>
        </w:rPr>
      </w:pPr>
    </w:p>
    <w:p w14:paraId="224C05A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74106" w14:textId="77777777" w:rsidR="009056F7" w:rsidRDefault="009056F7">
      <w:r>
        <w:separator/>
      </w:r>
    </w:p>
  </w:endnote>
  <w:endnote w:type="continuationSeparator" w:id="0">
    <w:p w14:paraId="54EBF1D3" w14:textId="77777777" w:rsidR="009056F7" w:rsidRDefault="0090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FCEF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546D9" w14:textId="77777777" w:rsidR="009056F7" w:rsidRDefault="009056F7">
      <w:r>
        <w:separator/>
      </w:r>
    </w:p>
  </w:footnote>
  <w:footnote w:type="continuationSeparator" w:id="0">
    <w:p w14:paraId="242ADA7F" w14:textId="77777777" w:rsidR="009056F7" w:rsidRDefault="00905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C213C" w14:textId="77777777" w:rsidR="002F3ADA" w:rsidRPr="0089171B" w:rsidRDefault="002F3ADA">
    <w:pPr>
      <w:rPr>
        <w:rFonts w:ascii="Calibri" w:hAnsi="Calibri" w:cs="Calibri"/>
      </w:rPr>
    </w:pPr>
    <w:r w:rsidRPr="0089171B">
      <w:rPr>
        <w:rFonts w:ascii="Calibri" w:hAnsi="Calibri" w:cs="Calibri"/>
      </w:rPr>
      <w:t>RIBBLE VALLEY BOROUGH COUNCIL</w:t>
    </w:r>
  </w:p>
  <w:p w14:paraId="2D53E1F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610EBDF" w14:textId="77777777" w:rsidR="002F3ADA" w:rsidRPr="0089171B" w:rsidRDefault="002F3ADA">
    <w:pPr>
      <w:pStyle w:val="addresses"/>
      <w:rPr>
        <w:rFonts w:ascii="Calibri" w:hAnsi="Calibri" w:cs="Calibri"/>
      </w:rPr>
    </w:pPr>
  </w:p>
  <w:p w14:paraId="52357864" w14:textId="0F4ECFDD" w:rsidR="002F3ADA" w:rsidRPr="0089171B" w:rsidRDefault="002F3ADA">
    <w:pPr>
      <w:rPr>
        <w:rFonts w:ascii="Calibri" w:hAnsi="Calibri" w:cs="Calibri"/>
        <w:b/>
        <w:bCs/>
      </w:rPr>
    </w:pPr>
    <w:r w:rsidRPr="0089171B">
      <w:rPr>
        <w:rFonts w:ascii="Calibri" w:hAnsi="Calibri" w:cs="Calibri"/>
        <w:b/>
        <w:bCs/>
      </w:rPr>
      <w:t xml:space="preserve">APPLICATION NO.  </w:t>
    </w:r>
    <w:r w:rsidR="009056F7">
      <w:rPr>
        <w:rFonts w:ascii="Calibri" w:hAnsi="Calibri" w:cs="Calibri"/>
        <w:b/>
        <w:bCs/>
      </w:rPr>
      <w:t>3/2024/0075</w:t>
    </w:r>
    <w:r w:rsidRPr="0089171B">
      <w:rPr>
        <w:rFonts w:ascii="Calibri" w:hAnsi="Calibri" w:cs="Calibri"/>
        <w:b/>
        <w:bCs/>
      </w:rPr>
      <w:t xml:space="preserve">                                DECISION DATE: </w:t>
    </w:r>
    <w:r w:rsidR="00690161">
      <w:rPr>
        <w:rFonts w:ascii="Calibri" w:hAnsi="Calibri" w:cs="Calibri"/>
        <w:b/>
        <w:bCs/>
      </w:rPr>
      <w:t xml:space="preserve"> </w:t>
    </w:r>
    <w:r w:rsidR="009056F7">
      <w:rPr>
        <w:rFonts w:ascii="Calibri" w:hAnsi="Calibri" w:cs="Calibri"/>
        <w:b/>
        <w:bCs/>
      </w:rPr>
      <w:t>1</w:t>
    </w:r>
    <w:r w:rsidR="00474AC1">
      <w:rPr>
        <w:rFonts w:ascii="Calibri" w:hAnsi="Calibri" w:cs="Calibri"/>
        <w:b/>
        <w:bCs/>
      </w:rPr>
      <w:t>2</w:t>
    </w:r>
    <w:r w:rsidR="009056F7">
      <w:rPr>
        <w:rFonts w:ascii="Calibri" w:hAnsi="Calibri" w:cs="Calibri"/>
        <w:b/>
        <w:bCs/>
      </w:rPr>
      <w:t xml:space="preserve"> April 2024</w:t>
    </w:r>
  </w:p>
  <w:p w14:paraId="68587EE0" w14:textId="77777777" w:rsidR="002F3ADA" w:rsidRDefault="002F3ADA">
    <w:pPr>
      <w:pBdr>
        <w:bottom w:val="single" w:sz="4" w:space="1" w:color="auto"/>
      </w:pBdr>
    </w:pPr>
  </w:p>
  <w:p w14:paraId="26083C7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0174940">
    <w:abstractNumId w:val="3"/>
  </w:num>
  <w:num w:numId="2" w16cid:durableId="930119010">
    <w:abstractNumId w:val="2"/>
  </w:num>
  <w:num w:numId="3" w16cid:durableId="2132241230">
    <w:abstractNumId w:val="0"/>
  </w:num>
  <w:num w:numId="4" w16cid:durableId="1300840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F7"/>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74AC1"/>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056F7"/>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C186B"/>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AD4ED"/>
  <w15:chartTrackingRefBased/>
  <w15:docId w15:val="{773FC27A-C1EF-4740-B223-943EB34D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1079</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7075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2024-04-12T10:24:00Z</cp:lastPrinted>
  <dcterms:created xsi:type="dcterms:W3CDTF">2024-04-12T10:26:00Z</dcterms:created>
  <dcterms:modified xsi:type="dcterms:W3CDTF">2024-04-12T10:26:00Z</dcterms:modified>
</cp:coreProperties>
</file>