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1B0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FAE8BDB" w14:textId="77777777">
        <w:trPr>
          <w:cantSplit/>
        </w:trPr>
        <w:tc>
          <w:tcPr>
            <w:tcW w:w="6990" w:type="dxa"/>
            <w:gridSpan w:val="4"/>
          </w:tcPr>
          <w:p w14:paraId="28908DF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CA3464C" w14:textId="77777777" w:rsidR="004D6A8E" w:rsidRPr="00533C3D" w:rsidRDefault="004D6A8E">
            <w:pPr>
              <w:pStyle w:val="DefaultText"/>
              <w:rPr>
                <w:rFonts w:ascii="Calibri" w:hAnsi="Calibri"/>
                <w:sz w:val="24"/>
                <w:szCs w:val="24"/>
              </w:rPr>
            </w:pPr>
          </w:p>
        </w:tc>
        <w:tc>
          <w:tcPr>
            <w:tcW w:w="1713" w:type="dxa"/>
          </w:tcPr>
          <w:p w14:paraId="2ECCBE55" w14:textId="77777777" w:rsidR="004D6A8E" w:rsidRPr="00533C3D" w:rsidRDefault="004D6A8E">
            <w:pPr>
              <w:pStyle w:val="DefaultText"/>
              <w:rPr>
                <w:rFonts w:ascii="Calibri" w:hAnsi="Calibri"/>
                <w:sz w:val="24"/>
                <w:szCs w:val="24"/>
              </w:rPr>
            </w:pPr>
          </w:p>
        </w:tc>
      </w:tr>
      <w:tr w:rsidR="004D6A8E" w:rsidRPr="00533C3D" w14:paraId="6831CAFA" w14:textId="77777777">
        <w:trPr>
          <w:cantSplit/>
        </w:trPr>
        <w:tc>
          <w:tcPr>
            <w:tcW w:w="4124" w:type="dxa"/>
            <w:gridSpan w:val="2"/>
          </w:tcPr>
          <w:p w14:paraId="66384D9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9066005" w14:textId="77777777" w:rsidR="004D6A8E" w:rsidRPr="00533C3D" w:rsidRDefault="004D6A8E">
            <w:pPr>
              <w:pStyle w:val="DefaultText"/>
              <w:rPr>
                <w:rFonts w:ascii="Calibri" w:hAnsi="Calibri"/>
                <w:sz w:val="24"/>
                <w:szCs w:val="24"/>
              </w:rPr>
            </w:pPr>
          </w:p>
        </w:tc>
        <w:tc>
          <w:tcPr>
            <w:tcW w:w="1410" w:type="dxa"/>
          </w:tcPr>
          <w:p w14:paraId="249E6D72" w14:textId="77777777" w:rsidR="004D6A8E" w:rsidRPr="00533C3D" w:rsidRDefault="004D6A8E">
            <w:pPr>
              <w:pStyle w:val="DefaultText"/>
              <w:rPr>
                <w:rFonts w:ascii="Calibri" w:hAnsi="Calibri"/>
                <w:sz w:val="24"/>
                <w:szCs w:val="24"/>
              </w:rPr>
            </w:pPr>
          </w:p>
        </w:tc>
        <w:tc>
          <w:tcPr>
            <w:tcW w:w="1713" w:type="dxa"/>
          </w:tcPr>
          <w:p w14:paraId="6CD968C8" w14:textId="77777777" w:rsidR="004D6A8E" w:rsidRPr="00533C3D" w:rsidRDefault="004D6A8E">
            <w:pPr>
              <w:pStyle w:val="DefaultText"/>
              <w:rPr>
                <w:rFonts w:ascii="Calibri" w:hAnsi="Calibri"/>
                <w:sz w:val="24"/>
                <w:szCs w:val="24"/>
              </w:rPr>
            </w:pPr>
          </w:p>
        </w:tc>
        <w:tc>
          <w:tcPr>
            <w:tcW w:w="1713" w:type="dxa"/>
          </w:tcPr>
          <w:p w14:paraId="6B95AD9A" w14:textId="77777777" w:rsidR="004D6A8E" w:rsidRPr="00533C3D" w:rsidRDefault="004D6A8E">
            <w:pPr>
              <w:pStyle w:val="DefaultText"/>
              <w:rPr>
                <w:rFonts w:ascii="Calibri" w:hAnsi="Calibri"/>
                <w:sz w:val="24"/>
                <w:szCs w:val="24"/>
              </w:rPr>
            </w:pPr>
          </w:p>
        </w:tc>
      </w:tr>
      <w:tr w:rsidR="00BF398E" w:rsidRPr="00533C3D" w14:paraId="440DE4A9" w14:textId="77777777" w:rsidTr="003116C7">
        <w:trPr>
          <w:cantSplit/>
        </w:trPr>
        <w:tc>
          <w:tcPr>
            <w:tcW w:w="6990" w:type="dxa"/>
            <w:gridSpan w:val="4"/>
          </w:tcPr>
          <w:p w14:paraId="5944D78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10D0F70" w14:textId="77777777" w:rsidR="00BF398E" w:rsidRPr="00533C3D" w:rsidRDefault="00BF398E">
            <w:pPr>
              <w:pStyle w:val="DefaultText"/>
              <w:rPr>
                <w:rFonts w:ascii="Calibri" w:hAnsi="Calibri"/>
                <w:sz w:val="24"/>
                <w:szCs w:val="24"/>
              </w:rPr>
            </w:pPr>
          </w:p>
        </w:tc>
        <w:tc>
          <w:tcPr>
            <w:tcW w:w="1713" w:type="dxa"/>
          </w:tcPr>
          <w:p w14:paraId="2D161AC6" w14:textId="77777777" w:rsidR="00BF398E" w:rsidRPr="00533C3D" w:rsidRDefault="00BF398E">
            <w:pPr>
              <w:pStyle w:val="DefaultText"/>
              <w:rPr>
                <w:rFonts w:ascii="Calibri" w:hAnsi="Calibri"/>
                <w:sz w:val="24"/>
                <w:szCs w:val="24"/>
              </w:rPr>
            </w:pPr>
          </w:p>
        </w:tc>
      </w:tr>
      <w:tr w:rsidR="00BF398E" w:rsidRPr="00533C3D" w14:paraId="3E6016BE" w14:textId="77777777" w:rsidTr="003116C7">
        <w:trPr>
          <w:cantSplit/>
        </w:trPr>
        <w:tc>
          <w:tcPr>
            <w:tcW w:w="8703" w:type="dxa"/>
            <w:gridSpan w:val="5"/>
            <w:tcBorders>
              <w:bottom w:val="single" w:sz="6" w:space="0" w:color="auto"/>
            </w:tcBorders>
          </w:tcPr>
          <w:p w14:paraId="640A133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1900D6E" w14:textId="77777777" w:rsidR="00BF398E" w:rsidRPr="00533C3D" w:rsidRDefault="00BF398E">
            <w:pPr>
              <w:pStyle w:val="DefaultText"/>
              <w:rPr>
                <w:rFonts w:ascii="Calibri" w:hAnsi="Calibri"/>
                <w:sz w:val="24"/>
                <w:szCs w:val="24"/>
              </w:rPr>
            </w:pPr>
          </w:p>
        </w:tc>
      </w:tr>
      <w:tr w:rsidR="004D6A8E" w:rsidRPr="00533C3D" w14:paraId="4479A01D" w14:textId="77777777">
        <w:trPr>
          <w:cantSplit/>
        </w:trPr>
        <w:tc>
          <w:tcPr>
            <w:tcW w:w="5580" w:type="dxa"/>
            <w:gridSpan w:val="3"/>
          </w:tcPr>
          <w:p w14:paraId="0755528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F4B3D1C" w14:textId="77777777" w:rsidR="004D6A8E" w:rsidRPr="00533C3D" w:rsidRDefault="004D6A8E">
            <w:pPr>
              <w:pStyle w:val="DefaultText"/>
              <w:rPr>
                <w:rFonts w:ascii="Calibri" w:hAnsi="Calibri"/>
                <w:sz w:val="24"/>
                <w:szCs w:val="24"/>
              </w:rPr>
            </w:pPr>
          </w:p>
        </w:tc>
        <w:tc>
          <w:tcPr>
            <w:tcW w:w="1713" w:type="dxa"/>
          </w:tcPr>
          <w:p w14:paraId="34744CFD" w14:textId="77777777" w:rsidR="004D6A8E" w:rsidRPr="00533C3D" w:rsidRDefault="004D6A8E">
            <w:pPr>
              <w:pStyle w:val="DefaultText"/>
              <w:rPr>
                <w:rFonts w:ascii="Calibri" w:hAnsi="Calibri"/>
                <w:sz w:val="24"/>
                <w:szCs w:val="24"/>
              </w:rPr>
            </w:pPr>
          </w:p>
        </w:tc>
        <w:tc>
          <w:tcPr>
            <w:tcW w:w="1713" w:type="dxa"/>
          </w:tcPr>
          <w:p w14:paraId="6CBA5C73" w14:textId="77777777" w:rsidR="004D6A8E" w:rsidRPr="00533C3D" w:rsidRDefault="004D6A8E">
            <w:pPr>
              <w:pStyle w:val="DefaultText"/>
              <w:rPr>
                <w:rFonts w:ascii="Calibri" w:hAnsi="Calibri"/>
                <w:sz w:val="24"/>
                <w:szCs w:val="24"/>
              </w:rPr>
            </w:pPr>
          </w:p>
        </w:tc>
      </w:tr>
      <w:tr w:rsidR="004D6A8E" w:rsidRPr="00533C3D" w14:paraId="6AC7112B" w14:textId="77777777">
        <w:trPr>
          <w:cantSplit/>
        </w:trPr>
        <w:tc>
          <w:tcPr>
            <w:tcW w:w="10416" w:type="dxa"/>
            <w:gridSpan w:val="6"/>
          </w:tcPr>
          <w:p w14:paraId="0900479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17E71EE" w14:textId="77777777">
        <w:trPr>
          <w:cantSplit/>
        </w:trPr>
        <w:tc>
          <w:tcPr>
            <w:tcW w:w="2411" w:type="dxa"/>
          </w:tcPr>
          <w:p w14:paraId="71EA89F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DBCBA5A" w14:textId="6051CC13" w:rsidR="004D6A8E" w:rsidRPr="00533C3D" w:rsidRDefault="006673D7">
            <w:pPr>
              <w:rPr>
                <w:rFonts w:ascii="Calibri" w:hAnsi="Calibri"/>
                <w:sz w:val="24"/>
                <w:szCs w:val="24"/>
              </w:rPr>
            </w:pPr>
            <w:r>
              <w:rPr>
                <w:rFonts w:ascii="Calibri" w:hAnsi="Calibri"/>
                <w:sz w:val="24"/>
                <w:szCs w:val="24"/>
              </w:rPr>
              <w:t>3/2024/0095</w:t>
            </w:r>
          </w:p>
        </w:tc>
        <w:tc>
          <w:tcPr>
            <w:tcW w:w="1410" w:type="dxa"/>
          </w:tcPr>
          <w:p w14:paraId="5C45E9E2" w14:textId="77777777" w:rsidR="004D6A8E" w:rsidRPr="00533C3D" w:rsidRDefault="004D6A8E">
            <w:pPr>
              <w:pStyle w:val="DefaultText"/>
              <w:rPr>
                <w:rFonts w:ascii="Calibri" w:hAnsi="Calibri"/>
                <w:sz w:val="24"/>
                <w:szCs w:val="24"/>
              </w:rPr>
            </w:pPr>
          </w:p>
        </w:tc>
        <w:tc>
          <w:tcPr>
            <w:tcW w:w="1713" w:type="dxa"/>
          </w:tcPr>
          <w:p w14:paraId="012A5F1E" w14:textId="77777777" w:rsidR="004D6A8E" w:rsidRPr="00533C3D" w:rsidRDefault="004D6A8E">
            <w:pPr>
              <w:pStyle w:val="DefaultText"/>
              <w:rPr>
                <w:rFonts w:ascii="Calibri" w:hAnsi="Calibri"/>
                <w:sz w:val="24"/>
                <w:szCs w:val="24"/>
              </w:rPr>
            </w:pPr>
          </w:p>
        </w:tc>
        <w:tc>
          <w:tcPr>
            <w:tcW w:w="1713" w:type="dxa"/>
          </w:tcPr>
          <w:p w14:paraId="518FB779" w14:textId="77777777" w:rsidR="004D6A8E" w:rsidRPr="00533C3D" w:rsidRDefault="004D6A8E">
            <w:pPr>
              <w:pStyle w:val="DefaultText"/>
              <w:rPr>
                <w:rFonts w:ascii="Calibri" w:hAnsi="Calibri"/>
                <w:sz w:val="24"/>
                <w:szCs w:val="24"/>
              </w:rPr>
            </w:pPr>
          </w:p>
        </w:tc>
      </w:tr>
      <w:tr w:rsidR="004D6A8E" w:rsidRPr="00533C3D" w14:paraId="6E8794F6" w14:textId="77777777">
        <w:trPr>
          <w:cantSplit/>
        </w:trPr>
        <w:tc>
          <w:tcPr>
            <w:tcW w:w="2411" w:type="dxa"/>
          </w:tcPr>
          <w:p w14:paraId="3AE575A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FDF585E" w14:textId="081868B3" w:rsidR="004D6A8E" w:rsidRPr="00533C3D" w:rsidRDefault="006673D7">
            <w:pPr>
              <w:rPr>
                <w:rFonts w:ascii="Calibri" w:hAnsi="Calibri"/>
                <w:sz w:val="24"/>
                <w:szCs w:val="24"/>
              </w:rPr>
            </w:pPr>
            <w:r>
              <w:rPr>
                <w:rFonts w:ascii="Calibri" w:hAnsi="Calibri"/>
                <w:sz w:val="24"/>
                <w:szCs w:val="24"/>
              </w:rPr>
              <w:t>28 March 2024</w:t>
            </w:r>
          </w:p>
        </w:tc>
        <w:tc>
          <w:tcPr>
            <w:tcW w:w="1410" w:type="dxa"/>
          </w:tcPr>
          <w:p w14:paraId="064DD9AE" w14:textId="77777777" w:rsidR="004D6A8E" w:rsidRPr="00533C3D" w:rsidRDefault="004D6A8E">
            <w:pPr>
              <w:pStyle w:val="DefaultText"/>
              <w:rPr>
                <w:rFonts w:ascii="Calibri" w:hAnsi="Calibri"/>
                <w:sz w:val="24"/>
                <w:szCs w:val="24"/>
              </w:rPr>
            </w:pPr>
          </w:p>
        </w:tc>
        <w:tc>
          <w:tcPr>
            <w:tcW w:w="1713" w:type="dxa"/>
          </w:tcPr>
          <w:p w14:paraId="73A49F48" w14:textId="77777777" w:rsidR="004D6A8E" w:rsidRPr="00533C3D" w:rsidRDefault="004D6A8E">
            <w:pPr>
              <w:pStyle w:val="DefaultText"/>
              <w:rPr>
                <w:rFonts w:ascii="Calibri" w:hAnsi="Calibri"/>
                <w:sz w:val="24"/>
                <w:szCs w:val="24"/>
              </w:rPr>
            </w:pPr>
          </w:p>
        </w:tc>
        <w:tc>
          <w:tcPr>
            <w:tcW w:w="1713" w:type="dxa"/>
          </w:tcPr>
          <w:p w14:paraId="0D7F7A68" w14:textId="77777777" w:rsidR="004D6A8E" w:rsidRPr="00533C3D" w:rsidRDefault="004D6A8E">
            <w:pPr>
              <w:pStyle w:val="DefaultText"/>
              <w:rPr>
                <w:rFonts w:ascii="Calibri" w:hAnsi="Calibri"/>
                <w:sz w:val="24"/>
                <w:szCs w:val="24"/>
              </w:rPr>
            </w:pPr>
          </w:p>
        </w:tc>
      </w:tr>
      <w:tr w:rsidR="004D6A8E" w:rsidRPr="00533C3D" w14:paraId="10F37375" w14:textId="77777777">
        <w:trPr>
          <w:cantSplit/>
        </w:trPr>
        <w:tc>
          <w:tcPr>
            <w:tcW w:w="2411" w:type="dxa"/>
          </w:tcPr>
          <w:p w14:paraId="626A8F8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D106F08" w14:textId="1B608D67" w:rsidR="004D6A8E" w:rsidRPr="00533C3D" w:rsidRDefault="006673D7">
            <w:pPr>
              <w:rPr>
                <w:rFonts w:ascii="Calibri" w:hAnsi="Calibri"/>
                <w:sz w:val="24"/>
                <w:szCs w:val="24"/>
              </w:rPr>
            </w:pPr>
            <w:r>
              <w:rPr>
                <w:rFonts w:ascii="Calibri" w:hAnsi="Calibri"/>
                <w:sz w:val="24"/>
                <w:szCs w:val="24"/>
              </w:rPr>
              <w:t>02/02/2024</w:t>
            </w:r>
          </w:p>
        </w:tc>
        <w:tc>
          <w:tcPr>
            <w:tcW w:w="1410" w:type="dxa"/>
          </w:tcPr>
          <w:p w14:paraId="6A804299" w14:textId="77777777" w:rsidR="004D6A8E" w:rsidRPr="00533C3D" w:rsidRDefault="004D6A8E">
            <w:pPr>
              <w:pStyle w:val="DefaultText"/>
              <w:rPr>
                <w:rFonts w:ascii="Calibri" w:hAnsi="Calibri"/>
                <w:sz w:val="24"/>
                <w:szCs w:val="24"/>
              </w:rPr>
            </w:pPr>
          </w:p>
        </w:tc>
        <w:tc>
          <w:tcPr>
            <w:tcW w:w="1713" w:type="dxa"/>
          </w:tcPr>
          <w:p w14:paraId="5587C65E" w14:textId="77777777" w:rsidR="004D6A8E" w:rsidRPr="00533C3D" w:rsidRDefault="004D6A8E">
            <w:pPr>
              <w:pStyle w:val="DefaultText"/>
              <w:rPr>
                <w:rFonts w:ascii="Calibri" w:hAnsi="Calibri"/>
                <w:sz w:val="24"/>
                <w:szCs w:val="24"/>
              </w:rPr>
            </w:pPr>
          </w:p>
        </w:tc>
        <w:tc>
          <w:tcPr>
            <w:tcW w:w="1713" w:type="dxa"/>
          </w:tcPr>
          <w:p w14:paraId="54D1D55F" w14:textId="77777777" w:rsidR="004D6A8E" w:rsidRPr="00533C3D" w:rsidRDefault="004D6A8E">
            <w:pPr>
              <w:pStyle w:val="DefaultText"/>
              <w:rPr>
                <w:rFonts w:ascii="Calibri" w:hAnsi="Calibri"/>
                <w:sz w:val="24"/>
                <w:szCs w:val="24"/>
              </w:rPr>
            </w:pPr>
          </w:p>
        </w:tc>
      </w:tr>
      <w:tr w:rsidR="004D6A8E" w:rsidRPr="00533C3D" w14:paraId="4BF33239" w14:textId="77777777">
        <w:trPr>
          <w:cantSplit/>
        </w:trPr>
        <w:tc>
          <w:tcPr>
            <w:tcW w:w="10416" w:type="dxa"/>
            <w:gridSpan w:val="6"/>
          </w:tcPr>
          <w:p w14:paraId="66A11017" w14:textId="77777777" w:rsidR="004D6A8E" w:rsidRPr="00533C3D" w:rsidRDefault="004D6A8E">
            <w:pPr>
              <w:pStyle w:val="DefaultText"/>
              <w:rPr>
                <w:rFonts w:ascii="Calibri" w:hAnsi="Calibri"/>
                <w:sz w:val="24"/>
                <w:szCs w:val="24"/>
              </w:rPr>
            </w:pPr>
          </w:p>
        </w:tc>
      </w:tr>
      <w:tr w:rsidR="004D6A8E" w:rsidRPr="00533C3D" w14:paraId="699582E6" w14:textId="77777777">
        <w:trPr>
          <w:cantSplit/>
        </w:trPr>
        <w:tc>
          <w:tcPr>
            <w:tcW w:w="2411" w:type="dxa"/>
          </w:tcPr>
          <w:p w14:paraId="4BDA95D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BB235FD" w14:textId="77777777" w:rsidR="004D6A8E" w:rsidRPr="00533C3D" w:rsidRDefault="004D6A8E">
            <w:pPr>
              <w:pStyle w:val="DefaultText"/>
              <w:rPr>
                <w:rFonts w:ascii="Calibri" w:hAnsi="Calibri"/>
                <w:sz w:val="24"/>
                <w:szCs w:val="24"/>
              </w:rPr>
            </w:pPr>
          </w:p>
        </w:tc>
        <w:tc>
          <w:tcPr>
            <w:tcW w:w="1456" w:type="dxa"/>
          </w:tcPr>
          <w:p w14:paraId="1ECDF431" w14:textId="77777777" w:rsidR="004D6A8E" w:rsidRPr="00533C3D" w:rsidRDefault="004D6A8E">
            <w:pPr>
              <w:pStyle w:val="DefaultText"/>
              <w:rPr>
                <w:rFonts w:ascii="Calibri" w:hAnsi="Calibri"/>
                <w:sz w:val="24"/>
                <w:szCs w:val="24"/>
              </w:rPr>
            </w:pPr>
          </w:p>
        </w:tc>
        <w:tc>
          <w:tcPr>
            <w:tcW w:w="1410" w:type="dxa"/>
          </w:tcPr>
          <w:p w14:paraId="5E1DC80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78E9DCA" w14:textId="77777777" w:rsidR="004D6A8E" w:rsidRPr="00533C3D" w:rsidRDefault="004D6A8E">
            <w:pPr>
              <w:pStyle w:val="DefaultText"/>
              <w:rPr>
                <w:rFonts w:ascii="Calibri" w:hAnsi="Calibri"/>
                <w:sz w:val="24"/>
                <w:szCs w:val="24"/>
              </w:rPr>
            </w:pPr>
          </w:p>
        </w:tc>
        <w:tc>
          <w:tcPr>
            <w:tcW w:w="1713" w:type="dxa"/>
          </w:tcPr>
          <w:p w14:paraId="75481689" w14:textId="77777777" w:rsidR="004D6A8E" w:rsidRPr="00533C3D" w:rsidRDefault="004D6A8E">
            <w:pPr>
              <w:pStyle w:val="DefaultText"/>
              <w:rPr>
                <w:rFonts w:ascii="Calibri" w:hAnsi="Calibri"/>
                <w:sz w:val="24"/>
                <w:szCs w:val="24"/>
              </w:rPr>
            </w:pPr>
          </w:p>
        </w:tc>
      </w:tr>
      <w:tr w:rsidR="004D6A8E" w:rsidRPr="00533C3D" w14:paraId="591E2D0A" w14:textId="77777777">
        <w:trPr>
          <w:cantSplit/>
        </w:trPr>
        <w:tc>
          <w:tcPr>
            <w:tcW w:w="4124" w:type="dxa"/>
            <w:gridSpan w:val="2"/>
            <w:vMerge w:val="restart"/>
            <w:tcBorders>
              <w:bottom w:val="single" w:sz="4" w:space="0" w:color="auto"/>
            </w:tcBorders>
          </w:tcPr>
          <w:p w14:paraId="27CB9895" w14:textId="687BB4A3" w:rsidR="004D6A8E" w:rsidRPr="00533C3D" w:rsidRDefault="006673D7">
            <w:pPr>
              <w:rPr>
                <w:rFonts w:ascii="Calibri" w:hAnsi="Calibri"/>
                <w:sz w:val="24"/>
                <w:szCs w:val="24"/>
              </w:rPr>
            </w:pPr>
            <w:r>
              <w:rPr>
                <w:rFonts w:ascii="Calibri" w:hAnsi="Calibri"/>
                <w:sz w:val="24"/>
                <w:szCs w:val="24"/>
              </w:rPr>
              <w:t>Mr and Mrs Rawlinson</w:t>
            </w:r>
          </w:p>
          <w:p w14:paraId="13ABAB1E" w14:textId="77777777" w:rsidR="006673D7" w:rsidRDefault="006673D7">
            <w:pPr>
              <w:rPr>
                <w:rFonts w:ascii="Calibri" w:hAnsi="Calibri"/>
                <w:sz w:val="24"/>
                <w:szCs w:val="24"/>
              </w:rPr>
            </w:pPr>
            <w:r>
              <w:rPr>
                <w:rFonts w:ascii="Calibri" w:hAnsi="Calibri"/>
                <w:sz w:val="24"/>
                <w:szCs w:val="24"/>
              </w:rPr>
              <w:t xml:space="preserve">38 </w:t>
            </w:r>
            <w:proofErr w:type="spellStart"/>
            <w:r>
              <w:rPr>
                <w:rFonts w:ascii="Calibri" w:hAnsi="Calibri"/>
                <w:sz w:val="24"/>
                <w:szCs w:val="24"/>
              </w:rPr>
              <w:t>Rogersfield</w:t>
            </w:r>
            <w:proofErr w:type="spellEnd"/>
          </w:p>
          <w:p w14:paraId="431372EF" w14:textId="77777777" w:rsidR="006673D7" w:rsidRDefault="006673D7">
            <w:pPr>
              <w:rPr>
                <w:rFonts w:ascii="Calibri" w:hAnsi="Calibri"/>
                <w:sz w:val="24"/>
                <w:szCs w:val="24"/>
              </w:rPr>
            </w:pPr>
            <w:r>
              <w:rPr>
                <w:rFonts w:ascii="Calibri" w:hAnsi="Calibri"/>
                <w:sz w:val="24"/>
                <w:szCs w:val="24"/>
              </w:rPr>
              <w:t>Langho</w:t>
            </w:r>
          </w:p>
          <w:p w14:paraId="47A13963" w14:textId="77777777" w:rsidR="006673D7" w:rsidRDefault="006673D7">
            <w:pPr>
              <w:rPr>
                <w:rFonts w:ascii="Calibri" w:hAnsi="Calibri"/>
                <w:sz w:val="24"/>
                <w:szCs w:val="24"/>
              </w:rPr>
            </w:pPr>
            <w:r>
              <w:rPr>
                <w:rFonts w:ascii="Calibri" w:hAnsi="Calibri"/>
                <w:sz w:val="24"/>
                <w:szCs w:val="24"/>
              </w:rPr>
              <w:t>Blackburn</w:t>
            </w:r>
          </w:p>
          <w:p w14:paraId="48A95C9A" w14:textId="0F236EC6" w:rsidR="004D6A8E" w:rsidRPr="00533C3D" w:rsidRDefault="006673D7">
            <w:pPr>
              <w:rPr>
                <w:rFonts w:ascii="Calibri" w:hAnsi="Calibri"/>
                <w:sz w:val="24"/>
                <w:szCs w:val="24"/>
              </w:rPr>
            </w:pPr>
            <w:r>
              <w:rPr>
                <w:rFonts w:ascii="Calibri" w:hAnsi="Calibri"/>
                <w:sz w:val="24"/>
                <w:szCs w:val="24"/>
              </w:rPr>
              <w:t>BB6 8HB</w:t>
            </w:r>
          </w:p>
        </w:tc>
        <w:tc>
          <w:tcPr>
            <w:tcW w:w="1456" w:type="dxa"/>
          </w:tcPr>
          <w:p w14:paraId="24525CE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6C40043" w14:textId="7F309BFC" w:rsidR="004D6A8E" w:rsidRPr="00533C3D" w:rsidRDefault="006673D7">
            <w:pPr>
              <w:jc w:val="left"/>
              <w:rPr>
                <w:rFonts w:ascii="Calibri" w:hAnsi="Calibri"/>
                <w:sz w:val="24"/>
                <w:szCs w:val="24"/>
              </w:rPr>
            </w:pPr>
            <w:r>
              <w:rPr>
                <w:rFonts w:ascii="Calibri" w:hAnsi="Calibri"/>
                <w:sz w:val="24"/>
                <w:szCs w:val="24"/>
              </w:rPr>
              <w:t>Mr Peter Hitchen</w:t>
            </w:r>
          </w:p>
          <w:p w14:paraId="2F691826" w14:textId="77777777" w:rsidR="006673D7" w:rsidRDefault="006673D7">
            <w:pPr>
              <w:jc w:val="left"/>
              <w:rPr>
                <w:rFonts w:ascii="Calibri" w:hAnsi="Calibri"/>
                <w:sz w:val="24"/>
                <w:szCs w:val="24"/>
              </w:rPr>
            </w:pPr>
            <w:r>
              <w:rPr>
                <w:rFonts w:ascii="Calibri" w:hAnsi="Calibri"/>
                <w:sz w:val="24"/>
                <w:szCs w:val="24"/>
              </w:rPr>
              <w:t>Peter Hitchen Architects</w:t>
            </w:r>
          </w:p>
          <w:p w14:paraId="65AC718E" w14:textId="77777777" w:rsidR="006673D7" w:rsidRDefault="006673D7">
            <w:pPr>
              <w:jc w:val="left"/>
              <w:rPr>
                <w:rFonts w:ascii="Calibri" w:hAnsi="Calibri"/>
                <w:sz w:val="24"/>
                <w:szCs w:val="24"/>
              </w:rPr>
            </w:pPr>
            <w:r>
              <w:rPr>
                <w:rFonts w:ascii="Calibri" w:hAnsi="Calibri"/>
                <w:sz w:val="24"/>
                <w:szCs w:val="24"/>
              </w:rPr>
              <w:t>Marathon House</w:t>
            </w:r>
          </w:p>
          <w:p w14:paraId="7FE39C16" w14:textId="77777777" w:rsidR="006673D7" w:rsidRDefault="006673D7">
            <w:pPr>
              <w:jc w:val="left"/>
              <w:rPr>
                <w:rFonts w:ascii="Calibri" w:hAnsi="Calibri"/>
                <w:sz w:val="24"/>
                <w:szCs w:val="24"/>
              </w:rPr>
            </w:pPr>
            <w:r>
              <w:rPr>
                <w:rFonts w:ascii="Calibri" w:hAnsi="Calibri"/>
                <w:sz w:val="24"/>
                <w:szCs w:val="24"/>
              </w:rPr>
              <w:t>The Sidings Business Park</w:t>
            </w:r>
          </w:p>
          <w:p w14:paraId="32493200" w14:textId="77777777" w:rsidR="006673D7" w:rsidRDefault="006673D7">
            <w:pPr>
              <w:jc w:val="left"/>
              <w:rPr>
                <w:rFonts w:ascii="Calibri" w:hAnsi="Calibri"/>
                <w:sz w:val="24"/>
                <w:szCs w:val="24"/>
              </w:rPr>
            </w:pPr>
            <w:r>
              <w:rPr>
                <w:rFonts w:ascii="Calibri" w:hAnsi="Calibri"/>
                <w:sz w:val="24"/>
                <w:szCs w:val="24"/>
              </w:rPr>
              <w:t>Whalley</w:t>
            </w:r>
          </w:p>
          <w:p w14:paraId="27D81EA7" w14:textId="77777777" w:rsidR="006673D7" w:rsidRDefault="006673D7">
            <w:pPr>
              <w:jc w:val="left"/>
              <w:rPr>
                <w:rFonts w:ascii="Calibri" w:hAnsi="Calibri"/>
                <w:sz w:val="24"/>
                <w:szCs w:val="24"/>
              </w:rPr>
            </w:pPr>
            <w:r>
              <w:rPr>
                <w:rFonts w:ascii="Calibri" w:hAnsi="Calibri"/>
                <w:sz w:val="24"/>
                <w:szCs w:val="24"/>
              </w:rPr>
              <w:t>Clitheroe</w:t>
            </w:r>
          </w:p>
          <w:p w14:paraId="284AD01A" w14:textId="291CBEF1" w:rsidR="004D6A8E" w:rsidRPr="00533C3D" w:rsidRDefault="006673D7">
            <w:pPr>
              <w:jc w:val="left"/>
              <w:rPr>
                <w:rFonts w:ascii="Calibri" w:hAnsi="Calibri"/>
                <w:sz w:val="24"/>
                <w:szCs w:val="24"/>
              </w:rPr>
            </w:pPr>
            <w:r>
              <w:rPr>
                <w:rFonts w:ascii="Calibri" w:hAnsi="Calibri"/>
                <w:sz w:val="24"/>
                <w:szCs w:val="24"/>
              </w:rPr>
              <w:t>BB7 9SE</w:t>
            </w:r>
          </w:p>
        </w:tc>
      </w:tr>
      <w:tr w:rsidR="004D6A8E" w:rsidRPr="00533C3D" w14:paraId="2478F0AB" w14:textId="77777777">
        <w:trPr>
          <w:cantSplit/>
        </w:trPr>
        <w:tc>
          <w:tcPr>
            <w:tcW w:w="4124" w:type="dxa"/>
            <w:gridSpan w:val="2"/>
            <w:vMerge/>
            <w:tcBorders>
              <w:bottom w:val="single" w:sz="4" w:space="0" w:color="auto"/>
            </w:tcBorders>
          </w:tcPr>
          <w:p w14:paraId="75B2D04A" w14:textId="77777777" w:rsidR="004D6A8E" w:rsidRPr="00533C3D" w:rsidRDefault="004D6A8E">
            <w:pPr>
              <w:pStyle w:val="DefaultText"/>
              <w:rPr>
                <w:rFonts w:ascii="Calibri" w:hAnsi="Calibri"/>
                <w:sz w:val="24"/>
                <w:szCs w:val="24"/>
              </w:rPr>
            </w:pPr>
          </w:p>
        </w:tc>
        <w:tc>
          <w:tcPr>
            <w:tcW w:w="1456" w:type="dxa"/>
          </w:tcPr>
          <w:p w14:paraId="67EDAA2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A5A35D" w14:textId="77777777" w:rsidR="004D6A8E" w:rsidRPr="00533C3D" w:rsidRDefault="004D6A8E">
            <w:pPr>
              <w:pStyle w:val="DefaultText"/>
              <w:rPr>
                <w:rFonts w:ascii="Calibri" w:hAnsi="Calibri"/>
                <w:sz w:val="24"/>
                <w:szCs w:val="24"/>
              </w:rPr>
            </w:pPr>
          </w:p>
        </w:tc>
      </w:tr>
      <w:tr w:rsidR="004D6A8E" w:rsidRPr="00533C3D" w14:paraId="768AFFB9" w14:textId="77777777">
        <w:trPr>
          <w:cantSplit/>
        </w:trPr>
        <w:tc>
          <w:tcPr>
            <w:tcW w:w="4124" w:type="dxa"/>
            <w:gridSpan w:val="2"/>
            <w:vMerge/>
            <w:tcBorders>
              <w:bottom w:val="single" w:sz="4" w:space="0" w:color="auto"/>
            </w:tcBorders>
          </w:tcPr>
          <w:p w14:paraId="4EB58758" w14:textId="77777777" w:rsidR="004D6A8E" w:rsidRPr="00533C3D" w:rsidRDefault="004D6A8E">
            <w:pPr>
              <w:pStyle w:val="DefaultText"/>
              <w:rPr>
                <w:rFonts w:ascii="Calibri" w:hAnsi="Calibri"/>
                <w:sz w:val="24"/>
                <w:szCs w:val="24"/>
              </w:rPr>
            </w:pPr>
          </w:p>
        </w:tc>
        <w:tc>
          <w:tcPr>
            <w:tcW w:w="1456" w:type="dxa"/>
          </w:tcPr>
          <w:p w14:paraId="25160FC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A688389" w14:textId="77777777" w:rsidR="004D6A8E" w:rsidRPr="00533C3D" w:rsidRDefault="004D6A8E">
            <w:pPr>
              <w:pStyle w:val="DefaultText"/>
              <w:rPr>
                <w:rFonts w:ascii="Calibri" w:hAnsi="Calibri"/>
                <w:sz w:val="24"/>
                <w:szCs w:val="24"/>
              </w:rPr>
            </w:pPr>
          </w:p>
        </w:tc>
      </w:tr>
      <w:tr w:rsidR="004D6A8E" w:rsidRPr="00533C3D" w14:paraId="37466001" w14:textId="77777777">
        <w:trPr>
          <w:cantSplit/>
        </w:trPr>
        <w:tc>
          <w:tcPr>
            <w:tcW w:w="4124" w:type="dxa"/>
            <w:gridSpan w:val="2"/>
            <w:vMerge/>
            <w:tcBorders>
              <w:bottom w:val="single" w:sz="4" w:space="0" w:color="auto"/>
            </w:tcBorders>
          </w:tcPr>
          <w:p w14:paraId="4D815E0F" w14:textId="77777777" w:rsidR="004D6A8E" w:rsidRPr="00533C3D" w:rsidRDefault="004D6A8E">
            <w:pPr>
              <w:pStyle w:val="DefaultText"/>
              <w:rPr>
                <w:rFonts w:ascii="Calibri" w:hAnsi="Calibri"/>
                <w:sz w:val="24"/>
                <w:szCs w:val="24"/>
              </w:rPr>
            </w:pPr>
          </w:p>
        </w:tc>
        <w:tc>
          <w:tcPr>
            <w:tcW w:w="1456" w:type="dxa"/>
          </w:tcPr>
          <w:p w14:paraId="7702370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0699C8" w14:textId="77777777" w:rsidR="004D6A8E" w:rsidRPr="00533C3D" w:rsidRDefault="004D6A8E">
            <w:pPr>
              <w:pStyle w:val="DefaultText"/>
              <w:rPr>
                <w:rFonts w:ascii="Calibri" w:hAnsi="Calibri"/>
                <w:sz w:val="24"/>
                <w:szCs w:val="24"/>
              </w:rPr>
            </w:pPr>
          </w:p>
        </w:tc>
      </w:tr>
      <w:tr w:rsidR="004D6A8E" w:rsidRPr="00533C3D" w14:paraId="14FEC57C" w14:textId="77777777">
        <w:trPr>
          <w:cantSplit/>
        </w:trPr>
        <w:tc>
          <w:tcPr>
            <w:tcW w:w="4124" w:type="dxa"/>
            <w:gridSpan w:val="2"/>
            <w:vMerge/>
            <w:tcBorders>
              <w:bottom w:val="single" w:sz="4" w:space="0" w:color="auto"/>
            </w:tcBorders>
          </w:tcPr>
          <w:p w14:paraId="21DDD1B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5C435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4624CD" w14:textId="77777777" w:rsidR="004D6A8E" w:rsidRPr="00533C3D" w:rsidRDefault="004D6A8E">
            <w:pPr>
              <w:pStyle w:val="DefaultText"/>
              <w:rPr>
                <w:rFonts w:ascii="Calibri" w:hAnsi="Calibri"/>
                <w:sz w:val="24"/>
                <w:szCs w:val="24"/>
              </w:rPr>
            </w:pPr>
          </w:p>
        </w:tc>
      </w:tr>
    </w:tbl>
    <w:p w14:paraId="0CEAE6F0"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0823F83" w14:textId="77777777" w:rsidTr="00F53092">
        <w:trPr>
          <w:gridAfter w:val="1"/>
          <w:wAfter w:w="290" w:type="dxa"/>
          <w:cantSplit/>
        </w:trPr>
        <w:tc>
          <w:tcPr>
            <w:tcW w:w="3494" w:type="dxa"/>
            <w:gridSpan w:val="5"/>
          </w:tcPr>
          <w:p w14:paraId="2AAA443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1074F83" w14:textId="4C85913A" w:rsidR="004D6A8E" w:rsidRPr="00533C3D" w:rsidRDefault="006673D7">
            <w:pPr>
              <w:rPr>
                <w:rFonts w:ascii="Calibri" w:hAnsi="Calibri"/>
                <w:sz w:val="24"/>
                <w:szCs w:val="24"/>
              </w:rPr>
            </w:pPr>
            <w:r>
              <w:rPr>
                <w:rFonts w:ascii="Calibri" w:hAnsi="Calibri"/>
                <w:sz w:val="24"/>
                <w:szCs w:val="24"/>
              </w:rPr>
              <w:t>Proposed two-storey extension to side and front porch.</w:t>
            </w:r>
          </w:p>
        </w:tc>
      </w:tr>
      <w:tr w:rsidR="004D6A8E" w:rsidRPr="00533C3D" w14:paraId="19A541B9" w14:textId="77777777" w:rsidTr="00F53092">
        <w:trPr>
          <w:gridAfter w:val="1"/>
          <w:wAfter w:w="290" w:type="dxa"/>
          <w:cantSplit/>
        </w:trPr>
        <w:tc>
          <w:tcPr>
            <w:tcW w:w="841" w:type="dxa"/>
            <w:gridSpan w:val="2"/>
          </w:tcPr>
          <w:p w14:paraId="4FCB662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91A8676" w14:textId="056D6BAE" w:rsidR="004D6A8E" w:rsidRPr="00533C3D" w:rsidRDefault="006673D7">
            <w:pPr>
              <w:rPr>
                <w:rFonts w:ascii="Calibri" w:hAnsi="Calibri"/>
                <w:sz w:val="24"/>
                <w:szCs w:val="24"/>
              </w:rPr>
            </w:pPr>
            <w:r>
              <w:rPr>
                <w:rFonts w:ascii="Calibri" w:hAnsi="Calibri"/>
                <w:sz w:val="24"/>
                <w:szCs w:val="24"/>
              </w:rPr>
              <w:t xml:space="preserve">38 </w:t>
            </w:r>
            <w:proofErr w:type="spellStart"/>
            <w:r>
              <w:rPr>
                <w:rFonts w:ascii="Calibri" w:hAnsi="Calibri"/>
                <w:sz w:val="24"/>
                <w:szCs w:val="24"/>
              </w:rPr>
              <w:t>Rogersfield</w:t>
            </w:r>
            <w:proofErr w:type="spellEnd"/>
            <w:r>
              <w:rPr>
                <w:rFonts w:ascii="Calibri" w:hAnsi="Calibri"/>
                <w:sz w:val="24"/>
                <w:szCs w:val="24"/>
              </w:rPr>
              <w:t xml:space="preserve"> Langho BB6 8HB</w:t>
            </w:r>
          </w:p>
        </w:tc>
      </w:tr>
      <w:tr w:rsidR="004D6A8E" w:rsidRPr="00533C3D" w14:paraId="1E69EFEB" w14:textId="77777777" w:rsidTr="00F53092">
        <w:trPr>
          <w:gridAfter w:val="1"/>
          <w:wAfter w:w="290" w:type="dxa"/>
          <w:cantSplit/>
        </w:trPr>
        <w:tc>
          <w:tcPr>
            <w:tcW w:w="10156" w:type="dxa"/>
            <w:gridSpan w:val="8"/>
          </w:tcPr>
          <w:p w14:paraId="68F4F1E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7DF8F28" w14:textId="77777777" w:rsidR="00F53092" w:rsidRDefault="00F53092">
            <w:pPr>
              <w:rPr>
                <w:rFonts w:ascii="Calibri" w:hAnsi="Calibri"/>
                <w:sz w:val="24"/>
                <w:szCs w:val="24"/>
              </w:rPr>
            </w:pPr>
          </w:p>
          <w:p w14:paraId="73D71C69" w14:textId="77777777" w:rsidR="00F53092" w:rsidRPr="00533C3D" w:rsidRDefault="00F53092">
            <w:pPr>
              <w:rPr>
                <w:rFonts w:ascii="Calibri" w:hAnsi="Calibri"/>
                <w:sz w:val="24"/>
                <w:szCs w:val="24"/>
              </w:rPr>
            </w:pPr>
          </w:p>
        </w:tc>
      </w:tr>
      <w:tr w:rsidR="004D6A8E" w:rsidRPr="00533C3D" w14:paraId="263AF1D2" w14:textId="77777777" w:rsidTr="00F53092">
        <w:trPr>
          <w:gridAfter w:val="1"/>
          <w:wAfter w:w="290" w:type="dxa"/>
          <w:cantSplit/>
        </w:trPr>
        <w:tc>
          <w:tcPr>
            <w:tcW w:w="993" w:type="dxa"/>
            <w:gridSpan w:val="3"/>
          </w:tcPr>
          <w:p w14:paraId="6125C2F1" w14:textId="1D7D594B" w:rsidR="004D6A8E" w:rsidRPr="00533C3D" w:rsidRDefault="006673D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0B476B7" w14:textId="5CC54FEA" w:rsidR="004D6A8E" w:rsidRPr="00533C3D" w:rsidRDefault="006673D7">
            <w:pPr>
              <w:rPr>
                <w:rFonts w:ascii="Calibri" w:hAnsi="Calibri"/>
                <w:sz w:val="24"/>
                <w:szCs w:val="24"/>
              </w:rPr>
            </w:pPr>
            <w:r>
              <w:rPr>
                <w:rFonts w:ascii="Calibri" w:hAnsi="Calibri"/>
                <w:sz w:val="24"/>
                <w:szCs w:val="24"/>
              </w:rPr>
              <w:t xml:space="preserve">The proposal by virtue of its size, scale, massing, and visual prominence would result in the introduction of an unsympathetic and incongruous form of development which in turn would be harmful to the visual amenities of the application property and surrounding area. The proposal would therefore be in direct conflict with Policy DMG1 and DMH5 of the Ribble Valley Core Strategy and Paragraph 135 of the National Planning Policy Framework. </w:t>
            </w:r>
          </w:p>
        </w:tc>
      </w:tr>
      <w:tr w:rsidR="004D6A8E" w:rsidRPr="00533C3D" w14:paraId="641914B9" w14:textId="77777777" w:rsidTr="00F53092">
        <w:trPr>
          <w:gridAfter w:val="1"/>
          <w:wAfter w:w="290" w:type="dxa"/>
          <w:cantSplit/>
        </w:trPr>
        <w:tc>
          <w:tcPr>
            <w:tcW w:w="993" w:type="dxa"/>
            <w:gridSpan w:val="3"/>
          </w:tcPr>
          <w:p w14:paraId="3E5BC6A1" w14:textId="77777777" w:rsidR="004D6A8E" w:rsidRPr="00533C3D" w:rsidRDefault="004D6A8E">
            <w:pPr>
              <w:rPr>
                <w:rFonts w:ascii="Calibri" w:hAnsi="Calibri"/>
                <w:sz w:val="24"/>
                <w:szCs w:val="24"/>
              </w:rPr>
            </w:pPr>
          </w:p>
        </w:tc>
        <w:tc>
          <w:tcPr>
            <w:tcW w:w="9163" w:type="dxa"/>
            <w:gridSpan w:val="5"/>
          </w:tcPr>
          <w:p w14:paraId="61DFDC73" w14:textId="77777777" w:rsidR="004D6A8E" w:rsidRPr="00533C3D" w:rsidRDefault="004D6A8E">
            <w:pPr>
              <w:rPr>
                <w:rFonts w:ascii="Calibri" w:hAnsi="Calibri"/>
                <w:sz w:val="24"/>
                <w:szCs w:val="24"/>
              </w:rPr>
            </w:pPr>
          </w:p>
        </w:tc>
      </w:tr>
      <w:tr w:rsidR="00BF7ED8" w:rsidRPr="00533C3D" w14:paraId="5A2B9764" w14:textId="77777777" w:rsidTr="00F53092">
        <w:trPr>
          <w:gridAfter w:val="1"/>
          <w:wAfter w:w="290" w:type="dxa"/>
          <w:cantSplit/>
        </w:trPr>
        <w:tc>
          <w:tcPr>
            <w:tcW w:w="993" w:type="dxa"/>
            <w:gridSpan w:val="3"/>
          </w:tcPr>
          <w:p w14:paraId="313CDB18" w14:textId="77777777" w:rsidR="00BF7ED8" w:rsidRPr="00533C3D" w:rsidRDefault="00BF7ED8">
            <w:pPr>
              <w:rPr>
                <w:rFonts w:ascii="Calibri" w:hAnsi="Calibri"/>
                <w:sz w:val="24"/>
                <w:szCs w:val="24"/>
              </w:rPr>
            </w:pPr>
          </w:p>
        </w:tc>
        <w:tc>
          <w:tcPr>
            <w:tcW w:w="9163" w:type="dxa"/>
            <w:gridSpan w:val="5"/>
          </w:tcPr>
          <w:p w14:paraId="06ADF20D" w14:textId="77777777" w:rsidR="00BF7ED8" w:rsidRPr="00533C3D" w:rsidRDefault="00BF7ED8">
            <w:pPr>
              <w:rPr>
                <w:rFonts w:ascii="Calibri" w:hAnsi="Calibri"/>
                <w:sz w:val="24"/>
                <w:szCs w:val="24"/>
              </w:rPr>
            </w:pPr>
          </w:p>
        </w:tc>
      </w:tr>
      <w:tr w:rsidR="00BF7ED8" w:rsidRPr="00533C3D" w14:paraId="1C55F810" w14:textId="77777777" w:rsidTr="00F53092">
        <w:trPr>
          <w:gridAfter w:val="1"/>
          <w:wAfter w:w="290" w:type="dxa"/>
          <w:cantSplit/>
        </w:trPr>
        <w:tc>
          <w:tcPr>
            <w:tcW w:w="993" w:type="dxa"/>
            <w:gridSpan w:val="3"/>
          </w:tcPr>
          <w:p w14:paraId="555BB9C8" w14:textId="77777777" w:rsidR="00BF7ED8" w:rsidRPr="00533C3D" w:rsidRDefault="00BF7ED8">
            <w:pPr>
              <w:rPr>
                <w:rFonts w:ascii="Calibri" w:hAnsi="Calibri"/>
                <w:sz w:val="24"/>
                <w:szCs w:val="24"/>
              </w:rPr>
            </w:pPr>
          </w:p>
        </w:tc>
        <w:tc>
          <w:tcPr>
            <w:tcW w:w="9163" w:type="dxa"/>
            <w:gridSpan w:val="5"/>
          </w:tcPr>
          <w:p w14:paraId="3AF3216C" w14:textId="77777777" w:rsidR="00BF7ED8" w:rsidRPr="00533C3D" w:rsidRDefault="00BF7ED8">
            <w:pPr>
              <w:rPr>
                <w:rFonts w:ascii="Calibri" w:hAnsi="Calibri"/>
                <w:sz w:val="24"/>
                <w:szCs w:val="24"/>
              </w:rPr>
            </w:pPr>
          </w:p>
        </w:tc>
      </w:tr>
      <w:tr w:rsidR="00BF7ED8" w:rsidRPr="00533C3D" w14:paraId="15849C0F" w14:textId="77777777" w:rsidTr="00F53092">
        <w:trPr>
          <w:gridAfter w:val="1"/>
          <w:wAfter w:w="290" w:type="dxa"/>
          <w:cantSplit/>
        </w:trPr>
        <w:tc>
          <w:tcPr>
            <w:tcW w:w="993" w:type="dxa"/>
            <w:gridSpan w:val="3"/>
          </w:tcPr>
          <w:p w14:paraId="291A50C3" w14:textId="77777777" w:rsidR="00BF7ED8" w:rsidRPr="00533C3D" w:rsidRDefault="00BF7ED8">
            <w:pPr>
              <w:rPr>
                <w:rFonts w:ascii="Calibri" w:hAnsi="Calibri"/>
                <w:sz w:val="24"/>
                <w:szCs w:val="24"/>
              </w:rPr>
            </w:pPr>
          </w:p>
        </w:tc>
        <w:tc>
          <w:tcPr>
            <w:tcW w:w="9163" w:type="dxa"/>
            <w:gridSpan w:val="5"/>
          </w:tcPr>
          <w:p w14:paraId="7198FF3C" w14:textId="77777777" w:rsidR="00BF7ED8" w:rsidRPr="00533C3D" w:rsidRDefault="00BF7ED8">
            <w:pPr>
              <w:rPr>
                <w:rFonts w:ascii="Calibri" w:hAnsi="Calibri"/>
                <w:sz w:val="24"/>
                <w:szCs w:val="24"/>
              </w:rPr>
            </w:pPr>
          </w:p>
        </w:tc>
      </w:tr>
      <w:tr w:rsidR="00BF7ED8" w:rsidRPr="00533C3D" w14:paraId="27261D1C" w14:textId="77777777" w:rsidTr="00F53092">
        <w:trPr>
          <w:gridAfter w:val="1"/>
          <w:wAfter w:w="290" w:type="dxa"/>
          <w:cantSplit/>
        </w:trPr>
        <w:tc>
          <w:tcPr>
            <w:tcW w:w="993" w:type="dxa"/>
            <w:gridSpan w:val="3"/>
          </w:tcPr>
          <w:p w14:paraId="1B639749" w14:textId="77777777" w:rsidR="00BF7ED8" w:rsidRPr="00533C3D" w:rsidRDefault="00BF7ED8">
            <w:pPr>
              <w:rPr>
                <w:rFonts w:ascii="Calibri" w:hAnsi="Calibri"/>
                <w:sz w:val="24"/>
                <w:szCs w:val="24"/>
              </w:rPr>
            </w:pPr>
          </w:p>
        </w:tc>
        <w:tc>
          <w:tcPr>
            <w:tcW w:w="9163" w:type="dxa"/>
            <w:gridSpan w:val="5"/>
          </w:tcPr>
          <w:p w14:paraId="6E6F7249" w14:textId="77777777" w:rsidR="00BF7ED8" w:rsidRDefault="00F53092" w:rsidP="00F53092">
            <w:pPr>
              <w:jc w:val="right"/>
              <w:rPr>
                <w:rFonts w:ascii="Calibri" w:hAnsi="Calibri"/>
                <w:sz w:val="24"/>
                <w:szCs w:val="24"/>
              </w:rPr>
            </w:pPr>
            <w:r>
              <w:rPr>
                <w:rFonts w:ascii="Calibri" w:hAnsi="Calibri"/>
                <w:sz w:val="24"/>
                <w:szCs w:val="24"/>
              </w:rPr>
              <w:t>P.T.O.</w:t>
            </w:r>
          </w:p>
          <w:p w14:paraId="56AF88F6" w14:textId="4A863ABB" w:rsidR="00F53092" w:rsidRPr="00533C3D" w:rsidRDefault="00F53092" w:rsidP="00F53092">
            <w:pPr>
              <w:jc w:val="right"/>
              <w:rPr>
                <w:rFonts w:ascii="Calibri" w:hAnsi="Calibri"/>
                <w:sz w:val="24"/>
                <w:szCs w:val="24"/>
              </w:rPr>
            </w:pPr>
          </w:p>
        </w:tc>
      </w:tr>
      <w:tr w:rsidR="004D6A8E" w:rsidRPr="00533C3D" w14:paraId="3AA37A09" w14:textId="77777777" w:rsidTr="00F53092">
        <w:trPr>
          <w:gridAfter w:val="1"/>
          <w:wAfter w:w="290" w:type="dxa"/>
          <w:cantSplit/>
        </w:trPr>
        <w:tc>
          <w:tcPr>
            <w:tcW w:w="993" w:type="dxa"/>
            <w:gridSpan w:val="3"/>
          </w:tcPr>
          <w:p w14:paraId="7C37898B" w14:textId="77777777" w:rsidR="004D6A8E" w:rsidRPr="00533C3D" w:rsidRDefault="004D6A8E">
            <w:pPr>
              <w:rPr>
                <w:rFonts w:ascii="Calibri" w:hAnsi="Calibri"/>
                <w:sz w:val="24"/>
                <w:szCs w:val="24"/>
              </w:rPr>
            </w:pPr>
          </w:p>
        </w:tc>
        <w:tc>
          <w:tcPr>
            <w:tcW w:w="9163" w:type="dxa"/>
            <w:gridSpan w:val="5"/>
          </w:tcPr>
          <w:p w14:paraId="79A4998C" w14:textId="77777777" w:rsidR="004D6A8E" w:rsidRPr="00533C3D" w:rsidRDefault="004D6A8E">
            <w:pPr>
              <w:rPr>
                <w:rFonts w:ascii="Calibri" w:hAnsi="Calibri"/>
                <w:sz w:val="24"/>
                <w:szCs w:val="24"/>
              </w:rPr>
            </w:pPr>
          </w:p>
        </w:tc>
      </w:tr>
      <w:tr w:rsidR="004D6A8E" w:rsidRPr="00533C3D" w14:paraId="65BDDA30" w14:textId="77777777" w:rsidTr="00F53092">
        <w:trPr>
          <w:gridAfter w:val="1"/>
          <w:wAfter w:w="290" w:type="dxa"/>
          <w:cantSplit/>
        </w:trPr>
        <w:tc>
          <w:tcPr>
            <w:tcW w:w="993" w:type="dxa"/>
            <w:gridSpan w:val="3"/>
          </w:tcPr>
          <w:p w14:paraId="2C8D6D95" w14:textId="77777777" w:rsidR="004D6A8E" w:rsidRPr="00533C3D" w:rsidRDefault="004D6A8E">
            <w:pPr>
              <w:rPr>
                <w:rFonts w:ascii="Calibri" w:hAnsi="Calibri"/>
                <w:sz w:val="24"/>
                <w:szCs w:val="24"/>
              </w:rPr>
            </w:pPr>
          </w:p>
        </w:tc>
        <w:tc>
          <w:tcPr>
            <w:tcW w:w="9163" w:type="dxa"/>
            <w:gridSpan w:val="5"/>
          </w:tcPr>
          <w:p w14:paraId="48B1BD74" w14:textId="77777777" w:rsidR="004D6A8E" w:rsidRPr="00533C3D" w:rsidRDefault="004D6A8E">
            <w:pPr>
              <w:rPr>
                <w:rFonts w:ascii="Calibri" w:hAnsi="Calibri"/>
                <w:sz w:val="24"/>
                <w:szCs w:val="24"/>
              </w:rPr>
            </w:pPr>
          </w:p>
        </w:tc>
      </w:tr>
      <w:tr w:rsidR="004D6A8E" w:rsidRPr="00533C3D" w14:paraId="51BAAF4E" w14:textId="77777777" w:rsidTr="00F53092">
        <w:trPr>
          <w:gridAfter w:val="1"/>
          <w:wAfter w:w="290" w:type="dxa"/>
          <w:cantSplit/>
        </w:trPr>
        <w:tc>
          <w:tcPr>
            <w:tcW w:w="993" w:type="dxa"/>
            <w:gridSpan w:val="3"/>
          </w:tcPr>
          <w:p w14:paraId="3F68557B" w14:textId="77777777" w:rsidR="004D6A8E" w:rsidRPr="00533C3D" w:rsidRDefault="004D6A8E">
            <w:pPr>
              <w:rPr>
                <w:rFonts w:ascii="Calibri" w:hAnsi="Calibri"/>
                <w:sz w:val="24"/>
                <w:szCs w:val="24"/>
              </w:rPr>
            </w:pPr>
          </w:p>
        </w:tc>
        <w:tc>
          <w:tcPr>
            <w:tcW w:w="9163" w:type="dxa"/>
            <w:gridSpan w:val="5"/>
          </w:tcPr>
          <w:p w14:paraId="20A414B2" w14:textId="77777777" w:rsidR="004D6A8E" w:rsidRPr="00533C3D" w:rsidRDefault="004D6A8E">
            <w:pPr>
              <w:rPr>
                <w:rFonts w:ascii="Calibri" w:hAnsi="Calibri"/>
                <w:sz w:val="24"/>
                <w:szCs w:val="24"/>
              </w:rPr>
            </w:pPr>
          </w:p>
        </w:tc>
      </w:tr>
      <w:bookmarkEnd w:id="0"/>
      <w:tr w:rsidR="004D6A8E" w:rsidRPr="00533C3D" w14:paraId="218A943A" w14:textId="77777777" w:rsidTr="00F53092">
        <w:trPr>
          <w:gridAfter w:val="1"/>
          <w:wAfter w:w="290" w:type="dxa"/>
          <w:cantSplit/>
        </w:trPr>
        <w:tc>
          <w:tcPr>
            <w:tcW w:w="993" w:type="dxa"/>
            <w:gridSpan w:val="3"/>
          </w:tcPr>
          <w:p w14:paraId="09F48AAA" w14:textId="77777777" w:rsidR="00F53092" w:rsidRDefault="00F53092">
            <w:pPr>
              <w:rPr>
                <w:rFonts w:ascii="Calibri" w:hAnsi="Calibri"/>
                <w:b/>
                <w:bCs/>
                <w:sz w:val="24"/>
                <w:szCs w:val="24"/>
              </w:rPr>
            </w:pPr>
          </w:p>
          <w:p w14:paraId="76B7BD9C" w14:textId="77777777" w:rsidR="00F53092" w:rsidRDefault="00F53092">
            <w:pPr>
              <w:rPr>
                <w:rFonts w:ascii="Calibri" w:hAnsi="Calibri"/>
                <w:b/>
                <w:bCs/>
                <w:sz w:val="24"/>
                <w:szCs w:val="24"/>
              </w:rPr>
            </w:pPr>
          </w:p>
          <w:p w14:paraId="01E4177C" w14:textId="05786498"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665A2DA" w14:textId="77777777" w:rsidR="004D6A8E" w:rsidRPr="00533C3D" w:rsidRDefault="004D6A8E">
            <w:pPr>
              <w:rPr>
                <w:rFonts w:ascii="Calibri" w:hAnsi="Calibri"/>
                <w:sz w:val="24"/>
                <w:szCs w:val="24"/>
              </w:rPr>
            </w:pPr>
          </w:p>
        </w:tc>
        <w:tc>
          <w:tcPr>
            <w:tcW w:w="1187" w:type="dxa"/>
          </w:tcPr>
          <w:p w14:paraId="24253E85" w14:textId="77777777" w:rsidR="004D6A8E" w:rsidRPr="00533C3D" w:rsidRDefault="004D6A8E">
            <w:pPr>
              <w:rPr>
                <w:rFonts w:ascii="Calibri" w:hAnsi="Calibri"/>
                <w:sz w:val="24"/>
                <w:szCs w:val="24"/>
              </w:rPr>
            </w:pPr>
          </w:p>
        </w:tc>
        <w:tc>
          <w:tcPr>
            <w:tcW w:w="1466" w:type="dxa"/>
          </w:tcPr>
          <w:p w14:paraId="43DC3D12" w14:textId="77777777" w:rsidR="004D6A8E" w:rsidRPr="00533C3D" w:rsidRDefault="004D6A8E">
            <w:pPr>
              <w:rPr>
                <w:rFonts w:ascii="Calibri" w:hAnsi="Calibri"/>
                <w:sz w:val="24"/>
                <w:szCs w:val="24"/>
              </w:rPr>
            </w:pPr>
          </w:p>
        </w:tc>
        <w:tc>
          <w:tcPr>
            <w:tcW w:w="1466" w:type="dxa"/>
          </w:tcPr>
          <w:p w14:paraId="731FC3B0" w14:textId="77777777" w:rsidR="004D6A8E" w:rsidRPr="00533C3D" w:rsidRDefault="004D6A8E">
            <w:pPr>
              <w:rPr>
                <w:rFonts w:ascii="Calibri" w:hAnsi="Calibri"/>
                <w:sz w:val="24"/>
                <w:szCs w:val="24"/>
              </w:rPr>
            </w:pPr>
          </w:p>
        </w:tc>
        <w:tc>
          <w:tcPr>
            <w:tcW w:w="3730" w:type="dxa"/>
          </w:tcPr>
          <w:p w14:paraId="24A32336" w14:textId="77777777" w:rsidR="004D6A8E" w:rsidRPr="00533C3D" w:rsidRDefault="004D6A8E">
            <w:pPr>
              <w:rPr>
                <w:rFonts w:ascii="Calibri" w:hAnsi="Calibri"/>
                <w:sz w:val="24"/>
                <w:szCs w:val="24"/>
              </w:rPr>
            </w:pPr>
          </w:p>
        </w:tc>
      </w:tr>
      <w:tr w:rsidR="004D6A8E" w:rsidRPr="00533C3D" w14:paraId="23AB081A" w14:textId="77777777" w:rsidTr="00F53092">
        <w:trPr>
          <w:gridAfter w:val="1"/>
          <w:wAfter w:w="290" w:type="dxa"/>
          <w:cantSplit/>
        </w:trPr>
        <w:tc>
          <w:tcPr>
            <w:tcW w:w="993" w:type="dxa"/>
            <w:gridSpan w:val="3"/>
          </w:tcPr>
          <w:p w14:paraId="5C654518" w14:textId="77777777" w:rsidR="004D6A8E" w:rsidRDefault="004D6A8E">
            <w:pPr>
              <w:rPr>
                <w:rFonts w:ascii="Calibri" w:hAnsi="Calibri"/>
                <w:sz w:val="24"/>
                <w:szCs w:val="24"/>
              </w:rPr>
            </w:pPr>
            <w:r w:rsidRPr="00533C3D">
              <w:rPr>
                <w:rFonts w:ascii="Calibri" w:hAnsi="Calibri"/>
                <w:sz w:val="24"/>
                <w:szCs w:val="24"/>
              </w:rPr>
              <w:t>1</w:t>
            </w:r>
          </w:p>
          <w:p w14:paraId="34188342" w14:textId="77777777" w:rsidR="00F81553" w:rsidRDefault="00F81553">
            <w:pPr>
              <w:rPr>
                <w:rFonts w:ascii="Calibri" w:hAnsi="Calibri"/>
                <w:sz w:val="24"/>
                <w:szCs w:val="24"/>
              </w:rPr>
            </w:pPr>
          </w:p>
          <w:p w14:paraId="2B705724" w14:textId="77777777" w:rsidR="00F81553" w:rsidRDefault="00F81553">
            <w:pPr>
              <w:rPr>
                <w:rFonts w:ascii="Calibri" w:hAnsi="Calibri"/>
                <w:sz w:val="24"/>
                <w:szCs w:val="24"/>
              </w:rPr>
            </w:pPr>
          </w:p>
          <w:p w14:paraId="0FCBC397" w14:textId="77777777" w:rsidR="00F81553" w:rsidRDefault="00F81553">
            <w:pPr>
              <w:rPr>
                <w:rFonts w:ascii="Calibri" w:hAnsi="Calibri"/>
                <w:sz w:val="24"/>
                <w:szCs w:val="24"/>
              </w:rPr>
            </w:pPr>
          </w:p>
          <w:p w14:paraId="171B4496" w14:textId="77777777" w:rsidR="00F81553" w:rsidRDefault="00F81553">
            <w:pPr>
              <w:rPr>
                <w:rFonts w:ascii="Calibri" w:hAnsi="Calibri"/>
                <w:sz w:val="24"/>
                <w:szCs w:val="24"/>
              </w:rPr>
            </w:pPr>
          </w:p>
          <w:p w14:paraId="0C22E1F9" w14:textId="77777777" w:rsidR="00F81553" w:rsidRDefault="00F81553">
            <w:pPr>
              <w:rPr>
                <w:rFonts w:ascii="Calibri" w:hAnsi="Calibri"/>
                <w:sz w:val="24"/>
                <w:szCs w:val="24"/>
              </w:rPr>
            </w:pPr>
            <w:r>
              <w:rPr>
                <w:rFonts w:ascii="Calibri" w:hAnsi="Calibri"/>
                <w:sz w:val="24"/>
                <w:szCs w:val="24"/>
              </w:rPr>
              <w:t>2</w:t>
            </w:r>
          </w:p>
          <w:p w14:paraId="3143B8C4" w14:textId="77777777" w:rsidR="00F81553" w:rsidRDefault="00F81553">
            <w:pPr>
              <w:rPr>
                <w:rFonts w:ascii="Calibri" w:hAnsi="Calibri"/>
                <w:sz w:val="24"/>
                <w:szCs w:val="24"/>
              </w:rPr>
            </w:pPr>
          </w:p>
          <w:p w14:paraId="0E141099" w14:textId="77777777" w:rsidR="00F81553" w:rsidRDefault="00F81553">
            <w:pPr>
              <w:rPr>
                <w:rFonts w:ascii="Calibri" w:hAnsi="Calibri"/>
                <w:sz w:val="24"/>
                <w:szCs w:val="24"/>
              </w:rPr>
            </w:pPr>
          </w:p>
          <w:p w14:paraId="32CD6572"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79B6432" w14:textId="77777777" w:rsidTr="00F81553">
              <w:trPr>
                <w:cantSplit/>
                <w:trHeight w:val="2496"/>
              </w:trPr>
              <w:tc>
                <w:tcPr>
                  <w:tcW w:w="9163" w:type="dxa"/>
                  <w:hideMark/>
                </w:tcPr>
                <w:p w14:paraId="0CB9922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6294799" w14:textId="77777777" w:rsidR="00793BBA" w:rsidRPr="000043C6" w:rsidRDefault="00793BBA" w:rsidP="00793BBA">
                  <w:pPr>
                    <w:rPr>
                      <w:rFonts w:ascii="Calibri" w:hAnsi="Calibri" w:cs="Calibri"/>
                    </w:rPr>
                  </w:pPr>
                </w:p>
                <w:p w14:paraId="38AC997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0883EC0" w14:textId="77777777" w:rsidR="00793BBA" w:rsidRDefault="00793BBA" w:rsidP="00793BBA"/>
                <w:p w14:paraId="15DC2165"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8F9EAC5" w14:textId="77777777" w:rsidR="00F81553" w:rsidRPr="00793BBA" w:rsidRDefault="00F81553" w:rsidP="00793BBA"/>
                <w:p w14:paraId="66B0618E" w14:textId="77777777" w:rsidR="00793BBA" w:rsidRDefault="00793BBA" w:rsidP="00793BBA">
                  <w:pPr>
                    <w:rPr>
                      <w:rFonts w:ascii="Calibri" w:hAnsi="Calibri"/>
                      <w:sz w:val="24"/>
                      <w:szCs w:val="24"/>
                    </w:rPr>
                  </w:pPr>
                </w:p>
              </w:tc>
            </w:tr>
            <w:tr w:rsidR="00793BBA" w14:paraId="53090309" w14:textId="77777777" w:rsidTr="00793BBA">
              <w:trPr>
                <w:cantSplit/>
              </w:trPr>
              <w:tc>
                <w:tcPr>
                  <w:tcW w:w="9163" w:type="dxa"/>
                </w:tcPr>
                <w:p w14:paraId="3F5FA350" w14:textId="77777777" w:rsidR="00793BBA" w:rsidRDefault="00793BBA" w:rsidP="00793BBA">
                  <w:pPr>
                    <w:rPr>
                      <w:rFonts w:ascii="Calibri" w:hAnsi="Calibri"/>
                      <w:sz w:val="24"/>
                      <w:szCs w:val="24"/>
                    </w:rPr>
                  </w:pPr>
                </w:p>
              </w:tc>
            </w:tr>
          </w:tbl>
          <w:p w14:paraId="1BC65B58" w14:textId="77777777" w:rsidR="004D6A8E" w:rsidRPr="00533C3D" w:rsidRDefault="004D6A8E">
            <w:pPr>
              <w:rPr>
                <w:rFonts w:ascii="Calibri" w:hAnsi="Calibri"/>
                <w:sz w:val="24"/>
                <w:szCs w:val="24"/>
              </w:rPr>
            </w:pPr>
          </w:p>
        </w:tc>
      </w:tr>
      <w:tr w:rsidR="00BD6012" w14:paraId="7F37C347" w14:textId="77777777" w:rsidTr="00F53092">
        <w:trPr>
          <w:gridBefore w:val="1"/>
          <w:wBefore w:w="43" w:type="dxa"/>
          <w:cantSplit/>
        </w:trPr>
        <w:tc>
          <w:tcPr>
            <w:tcW w:w="10403" w:type="dxa"/>
            <w:gridSpan w:val="8"/>
          </w:tcPr>
          <w:p w14:paraId="5D4EBBFB"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08E735C" w14:textId="77777777" w:rsidR="00C85FCA" w:rsidRDefault="00C85FCA" w:rsidP="00C85FCA">
            <w:pPr>
              <w:rPr>
                <w:rFonts w:ascii="Arial" w:hAnsi="Arial" w:cs="Arial"/>
              </w:rPr>
            </w:pPr>
          </w:p>
          <w:p w14:paraId="63EC6ED4" w14:textId="77777777" w:rsidR="00C85FCA" w:rsidRDefault="00C85FCA" w:rsidP="00C85FCA">
            <w:pPr>
              <w:rPr>
                <w:rFonts w:ascii="Arial" w:hAnsi="Arial" w:cs="Arial"/>
              </w:rPr>
            </w:pPr>
          </w:p>
          <w:p w14:paraId="0064B621" w14:textId="77777777" w:rsidR="00C85FCA" w:rsidRDefault="00C85FCA" w:rsidP="00C85FCA">
            <w:pPr>
              <w:rPr>
                <w:rFonts w:ascii="Arial" w:hAnsi="Arial" w:cs="Arial"/>
              </w:rPr>
            </w:pPr>
            <w:r>
              <w:rPr>
                <w:rFonts w:ascii="Arial" w:hAnsi="Arial" w:cs="Arial"/>
              </w:rPr>
              <w:t>NICOLA HOPKINS</w:t>
            </w:r>
          </w:p>
          <w:p w14:paraId="32ABADD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94B644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C53617E" w14:textId="77777777" w:rsidR="005327E5" w:rsidRDefault="005327E5" w:rsidP="005327E5">
      <w:pPr>
        <w:pStyle w:val="TableText"/>
        <w:rPr>
          <w:rFonts w:ascii="Calibri" w:hAnsi="Calibri" w:cs="Calibri"/>
        </w:rPr>
      </w:pPr>
    </w:p>
    <w:p w14:paraId="25D00D3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997ED4B" w14:textId="77777777" w:rsidR="001E50F1" w:rsidRDefault="001E50F1" w:rsidP="001E50F1">
      <w:pPr>
        <w:rPr>
          <w:rFonts w:ascii="Calibri" w:hAnsi="Calibri" w:cs="Calibri"/>
          <w:b/>
          <w:bCs/>
          <w:szCs w:val="22"/>
        </w:rPr>
      </w:pPr>
    </w:p>
    <w:p w14:paraId="147728D2"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65BA3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BA56CC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449F85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C9CFF0" w14:textId="77777777" w:rsidR="001E50F1" w:rsidRDefault="001E50F1" w:rsidP="001E50F1">
      <w:pPr>
        <w:rPr>
          <w:rFonts w:ascii="Calibri" w:hAnsi="Calibri" w:cs="Calibri"/>
          <w:szCs w:val="22"/>
        </w:rPr>
      </w:pPr>
    </w:p>
    <w:p w14:paraId="2D3B275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szCs w:val="22"/>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60354D" w14:textId="77777777" w:rsidR="001E50F1" w:rsidRDefault="001E50F1" w:rsidP="001E50F1">
      <w:pPr>
        <w:rPr>
          <w:rFonts w:ascii="Calibri" w:hAnsi="Calibri" w:cs="Calibri"/>
          <w:szCs w:val="22"/>
        </w:rPr>
      </w:pPr>
    </w:p>
    <w:p w14:paraId="72E9B3DF"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AA6573E"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6DA84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018C1" w14:textId="77777777" w:rsidR="006673D7" w:rsidRDefault="006673D7">
      <w:r>
        <w:separator/>
      </w:r>
    </w:p>
  </w:endnote>
  <w:endnote w:type="continuationSeparator" w:id="0">
    <w:p w14:paraId="31171C2F" w14:textId="77777777" w:rsidR="006673D7" w:rsidRDefault="0066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9D4A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30F92" w14:textId="77777777" w:rsidR="006673D7" w:rsidRDefault="006673D7">
      <w:r>
        <w:separator/>
      </w:r>
    </w:p>
  </w:footnote>
  <w:footnote w:type="continuationSeparator" w:id="0">
    <w:p w14:paraId="4488D6F9" w14:textId="77777777" w:rsidR="006673D7" w:rsidRDefault="0066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AA42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7E83E8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3B31954" w14:textId="77777777" w:rsidR="004D6A8E" w:rsidRPr="00533C3D" w:rsidRDefault="004D6A8E">
    <w:pPr>
      <w:pStyle w:val="DefaultText"/>
      <w:rPr>
        <w:rFonts w:ascii="Calibri" w:hAnsi="Calibri"/>
        <w:sz w:val="24"/>
        <w:szCs w:val="24"/>
      </w:rPr>
    </w:pPr>
  </w:p>
  <w:p w14:paraId="38DFA161" w14:textId="73FCAE9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673D7">
      <w:rPr>
        <w:rFonts w:ascii="Calibri" w:hAnsi="Calibri"/>
        <w:b/>
        <w:sz w:val="24"/>
        <w:szCs w:val="24"/>
      </w:rPr>
      <w:t>3/2024/0095</w:t>
    </w:r>
    <w:r w:rsidRPr="00533C3D">
      <w:rPr>
        <w:rFonts w:ascii="Calibri" w:hAnsi="Calibri"/>
        <w:b/>
        <w:sz w:val="24"/>
        <w:szCs w:val="24"/>
      </w:rPr>
      <w:t xml:space="preserve">                       DECISION DATE:</w:t>
    </w:r>
    <w:r w:rsidR="00F53092">
      <w:rPr>
        <w:rFonts w:ascii="Calibri" w:hAnsi="Calibri"/>
        <w:b/>
        <w:sz w:val="24"/>
        <w:szCs w:val="24"/>
      </w:rPr>
      <w:t xml:space="preserve">  28 March 2024</w:t>
    </w:r>
  </w:p>
  <w:p w14:paraId="763ED56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D7"/>
    <w:rsid w:val="000043C6"/>
    <w:rsid w:val="000B583D"/>
    <w:rsid w:val="000B5AE4"/>
    <w:rsid w:val="001E50F1"/>
    <w:rsid w:val="00280C79"/>
    <w:rsid w:val="002B298C"/>
    <w:rsid w:val="003116C7"/>
    <w:rsid w:val="004D6A8E"/>
    <w:rsid w:val="005327E5"/>
    <w:rsid w:val="00533C3D"/>
    <w:rsid w:val="006673D7"/>
    <w:rsid w:val="007448F2"/>
    <w:rsid w:val="00793BBA"/>
    <w:rsid w:val="008001EE"/>
    <w:rsid w:val="008B1E49"/>
    <w:rsid w:val="008C2A1A"/>
    <w:rsid w:val="008E5B94"/>
    <w:rsid w:val="00947DA1"/>
    <w:rsid w:val="00952646"/>
    <w:rsid w:val="009D443A"/>
    <w:rsid w:val="009F4657"/>
    <w:rsid w:val="00AB36DC"/>
    <w:rsid w:val="00B676C4"/>
    <w:rsid w:val="00B70E27"/>
    <w:rsid w:val="00BD6012"/>
    <w:rsid w:val="00BF398E"/>
    <w:rsid w:val="00BF7ED8"/>
    <w:rsid w:val="00C85FCA"/>
    <w:rsid w:val="00E61BAB"/>
    <w:rsid w:val="00F53092"/>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8810"/>
  <w15:chartTrackingRefBased/>
  <w15:docId w15:val="{A4F0CF4F-10E1-47F4-A4E8-8115D3BA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891</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2024-03-28T12:37:00Z</cp:lastPrinted>
  <dcterms:created xsi:type="dcterms:W3CDTF">2024-03-28T12:38:00Z</dcterms:created>
  <dcterms:modified xsi:type="dcterms:W3CDTF">2024-03-28T12:38:00Z</dcterms:modified>
</cp:coreProperties>
</file>