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6976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A3A56B4" w14:textId="77777777">
        <w:trPr>
          <w:cantSplit/>
        </w:trPr>
        <w:tc>
          <w:tcPr>
            <w:tcW w:w="6983" w:type="dxa"/>
            <w:gridSpan w:val="4"/>
          </w:tcPr>
          <w:p w14:paraId="29DBE38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3B55F7A" w14:textId="77777777" w:rsidR="002F3ADA" w:rsidRPr="00DD62CA" w:rsidRDefault="002F3ADA">
            <w:pPr>
              <w:rPr>
                <w:rFonts w:ascii="Calibri" w:hAnsi="Calibri"/>
                <w:sz w:val="24"/>
                <w:szCs w:val="24"/>
              </w:rPr>
            </w:pPr>
          </w:p>
        </w:tc>
        <w:tc>
          <w:tcPr>
            <w:tcW w:w="1713" w:type="dxa"/>
          </w:tcPr>
          <w:p w14:paraId="101CC18F" w14:textId="77777777" w:rsidR="002F3ADA" w:rsidRPr="00DD62CA" w:rsidRDefault="002F3ADA">
            <w:pPr>
              <w:rPr>
                <w:rFonts w:ascii="Calibri" w:hAnsi="Calibri"/>
                <w:sz w:val="24"/>
                <w:szCs w:val="24"/>
              </w:rPr>
            </w:pPr>
          </w:p>
        </w:tc>
      </w:tr>
      <w:tr w:rsidR="002F3ADA" w:rsidRPr="00DD62CA" w14:paraId="426C3323" w14:textId="77777777">
        <w:trPr>
          <w:cantSplit/>
        </w:trPr>
        <w:tc>
          <w:tcPr>
            <w:tcW w:w="4123" w:type="dxa"/>
            <w:gridSpan w:val="2"/>
          </w:tcPr>
          <w:p w14:paraId="6B1D035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170E08" w14:textId="77777777" w:rsidR="002F3ADA" w:rsidRPr="00DD62CA" w:rsidRDefault="002F3ADA">
            <w:pPr>
              <w:rPr>
                <w:rFonts w:ascii="Calibri" w:hAnsi="Calibri"/>
                <w:sz w:val="24"/>
                <w:szCs w:val="24"/>
              </w:rPr>
            </w:pPr>
          </w:p>
        </w:tc>
        <w:tc>
          <w:tcPr>
            <w:tcW w:w="1404" w:type="dxa"/>
          </w:tcPr>
          <w:p w14:paraId="36821D80" w14:textId="77777777" w:rsidR="002F3ADA" w:rsidRPr="00DD62CA" w:rsidRDefault="002F3ADA">
            <w:pPr>
              <w:rPr>
                <w:rFonts w:ascii="Calibri" w:hAnsi="Calibri"/>
                <w:sz w:val="24"/>
                <w:szCs w:val="24"/>
              </w:rPr>
            </w:pPr>
          </w:p>
        </w:tc>
        <w:tc>
          <w:tcPr>
            <w:tcW w:w="1713" w:type="dxa"/>
          </w:tcPr>
          <w:p w14:paraId="38B2941D" w14:textId="77777777" w:rsidR="002F3ADA" w:rsidRPr="00DD62CA" w:rsidRDefault="002F3ADA">
            <w:pPr>
              <w:rPr>
                <w:rFonts w:ascii="Calibri" w:hAnsi="Calibri"/>
                <w:sz w:val="24"/>
                <w:szCs w:val="24"/>
              </w:rPr>
            </w:pPr>
          </w:p>
        </w:tc>
        <w:tc>
          <w:tcPr>
            <w:tcW w:w="1713" w:type="dxa"/>
          </w:tcPr>
          <w:p w14:paraId="35E8E37E" w14:textId="77777777" w:rsidR="002F3ADA" w:rsidRPr="00DD62CA" w:rsidRDefault="002F3ADA">
            <w:pPr>
              <w:rPr>
                <w:rFonts w:ascii="Calibri" w:hAnsi="Calibri"/>
                <w:sz w:val="24"/>
                <w:szCs w:val="24"/>
              </w:rPr>
            </w:pPr>
          </w:p>
        </w:tc>
      </w:tr>
      <w:tr w:rsidR="00C00AD7" w:rsidRPr="00DD62CA" w14:paraId="6B8CAF74" w14:textId="77777777" w:rsidTr="00111C12">
        <w:trPr>
          <w:cantSplit/>
        </w:trPr>
        <w:tc>
          <w:tcPr>
            <w:tcW w:w="6983" w:type="dxa"/>
            <w:gridSpan w:val="4"/>
          </w:tcPr>
          <w:p w14:paraId="4BF2A1C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6361861" w14:textId="77777777" w:rsidR="00C00AD7" w:rsidRPr="00DD62CA" w:rsidRDefault="00C00AD7">
            <w:pPr>
              <w:rPr>
                <w:rFonts w:ascii="Calibri" w:hAnsi="Calibri"/>
                <w:sz w:val="24"/>
                <w:szCs w:val="24"/>
              </w:rPr>
            </w:pPr>
          </w:p>
        </w:tc>
        <w:tc>
          <w:tcPr>
            <w:tcW w:w="1713" w:type="dxa"/>
          </w:tcPr>
          <w:p w14:paraId="54521216" w14:textId="77777777" w:rsidR="00C00AD7" w:rsidRPr="00DD62CA" w:rsidRDefault="00C00AD7">
            <w:pPr>
              <w:rPr>
                <w:rFonts w:ascii="Calibri" w:hAnsi="Calibri"/>
                <w:sz w:val="24"/>
                <w:szCs w:val="24"/>
              </w:rPr>
            </w:pPr>
          </w:p>
        </w:tc>
      </w:tr>
      <w:tr w:rsidR="00C00AD7" w:rsidRPr="00DD62CA" w14:paraId="315F619E" w14:textId="77777777" w:rsidTr="00111C12">
        <w:trPr>
          <w:cantSplit/>
        </w:trPr>
        <w:tc>
          <w:tcPr>
            <w:tcW w:w="8696" w:type="dxa"/>
            <w:gridSpan w:val="5"/>
            <w:tcBorders>
              <w:bottom w:val="single" w:sz="6" w:space="0" w:color="auto"/>
            </w:tcBorders>
          </w:tcPr>
          <w:p w14:paraId="0F33F0B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6A5CABC" w14:textId="77777777" w:rsidR="00C00AD7" w:rsidRPr="00DD62CA" w:rsidRDefault="00C00AD7">
            <w:pPr>
              <w:rPr>
                <w:rFonts w:ascii="Calibri" w:hAnsi="Calibri"/>
                <w:sz w:val="24"/>
                <w:szCs w:val="24"/>
              </w:rPr>
            </w:pPr>
          </w:p>
        </w:tc>
      </w:tr>
      <w:tr w:rsidR="00C00AD7" w:rsidRPr="00DD62CA" w14:paraId="6F55373E" w14:textId="77777777" w:rsidTr="00111C12">
        <w:trPr>
          <w:cantSplit/>
        </w:trPr>
        <w:tc>
          <w:tcPr>
            <w:tcW w:w="5579" w:type="dxa"/>
            <w:gridSpan w:val="3"/>
          </w:tcPr>
          <w:p w14:paraId="3330C3A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0CE2ADD" w14:textId="77777777" w:rsidR="00C00AD7" w:rsidRPr="00DD62CA" w:rsidRDefault="00C00AD7">
            <w:pPr>
              <w:rPr>
                <w:rFonts w:ascii="Calibri" w:hAnsi="Calibri"/>
                <w:sz w:val="24"/>
                <w:szCs w:val="24"/>
              </w:rPr>
            </w:pPr>
          </w:p>
        </w:tc>
        <w:tc>
          <w:tcPr>
            <w:tcW w:w="1713" w:type="dxa"/>
          </w:tcPr>
          <w:p w14:paraId="304F5AA5" w14:textId="77777777" w:rsidR="00C00AD7" w:rsidRPr="00DD62CA" w:rsidRDefault="00C00AD7">
            <w:pPr>
              <w:rPr>
                <w:rFonts w:ascii="Calibri" w:hAnsi="Calibri"/>
                <w:sz w:val="24"/>
                <w:szCs w:val="24"/>
              </w:rPr>
            </w:pPr>
          </w:p>
        </w:tc>
      </w:tr>
      <w:tr w:rsidR="002F3ADA" w:rsidRPr="00DD62CA" w14:paraId="1B28C01E" w14:textId="77777777">
        <w:trPr>
          <w:cantSplit/>
        </w:trPr>
        <w:tc>
          <w:tcPr>
            <w:tcW w:w="10409" w:type="dxa"/>
            <w:gridSpan w:val="6"/>
          </w:tcPr>
          <w:p w14:paraId="3335346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9AE426D" w14:textId="77777777">
        <w:trPr>
          <w:cantSplit/>
        </w:trPr>
        <w:tc>
          <w:tcPr>
            <w:tcW w:w="2410" w:type="dxa"/>
          </w:tcPr>
          <w:p w14:paraId="055F112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B228965" w14:textId="2664F8EB" w:rsidR="002F3ADA" w:rsidRPr="00DD62CA" w:rsidRDefault="004F0C46">
            <w:pPr>
              <w:pStyle w:val="addresses"/>
              <w:rPr>
                <w:rFonts w:ascii="Calibri" w:hAnsi="Calibri"/>
                <w:sz w:val="24"/>
                <w:szCs w:val="24"/>
              </w:rPr>
            </w:pPr>
            <w:r>
              <w:rPr>
                <w:rFonts w:ascii="Calibri" w:hAnsi="Calibri"/>
                <w:sz w:val="24"/>
                <w:szCs w:val="24"/>
              </w:rPr>
              <w:t>3/2024/0096</w:t>
            </w:r>
          </w:p>
        </w:tc>
        <w:tc>
          <w:tcPr>
            <w:tcW w:w="1404" w:type="dxa"/>
          </w:tcPr>
          <w:p w14:paraId="66FDBB4F" w14:textId="77777777" w:rsidR="002F3ADA" w:rsidRPr="00DD62CA" w:rsidRDefault="002F3ADA">
            <w:pPr>
              <w:rPr>
                <w:rFonts w:ascii="Calibri" w:hAnsi="Calibri"/>
                <w:sz w:val="24"/>
                <w:szCs w:val="24"/>
              </w:rPr>
            </w:pPr>
          </w:p>
        </w:tc>
        <w:tc>
          <w:tcPr>
            <w:tcW w:w="1713" w:type="dxa"/>
          </w:tcPr>
          <w:p w14:paraId="2F07BAD0" w14:textId="77777777" w:rsidR="002F3ADA" w:rsidRPr="00DD62CA" w:rsidRDefault="002F3ADA">
            <w:pPr>
              <w:rPr>
                <w:rFonts w:ascii="Calibri" w:hAnsi="Calibri"/>
                <w:sz w:val="24"/>
                <w:szCs w:val="24"/>
              </w:rPr>
            </w:pPr>
          </w:p>
        </w:tc>
        <w:tc>
          <w:tcPr>
            <w:tcW w:w="1713" w:type="dxa"/>
          </w:tcPr>
          <w:p w14:paraId="569693BB" w14:textId="77777777" w:rsidR="002F3ADA" w:rsidRPr="00DD62CA" w:rsidRDefault="002F3ADA">
            <w:pPr>
              <w:rPr>
                <w:rFonts w:ascii="Calibri" w:hAnsi="Calibri"/>
                <w:sz w:val="24"/>
                <w:szCs w:val="24"/>
              </w:rPr>
            </w:pPr>
          </w:p>
        </w:tc>
      </w:tr>
      <w:tr w:rsidR="002F3ADA" w:rsidRPr="00DD62CA" w14:paraId="4186287E" w14:textId="77777777">
        <w:trPr>
          <w:cantSplit/>
        </w:trPr>
        <w:tc>
          <w:tcPr>
            <w:tcW w:w="2410" w:type="dxa"/>
          </w:tcPr>
          <w:p w14:paraId="5D37331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9B04EAE" w14:textId="14106038" w:rsidR="002F3ADA" w:rsidRPr="00DD62CA" w:rsidRDefault="004F0C46">
            <w:pPr>
              <w:rPr>
                <w:rFonts w:ascii="Calibri" w:hAnsi="Calibri"/>
                <w:sz w:val="24"/>
                <w:szCs w:val="24"/>
              </w:rPr>
            </w:pPr>
            <w:r>
              <w:rPr>
                <w:rFonts w:ascii="Calibri" w:hAnsi="Calibri"/>
                <w:sz w:val="24"/>
                <w:szCs w:val="24"/>
              </w:rPr>
              <w:t>31 May 2024</w:t>
            </w:r>
          </w:p>
        </w:tc>
        <w:tc>
          <w:tcPr>
            <w:tcW w:w="1404" w:type="dxa"/>
          </w:tcPr>
          <w:p w14:paraId="6BC721B4" w14:textId="77777777" w:rsidR="002F3ADA" w:rsidRPr="00DD62CA" w:rsidRDefault="002F3ADA">
            <w:pPr>
              <w:rPr>
                <w:rFonts w:ascii="Calibri" w:hAnsi="Calibri"/>
                <w:sz w:val="24"/>
                <w:szCs w:val="24"/>
              </w:rPr>
            </w:pPr>
          </w:p>
        </w:tc>
        <w:tc>
          <w:tcPr>
            <w:tcW w:w="1713" w:type="dxa"/>
          </w:tcPr>
          <w:p w14:paraId="5164F4F2" w14:textId="77777777" w:rsidR="002F3ADA" w:rsidRPr="00DD62CA" w:rsidRDefault="002F3ADA">
            <w:pPr>
              <w:rPr>
                <w:rFonts w:ascii="Calibri" w:hAnsi="Calibri"/>
                <w:sz w:val="24"/>
                <w:szCs w:val="24"/>
              </w:rPr>
            </w:pPr>
          </w:p>
        </w:tc>
        <w:tc>
          <w:tcPr>
            <w:tcW w:w="1713" w:type="dxa"/>
          </w:tcPr>
          <w:p w14:paraId="2915B9D0" w14:textId="77777777" w:rsidR="002F3ADA" w:rsidRPr="00DD62CA" w:rsidRDefault="002F3ADA">
            <w:pPr>
              <w:rPr>
                <w:rFonts w:ascii="Calibri" w:hAnsi="Calibri"/>
                <w:sz w:val="24"/>
                <w:szCs w:val="24"/>
              </w:rPr>
            </w:pPr>
          </w:p>
        </w:tc>
      </w:tr>
      <w:tr w:rsidR="002F3ADA" w:rsidRPr="00DD62CA" w14:paraId="24860764" w14:textId="77777777">
        <w:trPr>
          <w:cantSplit/>
        </w:trPr>
        <w:tc>
          <w:tcPr>
            <w:tcW w:w="2410" w:type="dxa"/>
          </w:tcPr>
          <w:p w14:paraId="52CC51F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37296E1" w14:textId="48C42FDA" w:rsidR="002F3ADA" w:rsidRPr="00DD62CA" w:rsidRDefault="004F0C46">
            <w:pPr>
              <w:rPr>
                <w:rFonts w:ascii="Calibri" w:hAnsi="Calibri"/>
                <w:sz w:val="24"/>
                <w:szCs w:val="24"/>
              </w:rPr>
            </w:pPr>
            <w:r>
              <w:rPr>
                <w:rFonts w:ascii="Calibri" w:hAnsi="Calibri"/>
                <w:sz w:val="24"/>
                <w:szCs w:val="24"/>
              </w:rPr>
              <w:t>21/02/2024</w:t>
            </w:r>
          </w:p>
        </w:tc>
        <w:tc>
          <w:tcPr>
            <w:tcW w:w="1404" w:type="dxa"/>
          </w:tcPr>
          <w:p w14:paraId="5E12F726" w14:textId="77777777" w:rsidR="002F3ADA" w:rsidRPr="00DD62CA" w:rsidRDefault="002F3ADA">
            <w:pPr>
              <w:rPr>
                <w:rFonts w:ascii="Calibri" w:hAnsi="Calibri"/>
                <w:sz w:val="24"/>
                <w:szCs w:val="24"/>
              </w:rPr>
            </w:pPr>
          </w:p>
        </w:tc>
        <w:tc>
          <w:tcPr>
            <w:tcW w:w="1713" w:type="dxa"/>
          </w:tcPr>
          <w:p w14:paraId="18A05C9A" w14:textId="77777777" w:rsidR="002F3ADA" w:rsidRPr="00DD62CA" w:rsidRDefault="002F3ADA">
            <w:pPr>
              <w:rPr>
                <w:rFonts w:ascii="Calibri" w:hAnsi="Calibri"/>
                <w:sz w:val="24"/>
                <w:szCs w:val="24"/>
              </w:rPr>
            </w:pPr>
          </w:p>
        </w:tc>
        <w:tc>
          <w:tcPr>
            <w:tcW w:w="1713" w:type="dxa"/>
          </w:tcPr>
          <w:p w14:paraId="5B0D33B8" w14:textId="77777777" w:rsidR="002F3ADA" w:rsidRPr="00DD62CA" w:rsidRDefault="002F3ADA">
            <w:pPr>
              <w:rPr>
                <w:rFonts w:ascii="Calibri" w:hAnsi="Calibri"/>
                <w:sz w:val="24"/>
                <w:szCs w:val="24"/>
              </w:rPr>
            </w:pPr>
          </w:p>
        </w:tc>
      </w:tr>
      <w:tr w:rsidR="002F3ADA" w:rsidRPr="00DD62CA" w14:paraId="6CD0DD85" w14:textId="77777777">
        <w:trPr>
          <w:cantSplit/>
        </w:trPr>
        <w:tc>
          <w:tcPr>
            <w:tcW w:w="10409" w:type="dxa"/>
            <w:gridSpan w:val="6"/>
          </w:tcPr>
          <w:p w14:paraId="44D6503C" w14:textId="77777777" w:rsidR="002F3ADA" w:rsidRPr="00DD62CA" w:rsidRDefault="002F3ADA">
            <w:pPr>
              <w:rPr>
                <w:rFonts w:ascii="Calibri" w:hAnsi="Calibri"/>
                <w:sz w:val="24"/>
                <w:szCs w:val="24"/>
              </w:rPr>
            </w:pPr>
          </w:p>
        </w:tc>
      </w:tr>
      <w:tr w:rsidR="002F3ADA" w:rsidRPr="00DD62CA" w14:paraId="4C770275" w14:textId="77777777" w:rsidTr="00F92BEF">
        <w:trPr>
          <w:cantSplit/>
        </w:trPr>
        <w:tc>
          <w:tcPr>
            <w:tcW w:w="2410" w:type="dxa"/>
          </w:tcPr>
          <w:p w14:paraId="23CF1B5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B58EBB0" w14:textId="77777777" w:rsidR="002F3ADA" w:rsidRPr="00DD62CA" w:rsidRDefault="002F3ADA">
            <w:pPr>
              <w:rPr>
                <w:rFonts w:ascii="Calibri" w:hAnsi="Calibri"/>
                <w:sz w:val="24"/>
                <w:szCs w:val="24"/>
              </w:rPr>
            </w:pPr>
          </w:p>
        </w:tc>
        <w:tc>
          <w:tcPr>
            <w:tcW w:w="1456" w:type="dxa"/>
          </w:tcPr>
          <w:p w14:paraId="7D56AE47" w14:textId="77777777" w:rsidR="002F3ADA" w:rsidRPr="00DD62CA" w:rsidRDefault="002F3ADA">
            <w:pPr>
              <w:rPr>
                <w:rFonts w:ascii="Calibri" w:hAnsi="Calibri"/>
                <w:sz w:val="24"/>
                <w:szCs w:val="24"/>
              </w:rPr>
            </w:pPr>
          </w:p>
        </w:tc>
        <w:tc>
          <w:tcPr>
            <w:tcW w:w="1404" w:type="dxa"/>
          </w:tcPr>
          <w:p w14:paraId="0168D6D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0722D1" w14:textId="77777777" w:rsidR="002F3ADA" w:rsidRPr="00DD62CA" w:rsidRDefault="002F3ADA">
            <w:pPr>
              <w:rPr>
                <w:rFonts w:ascii="Calibri" w:hAnsi="Calibri"/>
                <w:sz w:val="24"/>
                <w:szCs w:val="24"/>
              </w:rPr>
            </w:pPr>
          </w:p>
        </w:tc>
        <w:tc>
          <w:tcPr>
            <w:tcW w:w="1713" w:type="dxa"/>
          </w:tcPr>
          <w:p w14:paraId="62CF798D" w14:textId="77777777" w:rsidR="002F3ADA" w:rsidRPr="00DD62CA" w:rsidRDefault="002F3ADA">
            <w:pPr>
              <w:rPr>
                <w:rFonts w:ascii="Calibri" w:hAnsi="Calibri"/>
                <w:sz w:val="24"/>
                <w:szCs w:val="24"/>
              </w:rPr>
            </w:pPr>
          </w:p>
        </w:tc>
      </w:tr>
      <w:tr w:rsidR="002F3ADA" w:rsidRPr="00DD62CA" w14:paraId="0ADFC499" w14:textId="77777777" w:rsidTr="00F92BEF">
        <w:trPr>
          <w:cantSplit/>
        </w:trPr>
        <w:tc>
          <w:tcPr>
            <w:tcW w:w="4123" w:type="dxa"/>
            <w:gridSpan w:val="2"/>
            <w:vMerge w:val="restart"/>
          </w:tcPr>
          <w:p w14:paraId="5AEAD587" w14:textId="296CA227" w:rsidR="00441F1F" w:rsidRDefault="004F0C46">
            <w:pPr>
              <w:rPr>
                <w:rFonts w:ascii="Calibri" w:hAnsi="Calibri"/>
                <w:sz w:val="24"/>
                <w:szCs w:val="24"/>
              </w:rPr>
            </w:pPr>
            <w:bookmarkStart w:id="0" w:name="ApplicantName"/>
            <w:r>
              <w:rPr>
                <w:rFonts w:ascii="Calibri" w:hAnsi="Calibri"/>
                <w:sz w:val="24"/>
                <w:szCs w:val="24"/>
              </w:rPr>
              <w:t>Mrs Jane Green</w:t>
            </w:r>
          </w:p>
          <w:bookmarkEnd w:id="0"/>
          <w:p w14:paraId="74BC8726" w14:textId="77777777" w:rsidR="004F0C46" w:rsidRDefault="004F0C46">
            <w:pPr>
              <w:rPr>
                <w:rFonts w:ascii="Calibri" w:hAnsi="Calibri"/>
                <w:sz w:val="24"/>
                <w:szCs w:val="24"/>
              </w:rPr>
            </w:pPr>
            <w:r>
              <w:rPr>
                <w:rFonts w:ascii="Calibri" w:hAnsi="Calibri"/>
                <w:sz w:val="24"/>
                <w:szCs w:val="24"/>
              </w:rPr>
              <w:t>Longridge High School</w:t>
            </w:r>
          </w:p>
          <w:p w14:paraId="439699DB" w14:textId="77777777" w:rsidR="004F0C46" w:rsidRDefault="004F0C46">
            <w:pPr>
              <w:rPr>
                <w:rFonts w:ascii="Calibri" w:hAnsi="Calibri"/>
                <w:sz w:val="24"/>
                <w:szCs w:val="24"/>
              </w:rPr>
            </w:pPr>
            <w:r>
              <w:rPr>
                <w:rFonts w:ascii="Calibri" w:hAnsi="Calibri"/>
                <w:sz w:val="24"/>
                <w:szCs w:val="24"/>
              </w:rPr>
              <w:t>Preston Road</w:t>
            </w:r>
          </w:p>
          <w:p w14:paraId="2A17516B" w14:textId="77777777" w:rsidR="004F0C46" w:rsidRDefault="004F0C46">
            <w:pPr>
              <w:rPr>
                <w:rFonts w:ascii="Calibri" w:hAnsi="Calibri"/>
                <w:sz w:val="24"/>
                <w:szCs w:val="24"/>
              </w:rPr>
            </w:pPr>
            <w:r>
              <w:rPr>
                <w:rFonts w:ascii="Calibri" w:hAnsi="Calibri"/>
                <w:sz w:val="24"/>
                <w:szCs w:val="24"/>
              </w:rPr>
              <w:t>Longridge</w:t>
            </w:r>
          </w:p>
          <w:p w14:paraId="6C03BC30" w14:textId="77777777" w:rsidR="004F0C46" w:rsidRDefault="004F0C46">
            <w:pPr>
              <w:rPr>
                <w:rFonts w:ascii="Calibri" w:hAnsi="Calibri"/>
                <w:sz w:val="24"/>
                <w:szCs w:val="24"/>
              </w:rPr>
            </w:pPr>
            <w:r>
              <w:rPr>
                <w:rFonts w:ascii="Calibri" w:hAnsi="Calibri"/>
                <w:sz w:val="24"/>
                <w:szCs w:val="24"/>
              </w:rPr>
              <w:t>Preston</w:t>
            </w:r>
          </w:p>
          <w:p w14:paraId="7E0E8AA2" w14:textId="66577E89" w:rsidR="002F3ADA" w:rsidRPr="00DD62CA" w:rsidRDefault="004F0C46">
            <w:pPr>
              <w:rPr>
                <w:rFonts w:ascii="Calibri" w:hAnsi="Calibri"/>
                <w:sz w:val="24"/>
                <w:szCs w:val="24"/>
              </w:rPr>
            </w:pPr>
            <w:r>
              <w:rPr>
                <w:rFonts w:ascii="Calibri" w:hAnsi="Calibri"/>
                <w:sz w:val="24"/>
                <w:szCs w:val="24"/>
              </w:rPr>
              <w:t>PR3 3AR</w:t>
            </w:r>
          </w:p>
        </w:tc>
        <w:tc>
          <w:tcPr>
            <w:tcW w:w="1456" w:type="dxa"/>
            <w:tcBorders>
              <w:left w:val="nil"/>
            </w:tcBorders>
          </w:tcPr>
          <w:p w14:paraId="0EE96CF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B69C10D" w14:textId="459E4CC6" w:rsidR="00441F1F" w:rsidRDefault="004F0C46">
            <w:pPr>
              <w:pStyle w:val="addresses"/>
              <w:rPr>
                <w:rFonts w:ascii="Calibri" w:hAnsi="Calibri"/>
                <w:sz w:val="24"/>
                <w:szCs w:val="24"/>
              </w:rPr>
            </w:pPr>
            <w:r>
              <w:rPr>
                <w:rFonts w:ascii="Calibri" w:hAnsi="Calibri"/>
                <w:sz w:val="24"/>
                <w:szCs w:val="24"/>
              </w:rPr>
              <w:t>Mr Mattie Holden</w:t>
            </w:r>
          </w:p>
          <w:p w14:paraId="1AA54639" w14:textId="77777777" w:rsidR="004F0C46" w:rsidRDefault="004F0C46">
            <w:pPr>
              <w:pStyle w:val="addresses"/>
              <w:rPr>
                <w:rFonts w:ascii="Calibri" w:hAnsi="Calibri"/>
                <w:sz w:val="24"/>
                <w:szCs w:val="24"/>
              </w:rPr>
            </w:pPr>
            <w:r>
              <w:rPr>
                <w:rFonts w:ascii="Calibri" w:hAnsi="Calibri"/>
                <w:sz w:val="24"/>
                <w:szCs w:val="24"/>
              </w:rPr>
              <w:t>Lea Hough Chartered Surveyors</w:t>
            </w:r>
          </w:p>
          <w:p w14:paraId="4406D205" w14:textId="77777777" w:rsidR="004F0C46" w:rsidRDefault="004F0C46">
            <w:pPr>
              <w:pStyle w:val="addresses"/>
              <w:rPr>
                <w:rFonts w:ascii="Calibri" w:hAnsi="Calibri"/>
                <w:sz w:val="24"/>
                <w:szCs w:val="24"/>
              </w:rPr>
            </w:pPr>
            <w:r>
              <w:rPr>
                <w:rFonts w:ascii="Calibri" w:hAnsi="Calibri"/>
                <w:sz w:val="24"/>
                <w:szCs w:val="24"/>
              </w:rPr>
              <w:t>Oakshaw House</w:t>
            </w:r>
          </w:p>
          <w:p w14:paraId="16819B11" w14:textId="77777777" w:rsidR="004F0C46" w:rsidRDefault="004F0C46">
            <w:pPr>
              <w:pStyle w:val="addresses"/>
              <w:rPr>
                <w:rFonts w:ascii="Calibri" w:hAnsi="Calibri"/>
                <w:sz w:val="24"/>
                <w:szCs w:val="24"/>
              </w:rPr>
            </w:pPr>
            <w:r>
              <w:rPr>
                <w:rFonts w:ascii="Calibri" w:hAnsi="Calibri"/>
                <w:sz w:val="24"/>
                <w:szCs w:val="24"/>
              </w:rPr>
              <w:t>2 Capricorn Park</w:t>
            </w:r>
          </w:p>
          <w:p w14:paraId="326C77A7" w14:textId="77777777" w:rsidR="004F0C46" w:rsidRDefault="004F0C46">
            <w:pPr>
              <w:pStyle w:val="addresses"/>
              <w:rPr>
                <w:rFonts w:ascii="Calibri" w:hAnsi="Calibri"/>
                <w:sz w:val="24"/>
                <w:szCs w:val="24"/>
              </w:rPr>
            </w:pPr>
            <w:r>
              <w:rPr>
                <w:rFonts w:ascii="Calibri" w:hAnsi="Calibri"/>
                <w:sz w:val="24"/>
                <w:szCs w:val="24"/>
              </w:rPr>
              <w:t>Blakewater Road</w:t>
            </w:r>
          </w:p>
          <w:p w14:paraId="098EEE44" w14:textId="77777777" w:rsidR="004F0C46" w:rsidRDefault="004F0C46">
            <w:pPr>
              <w:pStyle w:val="addresses"/>
              <w:rPr>
                <w:rFonts w:ascii="Calibri" w:hAnsi="Calibri"/>
                <w:sz w:val="24"/>
                <w:szCs w:val="24"/>
              </w:rPr>
            </w:pPr>
            <w:r>
              <w:rPr>
                <w:rFonts w:ascii="Calibri" w:hAnsi="Calibri"/>
                <w:sz w:val="24"/>
                <w:szCs w:val="24"/>
              </w:rPr>
              <w:t>Blackburn</w:t>
            </w:r>
          </w:p>
          <w:p w14:paraId="531FED4F" w14:textId="4B576378" w:rsidR="002F3ADA" w:rsidRPr="00DD62CA" w:rsidRDefault="004F0C46">
            <w:pPr>
              <w:pStyle w:val="addresses"/>
              <w:rPr>
                <w:rFonts w:ascii="Calibri" w:hAnsi="Calibri"/>
                <w:sz w:val="24"/>
                <w:szCs w:val="24"/>
              </w:rPr>
            </w:pPr>
            <w:r>
              <w:rPr>
                <w:rFonts w:ascii="Calibri" w:hAnsi="Calibri"/>
                <w:sz w:val="24"/>
                <w:szCs w:val="24"/>
              </w:rPr>
              <w:t>BB1 5QR</w:t>
            </w:r>
          </w:p>
        </w:tc>
      </w:tr>
      <w:tr w:rsidR="002F3ADA" w:rsidRPr="00DD62CA" w14:paraId="3BE6D802" w14:textId="77777777" w:rsidTr="00F92BEF">
        <w:trPr>
          <w:cantSplit/>
        </w:trPr>
        <w:tc>
          <w:tcPr>
            <w:tcW w:w="4123" w:type="dxa"/>
            <w:gridSpan w:val="2"/>
            <w:vMerge/>
          </w:tcPr>
          <w:p w14:paraId="4585CD57" w14:textId="77777777" w:rsidR="002F3ADA" w:rsidRPr="00DD62CA" w:rsidRDefault="002F3ADA">
            <w:pPr>
              <w:rPr>
                <w:rFonts w:ascii="Calibri" w:hAnsi="Calibri"/>
                <w:sz w:val="24"/>
                <w:szCs w:val="24"/>
              </w:rPr>
            </w:pPr>
          </w:p>
        </w:tc>
        <w:tc>
          <w:tcPr>
            <w:tcW w:w="1456" w:type="dxa"/>
          </w:tcPr>
          <w:p w14:paraId="39235F71" w14:textId="77777777" w:rsidR="002F3ADA" w:rsidRPr="00DD62CA" w:rsidRDefault="002F3ADA">
            <w:pPr>
              <w:rPr>
                <w:rFonts w:ascii="Calibri" w:hAnsi="Calibri"/>
                <w:sz w:val="24"/>
                <w:szCs w:val="24"/>
              </w:rPr>
            </w:pPr>
          </w:p>
        </w:tc>
        <w:tc>
          <w:tcPr>
            <w:tcW w:w="4830" w:type="dxa"/>
            <w:gridSpan w:val="3"/>
            <w:vMerge/>
          </w:tcPr>
          <w:p w14:paraId="1D114DEA" w14:textId="77777777" w:rsidR="002F3ADA" w:rsidRPr="00DD62CA" w:rsidRDefault="002F3ADA">
            <w:pPr>
              <w:rPr>
                <w:rFonts w:ascii="Calibri" w:hAnsi="Calibri"/>
                <w:sz w:val="24"/>
                <w:szCs w:val="24"/>
              </w:rPr>
            </w:pPr>
          </w:p>
        </w:tc>
      </w:tr>
      <w:tr w:rsidR="002F3ADA" w:rsidRPr="00DD62CA" w14:paraId="15DBB590" w14:textId="77777777" w:rsidTr="00F92BEF">
        <w:trPr>
          <w:cantSplit/>
        </w:trPr>
        <w:tc>
          <w:tcPr>
            <w:tcW w:w="4123" w:type="dxa"/>
            <w:gridSpan w:val="2"/>
            <w:vMerge/>
          </w:tcPr>
          <w:p w14:paraId="21F9A1F1" w14:textId="77777777" w:rsidR="002F3ADA" w:rsidRPr="00DD62CA" w:rsidRDefault="002F3ADA">
            <w:pPr>
              <w:rPr>
                <w:rFonts w:ascii="Calibri" w:hAnsi="Calibri"/>
                <w:sz w:val="24"/>
                <w:szCs w:val="24"/>
              </w:rPr>
            </w:pPr>
          </w:p>
        </w:tc>
        <w:tc>
          <w:tcPr>
            <w:tcW w:w="1456" w:type="dxa"/>
          </w:tcPr>
          <w:p w14:paraId="00C64C88" w14:textId="77777777" w:rsidR="002F3ADA" w:rsidRPr="00DD62CA" w:rsidRDefault="002F3ADA">
            <w:pPr>
              <w:rPr>
                <w:rFonts w:ascii="Calibri" w:hAnsi="Calibri"/>
                <w:sz w:val="24"/>
                <w:szCs w:val="24"/>
              </w:rPr>
            </w:pPr>
          </w:p>
        </w:tc>
        <w:tc>
          <w:tcPr>
            <w:tcW w:w="4830" w:type="dxa"/>
            <w:gridSpan w:val="3"/>
            <w:vMerge/>
          </w:tcPr>
          <w:p w14:paraId="5272B6CD" w14:textId="77777777" w:rsidR="002F3ADA" w:rsidRPr="00DD62CA" w:rsidRDefault="002F3ADA">
            <w:pPr>
              <w:rPr>
                <w:rFonts w:ascii="Calibri" w:hAnsi="Calibri"/>
                <w:sz w:val="24"/>
                <w:szCs w:val="24"/>
              </w:rPr>
            </w:pPr>
          </w:p>
        </w:tc>
      </w:tr>
      <w:tr w:rsidR="002F3ADA" w:rsidRPr="00DD62CA" w14:paraId="573642F0" w14:textId="77777777" w:rsidTr="00F92BEF">
        <w:trPr>
          <w:cantSplit/>
        </w:trPr>
        <w:tc>
          <w:tcPr>
            <w:tcW w:w="4123" w:type="dxa"/>
            <w:gridSpan w:val="2"/>
            <w:vMerge/>
          </w:tcPr>
          <w:p w14:paraId="28D10126" w14:textId="77777777" w:rsidR="002F3ADA" w:rsidRPr="00DD62CA" w:rsidRDefault="002F3ADA">
            <w:pPr>
              <w:rPr>
                <w:rFonts w:ascii="Calibri" w:hAnsi="Calibri"/>
                <w:sz w:val="24"/>
                <w:szCs w:val="24"/>
              </w:rPr>
            </w:pPr>
          </w:p>
        </w:tc>
        <w:tc>
          <w:tcPr>
            <w:tcW w:w="1456" w:type="dxa"/>
          </w:tcPr>
          <w:p w14:paraId="7525CC3E" w14:textId="77777777" w:rsidR="002F3ADA" w:rsidRPr="00DD62CA" w:rsidRDefault="002F3ADA">
            <w:pPr>
              <w:rPr>
                <w:rFonts w:ascii="Calibri" w:hAnsi="Calibri"/>
                <w:sz w:val="24"/>
                <w:szCs w:val="24"/>
              </w:rPr>
            </w:pPr>
          </w:p>
        </w:tc>
        <w:tc>
          <w:tcPr>
            <w:tcW w:w="4830" w:type="dxa"/>
            <w:gridSpan w:val="3"/>
            <w:vMerge/>
          </w:tcPr>
          <w:p w14:paraId="461964A1" w14:textId="77777777" w:rsidR="002F3ADA" w:rsidRPr="00DD62CA" w:rsidRDefault="002F3ADA">
            <w:pPr>
              <w:rPr>
                <w:rFonts w:ascii="Calibri" w:hAnsi="Calibri"/>
                <w:sz w:val="24"/>
                <w:szCs w:val="24"/>
              </w:rPr>
            </w:pPr>
          </w:p>
        </w:tc>
      </w:tr>
      <w:tr w:rsidR="002F3ADA" w:rsidRPr="00DD62CA" w14:paraId="122E2D32" w14:textId="77777777" w:rsidTr="00F92BEF">
        <w:trPr>
          <w:cantSplit/>
        </w:trPr>
        <w:tc>
          <w:tcPr>
            <w:tcW w:w="4123" w:type="dxa"/>
            <w:gridSpan w:val="2"/>
            <w:vMerge/>
          </w:tcPr>
          <w:p w14:paraId="57B2D1D8" w14:textId="77777777" w:rsidR="002F3ADA" w:rsidRPr="00DD62CA" w:rsidRDefault="002F3ADA">
            <w:pPr>
              <w:rPr>
                <w:rFonts w:ascii="Calibri" w:hAnsi="Calibri"/>
                <w:sz w:val="24"/>
                <w:szCs w:val="24"/>
              </w:rPr>
            </w:pPr>
          </w:p>
        </w:tc>
        <w:tc>
          <w:tcPr>
            <w:tcW w:w="1456" w:type="dxa"/>
          </w:tcPr>
          <w:p w14:paraId="02293173" w14:textId="77777777" w:rsidR="002F3ADA" w:rsidRPr="00DD62CA" w:rsidRDefault="002F3ADA">
            <w:pPr>
              <w:rPr>
                <w:rFonts w:ascii="Calibri" w:hAnsi="Calibri"/>
                <w:sz w:val="24"/>
                <w:szCs w:val="24"/>
              </w:rPr>
            </w:pPr>
          </w:p>
        </w:tc>
        <w:tc>
          <w:tcPr>
            <w:tcW w:w="4830" w:type="dxa"/>
            <w:gridSpan w:val="3"/>
            <w:vMerge/>
          </w:tcPr>
          <w:p w14:paraId="015AC46D" w14:textId="77777777" w:rsidR="002F3ADA" w:rsidRPr="00DD62CA" w:rsidRDefault="002F3ADA">
            <w:pPr>
              <w:rPr>
                <w:rFonts w:ascii="Calibri" w:hAnsi="Calibri"/>
                <w:sz w:val="24"/>
                <w:szCs w:val="24"/>
              </w:rPr>
            </w:pPr>
          </w:p>
        </w:tc>
      </w:tr>
    </w:tbl>
    <w:p w14:paraId="108885FE" w14:textId="2858E2A7" w:rsidR="002F3ADA" w:rsidRPr="00DD62CA" w:rsidRDefault="004F0C46">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D4FC7A3" w14:textId="77777777" w:rsidTr="003243B5">
        <w:trPr>
          <w:cantSplit/>
          <w:trHeight w:val="512"/>
        </w:trPr>
        <w:tc>
          <w:tcPr>
            <w:tcW w:w="1970" w:type="dxa"/>
            <w:gridSpan w:val="2"/>
          </w:tcPr>
          <w:p w14:paraId="608915C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61561A6" w14:textId="2236C7B8" w:rsidR="002F3ADA" w:rsidRPr="00DD62CA" w:rsidRDefault="004F0C46">
            <w:pPr>
              <w:pStyle w:val="TableText"/>
              <w:rPr>
                <w:rFonts w:ascii="Calibri" w:hAnsi="Calibri"/>
                <w:sz w:val="24"/>
                <w:szCs w:val="24"/>
              </w:rPr>
            </w:pPr>
            <w:r>
              <w:rPr>
                <w:rFonts w:ascii="Calibri" w:hAnsi="Calibri"/>
                <w:sz w:val="24"/>
                <w:szCs w:val="24"/>
              </w:rPr>
              <w:t>Proposed replacement boundary fencing using 2.0m/2.4m high welded mesh fencing.  Creation of new vehicular access from Little Lane, two pedestrian gates from Preston Road (non-automated), one automated vehicle and pedestrian gate from Preston Road and one automated pedestrian gate from existing barrier car park area.</w:t>
            </w:r>
          </w:p>
        </w:tc>
      </w:tr>
      <w:tr w:rsidR="002F3ADA" w:rsidRPr="00DD62CA" w14:paraId="065256D9" w14:textId="77777777" w:rsidTr="003243B5">
        <w:trPr>
          <w:cantSplit/>
          <w:trHeight w:val="264"/>
        </w:trPr>
        <w:tc>
          <w:tcPr>
            <w:tcW w:w="988" w:type="dxa"/>
          </w:tcPr>
          <w:p w14:paraId="78AAAA1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64CAB3E" w14:textId="3C870BE1" w:rsidR="002F3ADA" w:rsidRPr="00DD62CA" w:rsidRDefault="004F0C46">
            <w:pPr>
              <w:pStyle w:val="TableText"/>
              <w:rPr>
                <w:rFonts w:ascii="Calibri" w:hAnsi="Calibri"/>
                <w:sz w:val="24"/>
                <w:szCs w:val="24"/>
              </w:rPr>
            </w:pPr>
            <w:r>
              <w:rPr>
                <w:rFonts w:ascii="Calibri" w:hAnsi="Calibri"/>
                <w:sz w:val="24"/>
                <w:szCs w:val="24"/>
              </w:rPr>
              <w:t>Longridge High School Preston Road Longridge PR3 3AR</w:t>
            </w:r>
          </w:p>
        </w:tc>
      </w:tr>
      <w:tr w:rsidR="002F3ADA" w:rsidRPr="00DD62CA" w14:paraId="7591A922" w14:textId="77777777" w:rsidTr="003243B5">
        <w:trPr>
          <w:cantSplit/>
          <w:trHeight w:val="868"/>
        </w:trPr>
        <w:tc>
          <w:tcPr>
            <w:tcW w:w="10353" w:type="dxa"/>
            <w:gridSpan w:val="3"/>
          </w:tcPr>
          <w:p w14:paraId="1FDA76D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B0DA578" w14:textId="77777777" w:rsidR="002F3ADA" w:rsidRPr="00DD62CA" w:rsidRDefault="002F3ADA">
            <w:pPr>
              <w:jc w:val="both"/>
              <w:rPr>
                <w:rFonts w:ascii="Calibri" w:hAnsi="Calibri"/>
                <w:sz w:val="24"/>
                <w:szCs w:val="24"/>
              </w:rPr>
            </w:pPr>
          </w:p>
        </w:tc>
      </w:tr>
      <w:tr w:rsidR="002F3ADA" w:rsidRPr="00DD62CA" w14:paraId="3CFE346F" w14:textId="77777777" w:rsidTr="003243B5">
        <w:trPr>
          <w:cantSplit/>
          <w:trHeight w:val="527"/>
        </w:trPr>
        <w:tc>
          <w:tcPr>
            <w:tcW w:w="988" w:type="dxa"/>
          </w:tcPr>
          <w:p w14:paraId="7012748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C077269" w14:textId="77777777" w:rsidR="004F0C46" w:rsidRDefault="004F0C4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01FEA73" w14:textId="77777777" w:rsidR="004F0C46" w:rsidRDefault="004F0C46">
            <w:pPr>
              <w:pStyle w:val="TableText"/>
              <w:rPr>
                <w:rFonts w:ascii="Calibri" w:hAnsi="Calibri"/>
                <w:sz w:val="24"/>
                <w:szCs w:val="24"/>
              </w:rPr>
            </w:pPr>
          </w:p>
          <w:p w14:paraId="2186EEEF" w14:textId="77777777" w:rsidR="004F0C46" w:rsidRDefault="004F0C4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AA0E864" w14:textId="77777777" w:rsidR="002F3ADA" w:rsidRDefault="002F3ADA">
            <w:pPr>
              <w:pStyle w:val="TableText"/>
              <w:rPr>
                <w:rFonts w:ascii="Calibri" w:hAnsi="Calibri"/>
                <w:sz w:val="24"/>
                <w:szCs w:val="24"/>
              </w:rPr>
            </w:pPr>
          </w:p>
          <w:p w14:paraId="25CAF8AB" w14:textId="77777777" w:rsidR="004F0C46" w:rsidRDefault="004F0C46">
            <w:pPr>
              <w:pStyle w:val="TableText"/>
              <w:rPr>
                <w:rFonts w:ascii="Calibri" w:hAnsi="Calibri"/>
                <w:sz w:val="24"/>
                <w:szCs w:val="24"/>
              </w:rPr>
            </w:pPr>
          </w:p>
          <w:p w14:paraId="394636AE" w14:textId="77777777" w:rsidR="004F0C46" w:rsidRDefault="004F0C46">
            <w:pPr>
              <w:pStyle w:val="TableText"/>
              <w:rPr>
                <w:rFonts w:ascii="Calibri" w:hAnsi="Calibri"/>
                <w:sz w:val="24"/>
                <w:szCs w:val="24"/>
              </w:rPr>
            </w:pPr>
          </w:p>
          <w:p w14:paraId="580BBBA2" w14:textId="77777777" w:rsidR="004F0C46" w:rsidRDefault="004F0C46">
            <w:pPr>
              <w:pStyle w:val="TableText"/>
              <w:rPr>
                <w:rFonts w:ascii="Calibri" w:hAnsi="Calibri"/>
                <w:sz w:val="24"/>
                <w:szCs w:val="24"/>
              </w:rPr>
            </w:pPr>
          </w:p>
          <w:p w14:paraId="4CC7E705" w14:textId="77777777" w:rsidR="004F0C46" w:rsidRDefault="004F0C46">
            <w:pPr>
              <w:pStyle w:val="TableText"/>
              <w:rPr>
                <w:rFonts w:ascii="Calibri" w:hAnsi="Calibri"/>
                <w:sz w:val="24"/>
                <w:szCs w:val="24"/>
              </w:rPr>
            </w:pPr>
          </w:p>
          <w:p w14:paraId="2C03EA6E" w14:textId="77777777" w:rsidR="004F0C46" w:rsidRDefault="004F0C46">
            <w:pPr>
              <w:pStyle w:val="TableText"/>
              <w:rPr>
                <w:rFonts w:ascii="Calibri" w:hAnsi="Calibri"/>
                <w:sz w:val="24"/>
                <w:szCs w:val="24"/>
              </w:rPr>
            </w:pPr>
          </w:p>
          <w:p w14:paraId="532D1FDC" w14:textId="77777777" w:rsidR="004F0C46" w:rsidRDefault="004F0C46">
            <w:pPr>
              <w:pStyle w:val="TableText"/>
              <w:rPr>
                <w:rFonts w:ascii="Calibri" w:hAnsi="Calibri"/>
                <w:sz w:val="24"/>
                <w:szCs w:val="24"/>
              </w:rPr>
            </w:pPr>
          </w:p>
          <w:p w14:paraId="05C0DE8D" w14:textId="77777777" w:rsidR="004F0C46" w:rsidRDefault="004F0C46">
            <w:pPr>
              <w:pStyle w:val="TableText"/>
              <w:rPr>
                <w:rFonts w:ascii="Calibri" w:hAnsi="Calibri"/>
                <w:sz w:val="24"/>
                <w:szCs w:val="24"/>
              </w:rPr>
            </w:pPr>
          </w:p>
          <w:p w14:paraId="08042245" w14:textId="77777777" w:rsidR="004F0C46" w:rsidRDefault="004F0C46">
            <w:pPr>
              <w:pStyle w:val="TableText"/>
              <w:rPr>
                <w:rFonts w:ascii="Calibri" w:hAnsi="Calibri"/>
                <w:sz w:val="24"/>
                <w:szCs w:val="24"/>
              </w:rPr>
            </w:pPr>
          </w:p>
          <w:p w14:paraId="146BF923" w14:textId="77777777" w:rsidR="004F0C46" w:rsidRDefault="004F0C46">
            <w:pPr>
              <w:pStyle w:val="TableText"/>
              <w:rPr>
                <w:rFonts w:ascii="Calibri" w:hAnsi="Calibri"/>
                <w:sz w:val="24"/>
                <w:szCs w:val="24"/>
              </w:rPr>
            </w:pPr>
          </w:p>
          <w:p w14:paraId="0F0E91DB" w14:textId="695BB931" w:rsidR="004F0C46" w:rsidRPr="00DD62CA" w:rsidRDefault="004F0C46" w:rsidP="004F0C46">
            <w:pPr>
              <w:pStyle w:val="TableText"/>
              <w:jc w:val="right"/>
              <w:rPr>
                <w:rFonts w:ascii="Calibri" w:hAnsi="Calibri"/>
                <w:sz w:val="24"/>
                <w:szCs w:val="24"/>
              </w:rPr>
            </w:pPr>
            <w:r>
              <w:rPr>
                <w:rFonts w:ascii="Calibri" w:hAnsi="Calibri"/>
                <w:sz w:val="24"/>
                <w:szCs w:val="24"/>
              </w:rPr>
              <w:t>P.T.O.</w:t>
            </w:r>
          </w:p>
        </w:tc>
      </w:tr>
      <w:tr w:rsidR="004F0C46" w:rsidRPr="00DD62CA" w14:paraId="58BA23BE" w14:textId="77777777" w:rsidTr="003243B5">
        <w:trPr>
          <w:cantSplit/>
          <w:trHeight w:val="527"/>
        </w:trPr>
        <w:tc>
          <w:tcPr>
            <w:tcW w:w="988" w:type="dxa"/>
          </w:tcPr>
          <w:p w14:paraId="7FCE5DAE" w14:textId="77777777" w:rsidR="004F0C46" w:rsidRPr="00DD62CA" w:rsidRDefault="004F0C46">
            <w:pPr>
              <w:pStyle w:val="TableText"/>
              <w:numPr>
                <w:ilvl w:val="0"/>
                <w:numId w:val="3"/>
              </w:numPr>
              <w:rPr>
                <w:rFonts w:ascii="Calibri" w:hAnsi="Calibri"/>
                <w:sz w:val="24"/>
                <w:szCs w:val="24"/>
              </w:rPr>
            </w:pPr>
          </w:p>
        </w:tc>
        <w:tc>
          <w:tcPr>
            <w:tcW w:w="9365" w:type="dxa"/>
            <w:gridSpan w:val="2"/>
          </w:tcPr>
          <w:p w14:paraId="3547277F" w14:textId="77777777" w:rsidR="004F0C46" w:rsidRDefault="004F0C4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2CDB2EC" w14:textId="77777777" w:rsidR="004F0C46" w:rsidRDefault="004F0C46">
            <w:pPr>
              <w:pStyle w:val="TableText"/>
              <w:rPr>
                <w:rFonts w:ascii="Calibri" w:hAnsi="Calibri"/>
                <w:sz w:val="24"/>
                <w:szCs w:val="24"/>
              </w:rPr>
            </w:pPr>
          </w:p>
          <w:p w14:paraId="1F2953B1" w14:textId="77777777" w:rsidR="004F0C46" w:rsidRDefault="004F0C46">
            <w:pPr>
              <w:pStyle w:val="TableText"/>
              <w:rPr>
                <w:rFonts w:ascii="Calibri" w:hAnsi="Calibri"/>
                <w:sz w:val="24"/>
                <w:szCs w:val="24"/>
              </w:rPr>
            </w:pPr>
            <w:r>
              <w:rPr>
                <w:rFonts w:ascii="Calibri" w:hAnsi="Calibri"/>
                <w:sz w:val="24"/>
                <w:szCs w:val="24"/>
              </w:rPr>
              <w:t xml:space="preserve">            Location Plan (dwg no. BS.23-277-03 Rev B)</w:t>
            </w:r>
          </w:p>
          <w:p w14:paraId="1232F536" w14:textId="77777777" w:rsidR="004F0C46" w:rsidRDefault="004F0C46">
            <w:pPr>
              <w:pStyle w:val="TableText"/>
              <w:rPr>
                <w:rFonts w:ascii="Calibri" w:hAnsi="Calibri"/>
                <w:sz w:val="24"/>
                <w:szCs w:val="24"/>
              </w:rPr>
            </w:pPr>
            <w:r>
              <w:rPr>
                <w:rFonts w:ascii="Calibri" w:hAnsi="Calibri"/>
                <w:sz w:val="24"/>
                <w:szCs w:val="24"/>
              </w:rPr>
              <w:t xml:space="preserve">            Site Plan with Proposed Fencing (dwg no. BS.23-277-02 Rev C)</w:t>
            </w:r>
          </w:p>
          <w:p w14:paraId="3F4C9C3B" w14:textId="77777777" w:rsidR="004F0C46" w:rsidRDefault="004F0C46">
            <w:pPr>
              <w:pStyle w:val="TableText"/>
              <w:rPr>
                <w:rFonts w:ascii="Calibri" w:hAnsi="Calibri"/>
                <w:sz w:val="24"/>
                <w:szCs w:val="24"/>
              </w:rPr>
            </w:pPr>
            <w:r>
              <w:rPr>
                <w:rFonts w:ascii="Calibri" w:hAnsi="Calibri"/>
                <w:sz w:val="24"/>
                <w:szCs w:val="24"/>
              </w:rPr>
              <w:t xml:space="preserve">            Highway Details (dwg no. BS.23-277-04 Rev B)</w:t>
            </w:r>
          </w:p>
          <w:p w14:paraId="50631A2C" w14:textId="77777777" w:rsidR="004F0C46" w:rsidRDefault="004F0C46">
            <w:pPr>
              <w:pStyle w:val="TableText"/>
              <w:rPr>
                <w:rFonts w:ascii="Calibri" w:hAnsi="Calibri"/>
                <w:sz w:val="24"/>
                <w:szCs w:val="24"/>
              </w:rPr>
            </w:pPr>
            <w:r>
              <w:rPr>
                <w:rFonts w:ascii="Calibri" w:hAnsi="Calibri"/>
                <w:sz w:val="24"/>
                <w:szCs w:val="24"/>
              </w:rPr>
              <w:t xml:space="preserve">            Vehicle Entrance Details (dwg no. BS.23-277-06)</w:t>
            </w:r>
          </w:p>
          <w:p w14:paraId="005A7A78" w14:textId="77777777" w:rsidR="004F0C46" w:rsidRDefault="004F0C46">
            <w:pPr>
              <w:pStyle w:val="TableText"/>
              <w:rPr>
                <w:rFonts w:ascii="Calibri" w:hAnsi="Calibri"/>
                <w:sz w:val="24"/>
                <w:szCs w:val="24"/>
              </w:rPr>
            </w:pPr>
            <w:r>
              <w:rPr>
                <w:rFonts w:ascii="Calibri" w:hAnsi="Calibri"/>
                <w:sz w:val="24"/>
                <w:szCs w:val="24"/>
              </w:rPr>
              <w:t xml:space="preserve">            Fence and Gate Details (dwg no. BS.23-277/05 Rev A)</w:t>
            </w:r>
          </w:p>
          <w:p w14:paraId="03BABEBD" w14:textId="77777777" w:rsidR="004F0C46" w:rsidRDefault="004F0C46">
            <w:pPr>
              <w:pStyle w:val="TableText"/>
              <w:rPr>
                <w:rFonts w:ascii="Calibri" w:hAnsi="Calibri"/>
                <w:sz w:val="24"/>
                <w:szCs w:val="24"/>
              </w:rPr>
            </w:pPr>
            <w:r>
              <w:rPr>
                <w:rFonts w:ascii="Calibri" w:hAnsi="Calibri"/>
                <w:sz w:val="24"/>
                <w:szCs w:val="24"/>
              </w:rPr>
              <w:t xml:space="preserve">            Betafence Nylofor 2D Specification</w:t>
            </w:r>
          </w:p>
          <w:p w14:paraId="7F95981D" w14:textId="77777777" w:rsidR="004F0C46" w:rsidRDefault="004F0C46">
            <w:pPr>
              <w:pStyle w:val="TableText"/>
              <w:rPr>
                <w:rFonts w:ascii="Calibri" w:hAnsi="Calibri"/>
                <w:sz w:val="24"/>
                <w:szCs w:val="24"/>
              </w:rPr>
            </w:pPr>
          </w:p>
          <w:p w14:paraId="1DCB0C00" w14:textId="77777777" w:rsidR="004F0C46" w:rsidRDefault="004F0C46">
            <w:pPr>
              <w:pStyle w:val="TableText"/>
              <w:rPr>
                <w:rFonts w:ascii="Calibri" w:hAnsi="Calibri"/>
                <w:sz w:val="24"/>
                <w:szCs w:val="24"/>
              </w:rPr>
            </w:pPr>
            <w:r>
              <w:rPr>
                <w:rFonts w:ascii="Calibri" w:hAnsi="Calibri"/>
                <w:sz w:val="24"/>
                <w:szCs w:val="24"/>
              </w:rPr>
              <w:t xml:space="preserve">Grounds Maintenance Method Statement: Protection of Public Highway (received 20th May 2024). </w:t>
            </w:r>
          </w:p>
          <w:p w14:paraId="156AC0E5" w14:textId="77777777" w:rsidR="004F0C46" w:rsidRDefault="004F0C46">
            <w:pPr>
              <w:pStyle w:val="TableText"/>
              <w:rPr>
                <w:rFonts w:ascii="Calibri" w:hAnsi="Calibri"/>
                <w:sz w:val="24"/>
                <w:szCs w:val="24"/>
              </w:rPr>
            </w:pPr>
          </w:p>
          <w:p w14:paraId="5871AE20" w14:textId="77777777" w:rsidR="004F0C46" w:rsidRDefault="004F0C46">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2AECC7CF" w14:textId="3B76D261" w:rsidR="004F0C46" w:rsidRDefault="004F0C46">
            <w:pPr>
              <w:pStyle w:val="TableText"/>
              <w:rPr>
                <w:rFonts w:ascii="Calibri" w:hAnsi="Calibri"/>
                <w:sz w:val="24"/>
                <w:szCs w:val="24"/>
              </w:rPr>
            </w:pPr>
          </w:p>
        </w:tc>
      </w:tr>
      <w:tr w:rsidR="004F0C46" w:rsidRPr="00DD62CA" w14:paraId="0218AE04" w14:textId="77777777" w:rsidTr="003243B5">
        <w:trPr>
          <w:cantSplit/>
          <w:trHeight w:val="527"/>
        </w:trPr>
        <w:tc>
          <w:tcPr>
            <w:tcW w:w="988" w:type="dxa"/>
          </w:tcPr>
          <w:p w14:paraId="0BDB8CD7" w14:textId="77777777" w:rsidR="004F0C46" w:rsidRPr="00DD62CA" w:rsidRDefault="004F0C46">
            <w:pPr>
              <w:pStyle w:val="TableText"/>
              <w:numPr>
                <w:ilvl w:val="0"/>
                <w:numId w:val="3"/>
              </w:numPr>
              <w:rPr>
                <w:rFonts w:ascii="Calibri" w:hAnsi="Calibri"/>
                <w:sz w:val="24"/>
                <w:szCs w:val="24"/>
              </w:rPr>
            </w:pPr>
          </w:p>
        </w:tc>
        <w:tc>
          <w:tcPr>
            <w:tcW w:w="9365" w:type="dxa"/>
            <w:gridSpan w:val="2"/>
          </w:tcPr>
          <w:p w14:paraId="41A3000C" w14:textId="77777777" w:rsidR="004F0C46" w:rsidRDefault="004F0C46">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'Fence and Gate Details' (dwg no. BS.23-277/05 Rev A) shall be implemented as indicated. </w:t>
            </w:r>
          </w:p>
          <w:p w14:paraId="7B116F30" w14:textId="77777777" w:rsidR="004F0C46" w:rsidRDefault="004F0C46">
            <w:pPr>
              <w:pStyle w:val="TableText"/>
              <w:rPr>
                <w:rFonts w:ascii="Calibri" w:hAnsi="Calibri"/>
                <w:sz w:val="24"/>
                <w:szCs w:val="24"/>
              </w:rPr>
            </w:pPr>
          </w:p>
          <w:p w14:paraId="088800F9" w14:textId="77777777" w:rsidR="004F0C46" w:rsidRDefault="004F0C46">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00B6DBBE" w14:textId="4213B15C" w:rsidR="004F0C46" w:rsidRDefault="004F0C46">
            <w:pPr>
              <w:pStyle w:val="TableText"/>
              <w:rPr>
                <w:rFonts w:ascii="Calibri" w:hAnsi="Calibri"/>
                <w:sz w:val="24"/>
                <w:szCs w:val="24"/>
              </w:rPr>
            </w:pPr>
          </w:p>
        </w:tc>
      </w:tr>
      <w:tr w:rsidR="004F0C46" w:rsidRPr="00DD62CA" w14:paraId="0AA60B5E" w14:textId="77777777" w:rsidTr="003243B5">
        <w:trPr>
          <w:cantSplit/>
          <w:trHeight w:val="527"/>
        </w:trPr>
        <w:tc>
          <w:tcPr>
            <w:tcW w:w="988" w:type="dxa"/>
          </w:tcPr>
          <w:p w14:paraId="6DB5A5C1" w14:textId="77777777" w:rsidR="004F0C46" w:rsidRPr="00DD62CA" w:rsidRDefault="004F0C46">
            <w:pPr>
              <w:pStyle w:val="TableText"/>
              <w:numPr>
                <w:ilvl w:val="0"/>
                <w:numId w:val="3"/>
              </w:numPr>
              <w:rPr>
                <w:rFonts w:ascii="Calibri" w:hAnsi="Calibri"/>
                <w:sz w:val="24"/>
                <w:szCs w:val="24"/>
              </w:rPr>
            </w:pPr>
          </w:p>
        </w:tc>
        <w:tc>
          <w:tcPr>
            <w:tcW w:w="9365" w:type="dxa"/>
            <w:gridSpan w:val="2"/>
          </w:tcPr>
          <w:p w14:paraId="0544E61A" w14:textId="77777777" w:rsidR="004F0C46" w:rsidRDefault="004F0C46">
            <w:pPr>
              <w:pStyle w:val="TableText"/>
              <w:rPr>
                <w:rFonts w:ascii="Calibri" w:hAnsi="Calibri"/>
                <w:sz w:val="24"/>
                <w:szCs w:val="24"/>
              </w:rPr>
            </w:pPr>
            <w:r>
              <w:rPr>
                <w:rFonts w:ascii="Calibri" w:hAnsi="Calibri"/>
                <w:sz w:val="24"/>
                <w:szCs w:val="24"/>
              </w:rPr>
              <w:t xml:space="preserve">During the construction period, all trees to be retained shall be protected in accordance with British Standards BS 5837:2012 or any subsequent amendment to the British Standard. </w:t>
            </w:r>
          </w:p>
          <w:p w14:paraId="00F605B0" w14:textId="77777777" w:rsidR="004F0C46" w:rsidRDefault="004F0C46">
            <w:pPr>
              <w:pStyle w:val="TableText"/>
              <w:rPr>
                <w:rFonts w:ascii="Calibri" w:hAnsi="Calibri"/>
                <w:sz w:val="24"/>
                <w:szCs w:val="24"/>
              </w:rPr>
            </w:pPr>
          </w:p>
          <w:p w14:paraId="3F633D4B" w14:textId="77777777" w:rsidR="004F0C46" w:rsidRDefault="004F0C46">
            <w:pPr>
              <w:pStyle w:val="TableText"/>
              <w:rPr>
                <w:rFonts w:ascii="Calibri" w:hAnsi="Calibri"/>
                <w:sz w:val="24"/>
                <w:szCs w:val="24"/>
              </w:rPr>
            </w:pPr>
            <w:r>
              <w:rPr>
                <w:rFonts w:ascii="Calibri" w:hAnsi="Calibri"/>
                <w:sz w:val="24"/>
                <w:szCs w:val="24"/>
              </w:rPr>
              <w:t xml:space="preserve">REASON: To protect trees/ hedging or landscape and visual amenity value on and adjacent to the site or those likely to be affected by the proposed development hereby approved.  </w:t>
            </w:r>
          </w:p>
          <w:p w14:paraId="6CA4D5AC" w14:textId="6232513B" w:rsidR="004F0C46" w:rsidRDefault="004F0C46">
            <w:pPr>
              <w:pStyle w:val="TableText"/>
              <w:rPr>
                <w:rFonts w:ascii="Calibri" w:hAnsi="Calibri"/>
                <w:sz w:val="24"/>
                <w:szCs w:val="24"/>
              </w:rPr>
            </w:pPr>
          </w:p>
        </w:tc>
      </w:tr>
      <w:tr w:rsidR="004F0C46" w:rsidRPr="00DD62CA" w14:paraId="0795FFAE" w14:textId="77777777" w:rsidTr="003243B5">
        <w:trPr>
          <w:cantSplit/>
          <w:trHeight w:val="527"/>
        </w:trPr>
        <w:tc>
          <w:tcPr>
            <w:tcW w:w="988" w:type="dxa"/>
          </w:tcPr>
          <w:p w14:paraId="60157F48" w14:textId="77777777" w:rsidR="004F0C46" w:rsidRPr="00DD62CA" w:rsidRDefault="004F0C46">
            <w:pPr>
              <w:pStyle w:val="TableText"/>
              <w:numPr>
                <w:ilvl w:val="0"/>
                <w:numId w:val="3"/>
              </w:numPr>
              <w:rPr>
                <w:rFonts w:ascii="Calibri" w:hAnsi="Calibri"/>
                <w:sz w:val="24"/>
                <w:szCs w:val="24"/>
              </w:rPr>
            </w:pPr>
          </w:p>
        </w:tc>
        <w:tc>
          <w:tcPr>
            <w:tcW w:w="9365" w:type="dxa"/>
            <w:gridSpan w:val="2"/>
          </w:tcPr>
          <w:p w14:paraId="121A3E93" w14:textId="77777777" w:rsidR="004F0C46" w:rsidRDefault="004F0C46">
            <w:pPr>
              <w:pStyle w:val="TableText"/>
              <w:rPr>
                <w:rFonts w:ascii="Calibri" w:hAnsi="Calibri"/>
                <w:sz w:val="24"/>
                <w:szCs w:val="24"/>
              </w:rPr>
            </w:pPr>
            <w:r>
              <w:rPr>
                <w:rFonts w:ascii="Calibri" w:hAnsi="Calibri"/>
                <w:sz w:val="24"/>
                <w:szCs w:val="24"/>
              </w:rPr>
              <w:t>During the construction phase of the replacement boundary fencing/gates hereby permitted:-</w:t>
            </w:r>
          </w:p>
          <w:p w14:paraId="754A7A9C" w14:textId="77777777" w:rsidR="004F0C46" w:rsidRDefault="004F0C46">
            <w:pPr>
              <w:pStyle w:val="TableText"/>
              <w:rPr>
                <w:rFonts w:ascii="Calibri" w:hAnsi="Calibri"/>
                <w:sz w:val="24"/>
                <w:szCs w:val="24"/>
              </w:rPr>
            </w:pPr>
          </w:p>
          <w:p w14:paraId="5FC2E950" w14:textId="77777777" w:rsidR="004F0C46" w:rsidRDefault="004F0C46">
            <w:pPr>
              <w:pStyle w:val="TableText"/>
              <w:rPr>
                <w:rFonts w:ascii="Calibri" w:hAnsi="Calibri"/>
                <w:sz w:val="24"/>
                <w:szCs w:val="24"/>
              </w:rPr>
            </w:pPr>
            <w:r>
              <w:rPr>
                <w:rFonts w:ascii="Calibri" w:hAnsi="Calibri"/>
                <w:sz w:val="24"/>
                <w:szCs w:val="24"/>
              </w:rPr>
              <w:t xml:space="preserve">- wheel washing facilities shall be provided and made available for use at the new site access onto Little Lane where this access is being used by site operatives or for the delivery of materials in the event that the new hard surfacing has not been installed in accordance with condition 6. These facilities shall remain in place for the duration of the construction phase of the development. </w:t>
            </w:r>
          </w:p>
          <w:p w14:paraId="107A196C" w14:textId="77777777" w:rsidR="004F0C46" w:rsidRDefault="004F0C46">
            <w:pPr>
              <w:pStyle w:val="TableText"/>
              <w:rPr>
                <w:rFonts w:ascii="Calibri" w:hAnsi="Calibri"/>
                <w:sz w:val="24"/>
                <w:szCs w:val="24"/>
              </w:rPr>
            </w:pPr>
          </w:p>
          <w:p w14:paraId="68220E0C" w14:textId="77777777" w:rsidR="004F0C46" w:rsidRDefault="004F0C46">
            <w:pPr>
              <w:pStyle w:val="TableText"/>
              <w:rPr>
                <w:rFonts w:ascii="Calibri" w:hAnsi="Calibri"/>
                <w:sz w:val="24"/>
                <w:szCs w:val="24"/>
              </w:rPr>
            </w:pPr>
            <w:r>
              <w:rPr>
                <w:rFonts w:ascii="Calibri" w:hAnsi="Calibri"/>
                <w:sz w:val="24"/>
                <w:szCs w:val="24"/>
              </w:rPr>
              <w:t xml:space="preserve">- there shall be no deliveries to site or removal of existing material from site between 0830 and 0915 and between 1500 and 1545 during school term time. </w:t>
            </w:r>
          </w:p>
          <w:p w14:paraId="7603B7DA" w14:textId="77777777" w:rsidR="004F0C46" w:rsidRDefault="004F0C46">
            <w:pPr>
              <w:pStyle w:val="TableText"/>
              <w:rPr>
                <w:rFonts w:ascii="Calibri" w:hAnsi="Calibri"/>
                <w:sz w:val="24"/>
                <w:szCs w:val="24"/>
              </w:rPr>
            </w:pPr>
          </w:p>
          <w:p w14:paraId="20AA7A82" w14:textId="77777777" w:rsidR="004F0C46" w:rsidRDefault="004F0C46">
            <w:pPr>
              <w:pStyle w:val="TableText"/>
              <w:rPr>
                <w:rFonts w:ascii="Calibri" w:hAnsi="Calibri"/>
                <w:sz w:val="24"/>
                <w:szCs w:val="24"/>
              </w:rPr>
            </w:pPr>
            <w:r>
              <w:rPr>
                <w:rFonts w:ascii="Calibri" w:hAnsi="Calibri"/>
                <w:sz w:val="24"/>
                <w:szCs w:val="24"/>
              </w:rPr>
              <w:t xml:space="preserve">Reason: In the interest of protecting residential amenity and to ensure the safe operation of the Highway for the duration of the construction phase of the development. </w:t>
            </w:r>
          </w:p>
          <w:p w14:paraId="6AB05859" w14:textId="77777777" w:rsidR="004F0C46" w:rsidRDefault="004F0C46">
            <w:pPr>
              <w:pStyle w:val="TableText"/>
              <w:rPr>
                <w:rFonts w:ascii="Calibri" w:hAnsi="Calibri"/>
                <w:sz w:val="24"/>
                <w:szCs w:val="24"/>
              </w:rPr>
            </w:pPr>
          </w:p>
          <w:p w14:paraId="77DE46B8" w14:textId="77777777" w:rsidR="004F0C46" w:rsidRDefault="004F0C46">
            <w:pPr>
              <w:pStyle w:val="TableText"/>
              <w:rPr>
                <w:rFonts w:ascii="Calibri" w:hAnsi="Calibri"/>
                <w:sz w:val="24"/>
                <w:szCs w:val="24"/>
              </w:rPr>
            </w:pPr>
          </w:p>
          <w:p w14:paraId="33C0D41C" w14:textId="241026DB" w:rsidR="004F0C46" w:rsidRDefault="004F0C46" w:rsidP="004F0C46">
            <w:pPr>
              <w:pStyle w:val="TableText"/>
              <w:jc w:val="right"/>
              <w:rPr>
                <w:rFonts w:ascii="Calibri" w:hAnsi="Calibri"/>
                <w:sz w:val="24"/>
                <w:szCs w:val="24"/>
              </w:rPr>
            </w:pPr>
            <w:r>
              <w:rPr>
                <w:rFonts w:ascii="Calibri" w:hAnsi="Calibri"/>
                <w:sz w:val="24"/>
                <w:szCs w:val="24"/>
              </w:rPr>
              <w:t>P.T.O.</w:t>
            </w:r>
          </w:p>
        </w:tc>
      </w:tr>
      <w:tr w:rsidR="004F0C46" w:rsidRPr="00DD62CA" w14:paraId="1500022E" w14:textId="77777777" w:rsidTr="003243B5">
        <w:trPr>
          <w:cantSplit/>
          <w:trHeight w:val="527"/>
        </w:trPr>
        <w:tc>
          <w:tcPr>
            <w:tcW w:w="988" w:type="dxa"/>
          </w:tcPr>
          <w:p w14:paraId="401A9775" w14:textId="77777777" w:rsidR="004F0C46" w:rsidRPr="00DD62CA" w:rsidRDefault="004F0C46">
            <w:pPr>
              <w:pStyle w:val="TableText"/>
              <w:numPr>
                <w:ilvl w:val="0"/>
                <w:numId w:val="3"/>
              </w:numPr>
              <w:rPr>
                <w:rFonts w:ascii="Calibri" w:hAnsi="Calibri"/>
                <w:sz w:val="24"/>
                <w:szCs w:val="24"/>
              </w:rPr>
            </w:pPr>
          </w:p>
        </w:tc>
        <w:tc>
          <w:tcPr>
            <w:tcW w:w="9365" w:type="dxa"/>
            <w:gridSpan w:val="2"/>
          </w:tcPr>
          <w:p w14:paraId="7F7BC19E" w14:textId="77777777" w:rsidR="004F0C46" w:rsidRDefault="004F0C46">
            <w:pPr>
              <w:pStyle w:val="TableText"/>
              <w:rPr>
                <w:rFonts w:ascii="Calibri" w:hAnsi="Calibri"/>
                <w:sz w:val="24"/>
                <w:szCs w:val="24"/>
              </w:rPr>
            </w:pPr>
            <w:r>
              <w:rPr>
                <w:rFonts w:ascii="Calibri" w:hAnsi="Calibri"/>
                <w:sz w:val="24"/>
                <w:szCs w:val="24"/>
              </w:rPr>
              <w:t>The new vehicular access hereby approved shall be surfaced with tarmacadam, or similar hard bound material (not loose aggregate), for a distance of at least 5 metres behind the highway boundary, as indicated on the Site Plan with Proposed Fencing (dwg no. BS.23-277-02 Rev C), prior to first use of the new vehicle access by a ground maintenance contractor and retained thereafter.</w:t>
            </w:r>
          </w:p>
          <w:p w14:paraId="5B8A81C3" w14:textId="77777777" w:rsidR="004F0C46" w:rsidRDefault="004F0C46">
            <w:pPr>
              <w:pStyle w:val="TableText"/>
              <w:rPr>
                <w:rFonts w:ascii="Calibri" w:hAnsi="Calibri"/>
                <w:sz w:val="24"/>
                <w:szCs w:val="24"/>
              </w:rPr>
            </w:pPr>
          </w:p>
          <w:p w14:paraId="17C45BA3" w14:textId="77777777" w:rsidR="004F0C46" w:rsidRDefault="004F0C46">
            <w:pPr>
              <w:pStyle w:val="TableText"/>
              <w:rPr>
                <w:rFonts w:ascii="Calibri" w:hAnsi="Calibri"/>
                <w:sz w:val="24"/>
                <w:szCs w:val="24"/>
              </w:rPr>
            </w:pPr>
            <w:r>
              <w:rPr>
                <w:rFonts w:ascii="Calibri" w:hAnsi="Calibri"/>
                <w:sz w:val="24"/>
                <w:szCs w:val="24"/>
              </w:rPr>
              <w:t xml:space="preserve">REASON: To reduce the possibility of deleterious material being deposited in the highway in the interest of highway safety. </w:t>
            </w:r>
          </w:p>
          <w:p w14:paraId="57312FB4" w14:textId="6BA0ED81" w:rsidR="004F0C46" w:rsidRDefault="004F0C46">
            <w:pPr>
              <w:pStyle w:val="TableText"/>
              <w:rPr>
                <w:rFonts w:ascii="Calibri" w:hAnsi="Calibri"/>
                <w:sz w:val="24"/>
                <w:szCs w:val="24"/>
              </w:rPr>
            </w:pPr>
          </w:p>
        </w:tc>
      </w:tr>
      <w:tr w:rsidR="004F0C46" w:rsidRPr="00DD62CA" w14:paraId="2F70E9BB" w14:textId="77777777" w:rsidTr="003243B5">
        <w:trPr>
          <w:cantSplit/>
          <w:trHeight w:val="527"/>
        </w:trPr>
        <w:tc>
          <w:tcPr>
            <w:tcW w:w="988" w:type="dxa"/>
          </w:tcPr>
          <w:p w14:paraId="7FDCAE61" w14:textId="77777777" w:rsidR="004F0C46" w:rsidRPr="00DD62CA" w:rsidRDefault="004F0C46">
            <w:pPr>
              <w:pStyle w:val="TableText"/>
              <w:numPr>
                <w:ilvl w:val="0"/>
                <w:numId w:val="3"/>
              </w:numPr>
              <w:rPr>
                <w:rFonts w:ascii="Calibri" w:hAnsi="Calibri"/>
                <w:sz w:val="24"/>
                <w:szCs w:val="24"/>
              </w:rPr>
            </w:pPr>
          </w:p>
        </w:tc>
        <w:tc>
          <w:tcPr>
            <w:tcW w:w="9365" w:type="dxa"/>
            <w:gridSpan w:val="2"/>
          </w:tcPr>
          <w:p w14:paraId="09F501F2" w14:textId="77777777" w:rsidR="004F0C46" w:rsidRDefault="004F0C46">
            <w:pPr>
              <w:pStyle w:val="TableText"/>
              <w:rPr>
                <w:rFonts w:ascii="Calibri" w:hAnsi="Calibri"/>
                <w:sz w:val="24"/>
                <w:szCs w:val="24"/>
              </w:rPr>
            </w:pPr>
            <w:r>
              <w:rPr>
                <w:rFonts w:ascii="Calibri" w:hAnsi="Calibri"/>
                <w:sz w:val="24"/>
                <w:szCs w:val="24"/>
              </w:rPr>
              <w:t>The off-site works of highway improvement, namely dropped kerb and resurfacing of highway footpath on Little Lane, as indicated on the Highway Details (dwg no.   BS.23-277-04 Rev B) and Vehicle Entrance Details (dwg no. BS.23-277-06) shall be completed prior to first use of the new vehicle access.</w:t>
            </w:r>
          </w:p>
          <w:p w14:paraId="33F4F181" w14:textId="77777777" w:rsidR="004F0C46" w:rsidRDefault="004F0C46">
            <w:pPr>
              <w:pStyle w:val="TableText"/>
              <w:rPr>
                <w:rFonts w:ascii="Calibri" w:hAnsi="Calibri"/>
                <w:sz w:val="24"/>
                <w:szCs w:val="24"/>
              </w:rPr>
            </w:pPr>
          </w:p>
          <w:p w14:paraId="2D9002A1" w14:textId="77777777" w:rsidR="004F0C46" w:rsidRDefault="004F0C46">
            <w:pPr>
              <w:pStyle w:val="TableText"/>
              <w:rPr>
                <w:rFonts w:ascii="Calibri" w:hAnsi="Calibri"/>
                <w:sz w:val="24"/>
                <w:szCs w:val="24"/>
              </w:rPr>
            </w:pPr>
            <w:r>
              <w:rPr>
                <w:rFonts w:ascii="Calibri" w:hAnsi="Calibri"/>
                <w:sz w:val="24"/>
                <w:szCs w:val="24"/>
              </w:rPr>
              <w:t>REASON: In the interest of highway safety and the amenities of nearby residents</w:t>
            </w:r>
          </w:p>
          <w:p w14:paraId="501ACE80" w14:textId="56E1C002" w:rsidR="004F0C46" w:rsidRDefault="004F0C46">
            <w:pPr>
              <w:pStyle w:val="TableText"/>
              <w:rPr>
                <w:rFonts w:ascii="Calibri" w:hAnsi="Calibri"/>
                <w:sz w:val="24"/>
                <w:szCs w:val="24"/>
              </w:rPr>
            </w:pPr>
          </w:p>
        </w:tc>
      </w:tr>
      <w:tr w:rsidR="004F0C46" w:rsidRPr="00DD62CA" w14:paraId="5EFB6953" w14:textId="77777777" w:rsidTr="003243B5">
        <w:trPr>
          <w:cantSplit/>
          <w:trHeight w:val="527"/>
        </w:trPr>
        <w:tc>
          <w:tcPr>
            <w:tcW w:w="988" w:type="dxa"/>
          </w:tcPr>
          <w:p w14:paraId="3C1A2A1F" w14:textId="77777777" w:rsidR="004F0C46" w:rsidRPr="00DD62CA" w:rsidRDefault="004F0C46">
            <w:pPr>
              <w:pStyle w:val="TableText"/>
              <w:numPr>
                <w:ilvl w:val="0"/>
                <w:numId w:val="3"/>
              </w:numPr>
              <w:rPr>
                <w:rFonts w:ascii="Calibri" w:hAnsi="Calibri"/>
                <w:sz w:val="24"/>
                <w:szCs w:val="24"/>
              </w:rPr>
            </w:pPr>
          </w:p>
        </w:tc>
        <w:tc>
          <w:tcPr>
            <w:tcW w:w="9365" w:type="dxa"/>
            <w:gridSpan w:val="2"/>
          </w:tcPr>
          <w:p w14:paraId="57A1236C" w14:textId="77777777" w:rsidR="004F0C46" w:rsidRDefault="004F0C46">
            <w:pPr>
              <w:pStyle w:val="TableText"/>
              <w:rPr>
                <w:rFonts w:ascii="Calibri" w:hAnsi="Calibri"/>
                <w:sz w:val="24"/>
                <w:szCs w:val="24"/>
              </w:rPr>
            </w:pPr>
            <w:r>
              <w:rPr>
                <w:rFonts w:ascii="Calibri" w:hAnsi="Calibri"/>
                <w:sz w:val="24"/>
                <w:szCs w:val="24"/>
              </w:rPr>
              <w:t xml:space="preserve">The new vehicular access hereby approved, as indicated on the Highway Details (dwg no.   BS.23-277-04 Rev B) and Vehicle Entrance Details (dwg no. BS.23-277-06), shall solely be used as restricted access for grounds maintenance and emergency service vehicles only. In respect of vehicles associated with grounds maintenance, the use shall operate in accordance with the submitted 'Grounds Maintenance Method Statement: Protection of Public Highway' (received 20th May 2024). </w:t>
            </w:r>
          </w:p>
          <w:p w14:paraId="26BD5A06" w14:textId="77777777" w:rsidR="004F0C46" w:rsidRDefault="004F0C46">
            <w:pPr>
              <w:pStyle w:val="TableText"/>
              <w:rPr>
                <w:rFonts w:ascii="Calibri" w:hAnsi="Calibri"/>
                <w:sz w:val="24"/>
                <w:szCs w:val="24"/>
              </w:rPr>
            </w:pPr>
          </w:p>
          <w:p w14:paraId="75DC7270" w14:textId="77777777" w:rsidR="004F0C46" w:rsidRDefault="004F0C46">
            <w:pPr>
              <w:pStyle w:val="TableText"/>
              <w:rPr>
                <w:rFonts w:ascii="Calibri" w:hAnsi="Calibri"/>
                <w:sz w:val="24"/>
                <w:szCs w:val="24"/>
              </w:rPr>
            </w:pPr>
            <w:r>
              <w:rPr>
                <w:rFonts w:ascii="Calibri" w:hAnsi="Calibri"/>
                <w:sz w:val="24"/>
                <w:szCs w:val="24"/>
              </w:rPr>
              <w:t xml:space="preserve">REASON: In the interest of highway safety and the amenities of nearby residents. </w:t>
            </w:r>
          </w:p>
          <w:p w14:paraId="384C4E06" w14:textId="77777777" w:rsidR="004F0C46" w:rsidRDefault="004F0C46">
            <w:pPr>
              <w:pStyle w:val="TableText"/>
              <w:rPr>
                <w:rFonts w:ascii="Calibri" w:hAnsi="Calibri"/>
                <w:sz w:val="24"/>
                <w:szCs w:val="24"/>
              </w:rPr>
            </w:pPr>
          </w:p>
          <w:p w14:paraId="52CEB4D0" w14:textId="251F2E9F" w:rsidR="004F0C46" w:rsidRDefault="004F0C46">
            <w:pPr>
              <w:pStyle w:val="TableText"/>
              <w:rPr>
                <w:rFonts w:ascii="Calibri" w:hAnsi="Calibri"/>
                <w:sz w:val="24"/>
                <w:szCs w:val="24"/>
              </w:rPr>
            </w:pPr>
          </w:p>
        </w:tc>
      </w:tr>
    </w:tbl>
    <w:p w14:paraId="7F2E50CD" w14:textId="77777777" w:rsidR="002F3ADA" w:rsidRPr="00DD62CA" w:rsidRDefault="002F3ADA">
      <w:pPr>
        <w:pStyle w:val="TableText"/>
        <w:rPr>
          <w:rFonts w:ascii="Calibri" w:hAnsi="Calibri"/>
          <w:sz w:val="24"/>
          <w:szCs w:val="24"/>
        </w:rPr>
      </w:pPr>
    </w:p>
    <w:p w14:paraId="2EDEB77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130445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9DE9045" w14:textId="77777777" w:rsidTr="003243B5">
        <w:tc>
          <w:tcPr>
            <w:tcW w:w="993" w:type="dxa"/>
          </w:tcPr>
          <w:p w14:paraId="23BA92BA" w14:textId="77777777" w:rsidR="002F3ADA" w:rsidRPr="00DD62CA" w:rsidRDefault="002F3ADA">
            <w:pPr>
              <w:pStyle w:val="TableText"/>
              <w:numPr>
                <w:ilvl w:val="0"/>
                <w:numId w:val="1"/>
              </w:numPr>
              <w:rPr>
                <w:rFonts w:ascii="Calibri" w:hAnsi="Calibri"/>
                <w:sz w:val="24"/>
                <w:szCs w:val="24"/>
              </w:rPr>
            </w:pPr>
          </w:p>
        </w:tc>
        <w:tc>
          <w:tcPr>
            <w:tcW w:w="9583" w:type="dxa"/>
          </w:tcPr>
          <w:p w14:paraId="479BAA3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8A36A71" w14:textId="77777777" w:rsidTr="003243B5">
        <w:tc>
          <w:tcPr>
            <w:tcW w:w="993" w:type="dxa"/>
          </w:tcPr>
          <w:p w14:paraId="2A51840E" w14:textId="77777777" w:rsidR="002F3ADA" w:rsidRPr="00DD62CA" w:rsidRDefault="002F3ADA">
            <w:pPr>
              <w:pStyle w:val="TableText"/>
              <w:numPr>
                <w:ilvl w:val="0"/>
                <w:numId w:val="1"/>
              </w:numPr>
              <w:rPr>
                <w:rFonts w:ascii="Calibri" w:hAnsi="Calibri"/>
                <w:sz w:val="24"/>
                <w:szCs w:val="24"/>
              </w:rPr>
            </w:pPr>
          </w:p>
        </w:tc>
        <w:tc>
          <w:tcPr>
            <w:tcW w:w="9583" w:type="dxa"/>
          </w:tcPr>
          <w:p w14:paraId="1443D08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B7B8DA" w14:textId="77777777" w:rsidTr="003243B5">
        <w:tc>
          <w:tcPr>
            <w:tcW w:w="993" w:type="dxa"/>
          </w:tcPr>
          <w:p w14:paraId="003728A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F1F399A" w14:textId="77777777" w:rsidR="00091BF1" w:rsidRDefault="00091BF1" w:rsidP="00091BF1">
            <w:pPr>
              <w:pStyle w:val="TableText"/>
              <w:jc w:val="center"/>
              <w:rPr>
                <w:rFonts w:ascii="Calibri" w:hAnsi="Calibri"/>
                <w:sz w:val="24"/>
                <w:szCs w:val="24"/>
              </w:rPr>
            </w:pPr>
          </w:p>
          <w:p w14:paraId="4BF1A5DC" w14:textId="77777777" w:rsidR="00091BF1" w:rsidRDefault="00091BF1" w:rsidP="00091BF1">
            <w:pPr>
              <w:pStyle w:val="TableText"/>
              <w:jc w:val="center"/>
              <w:rPr>
                <w:rFonts w:ascii="Calibri" w:hAnsi="Calibri"/>
                <w:sz w:val="24"/>
                <w:szCs w:val="24"/>
              </w:rPr>
            </w:pPr>
          </w:p>
          <w:p w14:paraId="1074B3C7"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68219E6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CC5B4D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0943E45" w14:textId="77777777" w:rsidTr="003243B5">
        <w:tc>
          <w:tcPr>
            <w:tcW w:w="993" w:type="dxa"/>
          </w:tcPr>
          <w:p w14:paraId="5E3B8319"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8961"/>
            </w:tblGrid>
            <w:tr w:rsidR="004F0C46" w14:paraId="3D9A3268" w14:textId="77777777" w:rsidTr="004F0C46">
              <w:tc>
                <w:tcPr>
                  <w:tcW w:w="0" w:type="auto"/>
                  <w:tcBorders>
                    <w:top w:val="nil"/>
                    <w:left w:val="nil"/>
                    <w:bottom w:val="nil"/>
                    <w:right w:val="nil"/>
                  </w:tcBorders>
                  <w:shd w:val="clear" w:color="auto" w:fill="auto"/>
                </w:tcPr>
                <w:p w14:paraId="262289B0" w14:textId="77777777" w:rsidR="004F0C46" w:rsidRDefault="004F0C46">
                  <w:pPr>
                    <w:pStyle w:val="TableText"/>
                    <w:rPr>
                      <w:rFonts w:ascii="Calibri" w:hAnsi="Calibri"/>
                      <w:sz w:val="24"/>
                      <w:szCs w:val="24"/>
                    </w:rPr>
                  </w:pPr>
                  <w:bookmarkStart w:id="1" w:name="InformativeText"/>
                  <w:r>
                    <w:rPr>
                      <w:rFonts w:ascii="Calibri" w:hAnsi="Calibri"/>
                      <w:sz w:val="24"/>
                      <w:szCs w:val="24"/>
                    </w:rPr>
                    <w:t xml:space="preserve">The grant of planning permission will require the applicant to enter into an appropriate </w:t>
                  </w:r>
                </w:p>
                <w:p w14:paraId="6DEA1A97" w14:textId="77777777" w:rsidR="004F0C46" w:rsidRDefault="004F0C46">
                  <w:pPr>
                    <w:pStyle w:val="TableText"/>
                    <w:rPr>
                      <w:rFonts w:ascii="Calibri" w:hAnsi="Calibri"/>
                      <w:sz w:val="24"/>
                      <w:szCs w:val="24"/>
                    </w:rPr>
                  </w:pPr>
                  <w:r>
                    <w:rPr>
                      <w:rFonts w:ascii="Calibri" w:hAnsi="Calibri"/>
                      <w:sz w:val="24"/>
                      <w:szCs w:val="24"/>
                    </w:rPr>
                    <w:t xml:space="preserve">legal agreement (Section 278), with Lancashire County Council as Highway Authority prior </w:t>
                  </w:r>
                </w:p>
                <w:p w14:paraId="6454ED4A" w14:textId="77777777" w:rsidR="004F0C46" w:rsidRDefault="004F0C46">
                  <w:pPr>
                    <w:pStyle w:val="TableText"/>
                    <w:rPr>
                      <w:rFonts w:ascii="Calibri" w:hAnsi="Calibri"/>
                      <w:sz w:val="24"/>
                      <w:szCs w:val="24"/>
                    </w:rPr>
                  </w:pPr>
                  <w:r>
                    <w:rPr>
                      <w:rFonts w:ascii="Calibri" w:hAnsi="Calibri"/>
                      <w:sz w:val="24"/>
                      <w:szCs w:val="24"/>
                    </w:rPr>
                    <w:t xml:space="preserve">to the start of any development. The applicant should be advised to contact the county </w:t>
                  </w:r>
                </w:p>
                <w:p w14:paraId="4FEAAFCE" w14:textId="77777777" w:rsidR="004F0C46" w:rsidRDefault="004F0C46">
                  <w:pPr>
                    <w:pStyle w:val="TableText"/>
                    <w:rPr>
                      <w:rFonts w:ascii="Calibri" w:hAnsi="Calibri"/>
                      <w:sz w:val="24"/>
                      <w:szCs w:val="24"/>
                    </w:rPr>
                  </w:pPr>
                  <w:r>
                    <w:rPr>
                      <w:rFonts w:ascii="Calibri" w:hAnsi="Calibri"/>
                      <w:sz w:val="24"/>
                      <w:szCs w:val="24"/>
                    </w:rPr>
                    <w:t xml:space="preserve">council for further information by telephoning the Development Support Section on 0300 </w:t>
                  </w:r>
                </w:p>
                <w:p w14:paraId="0CCEA681" w14:textId="77777777" w:rsidR="004F0C46" w:rsidRDefault="004F0C46">
                  <w:pPr>
                    <w:pStyle w:val="TableText"/>
                    <w:rPr>
                      <w:rFonts w:ascii="Calibri" w:hAnsi="Calibri"/>
                      <w:sz w:val="24"/>
                      <w:szCs w:val="24"/>
                    </w:rPr>
                  </w:pPr>
                  <w:r>
                    <w:rPr>
                      <w:rFonts w:ascii="Calibri" w:hAnsi="Calibri"/>
                      <w:sz w:val="24"/>
                      <w:szCs w:val="24"/>
                    </w:rPr>
                    <w:t xml:space="preserve">123 6780 or email developeras@lancashire.gov.uk, in the first instance to ascertain the </w:t>
                  </w:r>
                </w:p>
                <w:p w14:paraId="6D1171C4" w14:textId="77777777" w:rsidR="004F0C46" w:rsidRDefault="004F0C46">
                  <w:pPr>
                    <w:pStyle w:val="TableText"/>
                    <w:rPr>
                      <w:rFonts w:ascii="Calibri" w:hAnsi="Calibri"/>
                      <w:sz w:val="24"/>
                      <w:szCs w:val="24"/>
                    </w:rPr>
                  </w:pPr>
                  <w:r>
                    <w:rPr>
                      <w:rFonts w:ascii="Calibri" w:hAnsi="Calibri"/>
                      <w:sz w:val="24"/>
                      <w:szCs w:val="24"/>
                    </w:rPr>
                    <w:t xml:space="preserve">details of such an agreement and the information to be provided, quoting the location, </w:t>
                  </w:r>
                </w:p>
                <w:p w14:paraId="12416B91" w14:textId="77777777" w:rsidR="004F0C46" w:rsidRDefault="004F0C46">
                  <w:pPr>
                    <w:pStyle w:val="TableText"/>
                    <w:rPr>
                      <w:rFonts w:ascii="Calibri" w:hAnsi="Calibri"/>
                      <w:sz w:val="24"/>
                      <w:szCs w:val="24"/>
                    </w:rPr>
                  </w:pPr>
                  <w:r>
                    <w:rPr>
                      <w:rFonts w:ascii="Calibri" w:hAnsi="Calibri"/>
                      <w:sz w:val="24"/>
                      <w:szCs w:val="24"/>
                    </w:rPr>
                    <w:t>district and relevant planning application reference number.</w:t>
                  </w:r>
                </w:p>
                <w:p w14:paraId="0C669EC3" w14:textId="4BDF109A" w:rsidR="004F0C46" w:rsidRDefault="004F0C46" w:rsidP="004F0C46">
                  <w:pPr>
                    <w:pStyle w:val="TableText"/>
                    <w:jc w:val="right"/>
                    <w:rPr>
                      <w:rFonts w:ascii="Calibri" w:hAnsi="Calibri"/>
                      <w:sz w:val="24"/>
                      <w:szCs w:val="24"/>
                    </w:rPr>
                  </w:pPr>
                  <w:r>
                    <w:rPr>
                      <w:rFonts w:ascii="Calibri" w:hAnsi="Calibri"/>
                      <w:sz w:val="24"/>
                      <w:szCs w:val="24"/>
                    </w:rPr>
                    <w:t>P.T.O.</w:t>
                  </w:r>
                </w:p>
                <w:p w14:paraId="13B07DCF" w14:textId="77777777" w:rsidR="004F0C46" w:rsidRDefault="004F0C46">
                  <w:pPr>
                    <w:pStyle w:val="TableText"/>
                    <w:rPr>
                      <w:rFonts w:ascii="Calibri" w:hAnsi="Calibri"/>
                      <w:sz w:val="24"/>
                      <w:szCs w:val="24"/>
                    </w:rPr>
                  </w:pPr>
                  <w:r>
                    <w:rPr>
                      <w:rFonts w:ascii="Calibri" w:hAnsi="Calibri"/>
                      <w:sz w:val="24"/>
                      <w:szCs w:val="24"/>
                    </w:rPr>
                    <w:lastRenderedPageBreak/>
                    <w:t xml:space="preserve">Please be aware that the demand to enter into section 278 agreements with Lancashire </w:t>
                  </w:r>
                </w:p>
                <w:p w14:paraId="739383AA" w14:textId="77777777" w:rsidR="004F0C46" w:rsidRDefault="004F0C46">
                  <w:pPr>
                    <w:pStyle w:val="TableText"/>
                    <w:rPr>
                      <w:rFonts w:ascii="Calibri" w:hAnsi="Calibri"/>
                      <w:sz w:val="24"/>
                      <w:szCs w:val="24"/>
                    </w:rPr>
                  </w:pPr>
                  <w:r>
                    <w:rPr>
                      <w:rFonts w:ascii="Calibri" w:hAnsi="Calibri"/>
                      <w:sz w:val="24"/>
                      <w:szCs w:val="24"/>
                    </w:rPr>
                    <w:t xml:space="preserve">County Council as the highway authority is extremely high. Enquiries are being dealt with </w:t>
                  </w:r>
                </w:p>
                <w:p w14:paraId="0F8E176E" w14:textId="77777777" w:rsidR="004F0C46" w:rsidRDefault="004F0C46">
                  <w:pPr>
                    <w:pStyle w:val="TableText"/>
                    <w:rPr>
                      <w:rFonts w:ascii="Calibri" w:hAnsi="Calibri"/>
                      <w:sz w:val="24"/>
                      <w:szCs w:val="24"/>
                    </w:rPr>
                  </w:pPr>
                  <w:r>
                    <w:rPr>
                      <w:rFonts w:ascii="Calibri" w:hAnsi="Calibri"/>
                      <w:sz w:val="24"/>
                      <w:szCs w:val="24"/>
                    </w:rPr>
                    <w:t xml:space="preserve">on a first come first served basis. As such all developers are advised to seek to enter into </w:t>
                  </w:r>
                </w:p>
                <w:p w14:paraId="1259240D" w14:textId="77777777" w:rsidR="004F0C46" w:rsidRDefault="004F0C46">
                  <w:pPr>
                    <w:pStyle w:val="TableText"/>
                    <w:rPr>
                      <w:rFonts w:ascii="Calibri" w:hAnsi="Calibri"/>
                      <w:sz w:val="24"/>
                      <w:szCs w:val="24"/>
                    </w:rPr>
                  </w:pPr>
                  <w:r>
                    <w:rPr>
                      <w:rFonts w:ascii="Calibri" w:hAnsi="Calibri"/>
                      <w:sz w:val="24"/>
                      <w:szCs w:val="24"/>
                    </w:rPr>
                    <w:t>Section 278 agreements at a very early stage.</w:t>
                  </w:r>
                </w:p>
                <w:p w14:paraId="2E6B55E9" w14:textId="77777777" w:rsidR="004F0C46" w:rsidRDefault="004F0C46">
                  <w:pPr>
                    <w:pStyle w:val="TableText"/>
                    <w:rPr>
                      <w:rFonts w:ascii="Calibri" w:hAnsi="Calibri"/>
                      <w:sz w:val="24"/>
                      <w:szCs w:val="24"/>
                    </w:rPr>
                  </w:pPr>
                </w:p>
                <w:p w14:paraId="497C38C1" w14:textId="00C8B243" w:rsidR="004F0C46" w:rsidRDefault="004F0C46">
                  <w:pPr>
                    <w:pStyle w:val="TableText"/>
                    <w:rPr>
                      <w:rFonts w:ascii="Calibri" w:hAnsi="Calibri"/>
                      <w:sz w:val="24"/>
                      <w:szCs w:val="24"/>
                    </w:rPr>
                  </w:pPr>
                </w:p>
              </w:tc>
            </w:tr>
          </w:tbl>
          <w:p w14:paraId="2C213252" w14:textId="478CCA86" w:rsidR="00B91966" w:rsidRPr="00DD62CA" w:rsidRDefault="003243B5">
            <w:pPr>
              <w:pStyle w:val="TableText"/>
              <w:rPr>
                <w:rFonts w:ascii="Calibri" w:hAnsi="Calibri"/>
                <w:sz w:val="24"/>
                <w:szCs w:val="24"/>
              </w:rPr>
            </w:pPr>
            <w:r>
              <w:rPr>
                <w:rFonts w:ascii="Calibri" w:hAnsi="Calibri"/>
                <w:sz w:val="24"/>
                <w:szCs w:val="24"/>
              </w:rPr>
              <w:lastRenderedPageBreak/>
              <w:t xml:space="preserve">     </w:t>
            </w:r>
            <w:bookmarkEnd w:id="1"/>
          </w:p>
        </w:tc>
      </w:tr>
    </w:tbl>
    <w:p w14:paraId="2225A5A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A347B3C" w14:textId="77777777" w:rsidTr="002C337D">
        <w:trPr>
          <w:cantSplit/>
        </w:trPr>
        <w:tc>
          <w:tcPr>
            <w:tcW w:w="10403" w:type="dxa"/>
          </w:tcPr>
          <w:p w14:paraId="195191B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94F4E2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276FF7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A688D4E" w14:textId="77777777" w:rsidR="0081123F" w:rsidRDefault="0081123F" w:rsidP="0081123F">
      <w:pPr>
        <w:pStyle w:val="TableText"/>
      </w:pPr>
    </w:p>
    <w:p w14:paraId="7801C160" w14:textId="77777777" w:rsidR="00310FDD" w:rsidRDefault="00310FDD" w:rsidP="00310FDD">
      <w:pPr>
        <w:pStyle w:val="TableText"/>
        <w:rPr>
          <w:rFonts w:ascii="Calibri" w:hAnsi="Calibri" w:cs="Calibri"/>
        </w:rPr>
      </w:pPr>
    </w:p>
    <w:p w14:paraId="76646A1F" w14:textId="77777777" w:rsidR="006F03C4" w:rsidRDefault="006F03C4" w:rsidP="00310FDD">
      <w:pPr>
        <w:pStyle w:val="TableText"/>
        <w:rPr>
          <w:rFonts w:ascii="Calibri" w:hAnsi="Calibri" w:cs="Calibri"/>
          <w:b/>
        </w:rPr>
      </w:pPr>
    </w:p>
    <w:p w14:paraId="054816F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9A66E6E" w14:textId="77777777" w:rsidR="00310FDD" w:rsidRPr="00310FDD" w:rsidRDefault="00310FDD" w:rsidP="00310FDD">
      <w:pPr>
        <w:pStyle w:val="TableText"/>
        <w:rPr>
          <w:rFonts w:ascii="Calibri" w:hAnsi="Calibri" w:cs="Calibri"/>
        </w:rPr>
      </w:pPr>
    </w:p>
    <w:p w14:paraId="40E7443C"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3317636" w14:textId="77777777" w:rsidR="00811162" w:rsidRDefault="00811162" w:rsidP="00811162">
      <w:pPr>
        <w:rPr>
          <w:rFonts w:ascii="Calibri" w:hAnsi="Calibri" w:cs="Calibri"/>
          <w:b/>
          <w:bCs/>
          <w:szCs w:val="22"/>
        </w:rPr>
      </w:pPr>
    </w:p>
    <w:p w14:paraId="1B90A2E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C53A2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753CAC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497C08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CC22C19" w14:textId="77777777" w:rsidR="00811162" w:rsidRDefault="00811162" w:rsidP="00811162">
      <w:pPr>
        <w:rPr>
          <w:rFonts w:ascii="Calibri" w:hAnsi="Calibri" w:cs="Calibri"/>
          <w:szCs w:val="22"/>
        </w:rPr>
      </w:pPr>
    </w:p>
    <w:p w14:paraId="20229D3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AF7050C" w14:textId="77777777" w:rsidR="00811162" w:rsidRDefault="00811162" w:rsidP="00811162">
      <w:pPr>
        <w:rPr>
          <w:rFonts w:ascii="Calibri" w:hAnsi="Calibri" w:cs="Calibri"/>
          <w:szCs w:val="22"/>
        </w:rPr>
      </w:pPr>
    </w:p>
    <w:p w14:paraId="2189A00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7CD4AB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w:t>
      </w:r>
      <w:r>
        <w:rPr>
          <w:rFonts w:ascii="Calibri" w:hAnsi="Calibri" w:cs="Calibri"/>
          <w:szCs w:val="22"/>
        </w:rPr>
        <w:lastRenderedPageBreak/>
        <w:t xml:space="preserve">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B83954" w14:textId="77777777" w:rsidR="00310FDD" w:rsidRPr="00310FDD" w:rsidRDefault="00310FDD" w:rsidP="00310FDD">
      <w:pPr>
        <w:pStyle w:val="TableText"/>
        <w:rPr>
          <w:rFonts w:ascii="Calibri" w:hAnsi="Calibri" w:cs="Calibri"/>
        </w:rPr>
      </w:pPr>
    </w:p>
    <w:p w14:paraId="0B7C261C" w14:textId="77777777" w:rsidR="00310FDD" w:rsidRPr="00310FDD" w:rsidRDefault="00310FDD" w:rsidP="00310FDD">
      <w:pPr>
        <w:pStyle w:val="TableText"/>
        <w:rPr>
          <w:rFonts w:ascii="Calibri" w:hAnsi="Calibri" w:cs="Calibri"/>
        </w:rPr>
      </w:pPr>
    </w:p>
    <w:p w14:paraId="34CEA47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BB495" w14:textId="77777777" w:rsidR="004F0C46" w:rsidRDefault="004F0C46">
      <w:r>
        <w:separator/>
      </w:r>
    </w:p>
  </w:endnote>
  <w:endnote w:type="continuationSeparator" w:id="0">
    <w:p w14:paraId="47BC8691" w14:textId="77777777" w:rsidR="004F0C46" w:rsidRDefault="004F0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9296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7712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77C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C53068" w14:textId="77777777" w:rsidR="004F0C46" w:rsidRDefault="004F0C46">
      <w:r>
        <w:separator/>
      </w:r>
    </w:p>
  </w:footnote>
  <w:footnote w:type="continuationSeparator" w:id="0">
    <w:p w14:paraId="7D97BB0E" w14:textId="77777777" w:rsidR="004F0C46" w:rsidRDefault="004F0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28E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EA902" w14:textId="77777777" w:rsidR="002F3ADA" w:rsidRPr="0089171B" w:rsidRDefault="002F3ADA">
    <w:pPr>
      <w:rPr>
        <w:rFonts w:ascii="Calibri" w:hAnsi="Calibri" w:cs="Calibri"/>
      </w:rPr>
    </w:pPr>
    <w:r w:rsidRPr="0089171B">
      <w:rPr>
        <w:rFonts w:ascii="Calibri" w:hAnsi="Calibri" w:cs="Calibri"/>
      </w:rPr>
      <w:t>RIBBLE VALLEY BOROUGH COUNCIL</w:t>
    </w:r>
  </w:p>
  <w:p w14:paraId="79E68C2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C9C0A51" w14:textId="77777777" w:rsidR="002F3ADA" w:rsidRPr="0089171B" w:rsidRDefault="002F3ADA">
    <w:pPr>
      <w:pStyle w:val="addresses"/>
      <w:rPr>
        <w:rFonts w:ascii="Calibri" w:hAnsi="Calibri" w:cs="Calibri"/>
      </w:rPr>
    </w:pPr>
  </w:p>
  <w:p w14:paraId="29447E00" w14:textId="0F05E1E9" w:rsidR="002F3ADA" w:rsidRPr="0089171B" w:rsidRDefault="002F3ADA">
    <w:pPr>
      <w:rPr>
        <w:rFonts w:ascii="Calibri" w:hAnsi="Calibri" w:cs="Calibri"/>
        <w:b/>
        <w:bCs/>
      </w:rPr>
    </w:pPr>
    <w:r w:rsidRPr="0089171B">
      <w:rPr>
        <w:rFonts w:ascii="Calibri" w:hAnsi="Calibri" w:cs="Calibri"/>
        <w:b/>
        <w:bCs/>
      </w:rPr>
      <w:t xml:space="preserve">APPLICATION NO.  </w:t>
    </w:r>
    <w:r w:rsidR="004F0C46">
      <w:rPr>
        <w:rFonts w:ascii="Calibri" w:hAnsi="Calibri" w:cs="Calibri"/>
        <w:b/>
        <w:bCs/>
      </w:rPr>
      <w:t>3/2024/0096</w:t>
    </w:r>
    <w:r w:rsidRPr="0089171B">
      <w:rPr>
        <w:rFonts w:ascii="Calibri" w:hAnsi="Calibri" w:cs="Calibri"/>
        <w:b/>
        <w:bCs/>
      </w:rPr>
      <w:t xml:space="preserve">                                DECISION DATE: </w:t>
    </w:r>
    <w:r w:rsidR="00690161">
      <w:rPr>
        <w:rFonts w:ascii="Calibri" w:hAnsi="Calibri" w:cs="Calibri"/>
        <w:b/>
        <w:bCs/>
      </w:rPr>
      <w:t xml:space="preserve"> </w:t>
    </w:r>
    <w:r w:rsidR="004F0C46">
      <w:rPr>
        <w:rFonts w:ascii="Calibri" w:hAnsi="Calibri" w:cs="Calibri"/>
        <w:b/>
        <w:bCs/>
      </w:rPr>
      <w:t>31 May 2024</w:t>
    </w:r>
  </w:p>
  <w:p w14:paraId="43A27ECC" w14:textId="77777777" w:rsidR="002F3ADA" w:rsidRDefault="002F3ADA">
    <w:pPr>
      <w:pBdr>
        <w:bottom w:val="single" w:sz="4" w:space="1" w:color="auto"/>
      </w:pBdr>
    </w:pPr>
  </w:p>
  <w:p w14:paraId="4BE725C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6103C"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175232">
    <w:abstractNumId w:val="3"/>
  </w:num>
  <w:num w:numId="2" w16cid:durableId="751662403">
    <w:abstractNumId w:val="2"/>
  </w:num>
  <w:num w:numId="3" w16cid:durableId="1485662617">
    <w:abstractNumId w:val="0"/>
  </w:num>
  <w:num w:numId="4" w16cid:durableId="186478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46"/>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F0C46"/>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441C6"/>
    <w:rsid w:val="00AA358D"/>
    <w:rsid w:val="00AD66B2"/>
    <w:rsid w:val="00B27048"/>
    <w:rsid w:val="00B54B2E"/>
    <w:rsid w:val="00B6420A"/>
    <w:rsid w:val="00B739B9"/>
    <w:rsid w:val="00B91966"/>
    <w:rsid w:val="00BE454C"/>
    <w:rsid w:val="00C00AD7"/>
    <w:rsid w:val="00C33734"/>
    <w:rsid w:val="00CE284B"/>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3131E"/>
  <w15:chartTrackingRefBased/>
  <w15:docId w15:val="{00C6121D-C9DA-44D9-8804-798DE81B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F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1625</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10633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2024-05-31T08:38:00Z</cp:lastPrinted>
  <dcterms:created xsi:type="dcterms:W3CDTF">2024-05-31T08:39:00Z</dcterms:created>
  <dcterms:modified xsi:type="dcterms:W3CDTF">2024-05-31T08:39:00Z</dcterms:modified>
</cp:coreProperties>
</file>