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D989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F6787AC" w14:textId="77777777">
        <w:trPr>
          <w:cantSplit/>
        </w:trPr>
        <w:tc>
          <w:tcPr>
            <w:tcW w:w="6990" w:type="dxa"/>
            <w:gridSpan w:val="4"/>
          </w:tcPr>
          <w:p w14:paraId="2722F4F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31CEFCB" w14:textId="77777777" w:rsidR="004D6A8E" w:rsidRPr="00533C3D" w:rsidRDefault="004D6A8E">
            <w:pPr>
              <w:pStyle w:val="DefaultText"/>
              <w:rPr>
                <w:rFonts w:ascii="Calibri" w:hAnsi="Calibri"/>
                <w:sz w:val="24"/>
                <w:szCs w:val="24"/>
              </w:rPr>
            </w:pPr>
          </w:p>
        </w:tc>
        <w:tc>
          <w:tcPr>
            <w:tcW w:w="1713" w:type="dxa"/>
          </w:tcPr>
          <w:p w14:paraId="0827F17A" w14:textId="77777777" w:rsidR="004D6A8E" w:rsidRPr="00533C3D" w:rsidRDefault="004D6A8E">
            <w:pPr>
              <w:pStyle w:val="DefaultText"/>
              <w:rPr>
                <w:rFonts w:ascii="Calibri" w:hAnsi="Calibri"/>
                <w:sz w:val="24"/>
                <w:szCs w:val="24"/>
              </w:rPr>
            </w:pPr>
          </w:p>
        </w:tc>
      </w:tr>
      <w:tr w:rsidR="004D6A8E" w:rsidRPr="00533C3D" w14:paraId="3C34B3BD" w14:textId="77777777">
        <w:trPr>
          <w:cantSplit/>
        </w:trPr>
        <w:tc>
          <w:tcPr>
            <w:tcW w:w="4124" w:type="dxa"/>
            <w:gridSpan w:val="2"/>
          </w:tcPr>
          <w:p w14:paraId="41CCC4B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7A3791E" w14:textId="77777777" w:rsidR="004D6A8E" w:rsidRPr="00533C3D" w:rsidRDefault="004D6A8E">
            <w:pPr>
              <w:pStyle w:val="DefaultText"/>
              <w:rPr>
                <w:rFonts w:ascii="Calibri" w:hAnsi="Calibri"/>
                <w:sz w:val="24"/>
                <w:szCs w:val="24"/>
              </w:rPr>
            </w:pPr>
          </w:p>
        </w:tc>
        <w:tc>
          <w:tcPr>
            <w:tcW w:w="1410" w:type="dxa"/>
          </w:tcPr>
          <w:p w14:paraId="056A6F89" w14:textId="77777777" w:rsidR="004D6A8E" w:rsidRPr="00533C3D" w:rsidRDefault="004D6A8E">
            <w:pPr>
              <w:pStyle w:val="DefaultText"/>
              <w:rPr>
                <w:rFonts w:ascii="Calibri" w:hAnsi="Calibri"/>
                <w:sz w:val="24"/>
                <w:szCs w:val="24"/>
              </w:rPr>
            </w:pPr>
          </w:p>
        </w:tc>
        <w:tc>
          <w:tcPr>
            <w:tcW w:w="1713" w:type="dxa"/>
          </w:tcPr>
          <w:p w14:paraId="5F458301" w14:textId="77777777" w:rsidR="004D6A8E" w:rsidRPr="00533C3D" w:rsidRDefault="004D6A8E">
            <w:pPr>
              <w:pStyle w:val="DefaultText"/>
              <w:rPr>
                <w:rFonts w:ascii="Calibri" w:hAnsi="Calibri"/>
                <w:sz w:val="24"/>
                <w:szCs w:val="24"/>
              </w:rPr>
            </w:pPr>
          </w:p>
        </w:tc>
        <w:tc>
          <w:tcPr>
            <w:tcW w:w="1713" w:type="dxa"/>
          </w:tcPr>
          <w:p w14:paraId="08BFABF6" w14:textId="77777777" w:rsidR="004D6A8E" w:rsidRPr="00533C3D" w:rsidRDefault="004D6A8E">
            <w:pPr>
              <w:pStyle w:val="DefaultText"/>
              <w:rPr>
                <w:rFonts w:ascii="Calibri" w:hAnsi="Calibri"/>
                <w:sz w:val="24"/>
                <w:szCs w:val="24"/>
              </w:rPr>
            </w:pPr>
          </w:p>
        </w:tc>
      </w:tr>
      <w:tr w:rsidR="00BF398E" w:rsidRPr="00533C3D" w14:paraId="79C3853A" w14:textId="77777777" w:rsidTr="003116C7">
        <w:trPr>
          <w:cantSplit/>
        </w:trPr>
        <w:tc>
          <w:tcPr>
            <w:tcW w:w="6990" w:type="dxa"/>
            <w:gridSpan w:val="4"/>
          </w:tcPr>
          <w:p w14:paraId="4CE03C6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17A97C8" w14:textId="77777777" w:rsidR="00BF398E" w:rsidRPr="00533C3D" w:rsidRDefault="00BF398E">
            <w:pPr>
              <w:pStyle w:val="DefaultText"/>
              <w:rPr>
                <w:rFonts w:ascii="Calibri" w:hAnsi="Calibri"/>
                <w:sz w:val="24"/>
                <w:szCs w:val="24"/>
              </w:rPr>
            </w:pPr>
          </w:p>
        </w:tc>
        <w:tc>
          <w:tcPr>
            <w:tcW w:w="1713" w:type="dxa"/>
          </w:tcPr>
          <w:p w14:paraId="671DB55C" w14:textId="77777777" w:rsidR="00BF398E" w:rsidRPr="00533C3D" w:rsidRDefault="00BF398E">
            <w:pPr>
              <w:pStyle w:val="DefaultText"/>
              <w:rPr>
                <w:rFonts w:ascii="Calibri" w:hAnsi="Calibri"/>
                <w:sz w:val="24"/>
                <w:szCs w:val="24"/>
              </w:rPr>
            </w:pPr>
          </w:p>
        </w:tc>
      </w:tr>
      <w:tr w:rsidR="00BF398E" w:rsidRPr="00533C3D" w14:paraId="4FBB21DE" w14:textId="77777777" w:rsidTr="003116C7">
        <w:trPr>
          <w:cantSplit/>
        </w:trPr>
        <w:tc>
          <w:tcPr>
            <w:tcW w:w="8703" w:type="dxa"/>
            <w:gridSpan w:val="5"/>
            <w:tcBorders>
              <w:bottom w:val="single" w:sz="6" w:space="0" w:color="auto"/>
            </w:tcBorders>
          </w:tcPr>
          <w:p w14:paraId="5CDAF71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746BC85" w14:textId="77777777" w:rsidR="00BF398E" w:rsidRPr="00533C3D" w:rsidRDefault="00BF398E">
            <w:pPr>
              <w:pStyle w:val="DefaultText"/>
              <w:rPr>
                <w:rFonts w:ascii="Calibri" w:hAnsi="Calibri"/>
                <w:sz w:val="24"/>
                <w:szCs w:val="24"/>
              </w:rPr>
            </w:pPr>
          </w:p>
        </w:tc>
      </w:tr>
      <w:tr w:rsidR="004D6A8E" w:rsidRPr="00533C3D" w14:paraId="2CA4D1EB" w14:textId="77777777">
        <w:trPr>
          <w:cantSplit/>
        </w:trPr>
        <w:tc>
          <w:tcPr>
            <w:tcW w:w="5580" w:type="dxa"/>
            <w:gridSpan w:val="3"/>
          </w:tcPr>
          <w:p w14:paraId="590F1C8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3C69A46" w14:textId="77777777" w:rsidR="004D6A8E" w:rsidRPr="00533C3D" w:rsidRDefault="004D6A8E">
            <w:pPr>
              <w:pStyle w:val="DefaultText"/>
              <w:rPr>
                <w:rFonts w:ascii="Calibri" w:hAnsi="Calibri"/>
                <w:sz w:val="24"/>
                <w:szCs w:val="24"/>
              </w:rPr>
            </w:pPr>
          </w:p>
        </w:tc>
        <w:tc>
          <w:tcPr>
            <w:tcW w:w="1713" w:type="dxa"/>
          </w:tcPr>
          <w:p w14:paraId="6519357C" w14:textId="77777777" w:rsidR="004D6A8E" w:rsidRPr="00533C3D" w:rsidRDefault="004D6A8E">
            <w:pPr>
              <w:pStyle w:val="DefaultText"/>
              <w:rPr>
                <w:rFonts w:ascii="Calibri" w:hAnsi="Calibri"/>
                <w:sz w:val="24"/>
                <w:szCs w:val="24"/>
              </w:rPr>
            </w:pPr>
          </w:p>
        </w:tc>
        <w:tc>
          <w:tcPr>
            <w:tcW w:w="1713" w:type="dxa"/>
          </w:tcPr>
          <w:p w14:paraId="1325CFE2" w14:textId="77777777" w:rsidR="004D6A8E" w:rsidRPr="00533C3D" w:rsidRDefault="004D6A8E">
            <w:pPr>
              <w:pStyle w:val="DefaultText"/>
              <w:rPr>
                <w:rFonts w:ascii="Calibri" w:hAnsi="Calibri"/>
                <w:sz w:val="24"/>
                <w:szCs w:val="24"/>
              </w:rPr>
            </w:pPr>
          </w:p>
        </w:tc>
      </w:tr>
      <w:tr w:rsidR="004D6A8E" w:rsidRPr="00533C3D" w14:paraId="43B5C99D" w14:textId="77777777">
        <w:trPr>
          <w:cantSplit/>
        </w:trPr>
        <w:tc>
          <w:tcPr>
            <w:tcW w:w="10416" w:type="dxa"/>
            <w:gridSpan w:val="6"/>
          </w:tcPr>
          <w:p w14:paraId="4A15DC6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930D84" w14:textId="77777777">
        <w:trPr>
          <w:cantSplit/>
        </w:trPr>
        <w:tc>
          <w:tcPr>
            <w:tcW w:w="2411" w:type="dxa"/>
          </w:tcPr>
          <w:p w14:paraId="3004769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6461735" w14:textId="78F53573" w:rsidR="004D6A8E" w:rsidRPr="00533C3D" w:rsidRDefault="00302374">
            <w:pPr>
              <w:rPr>
                <w:rFonts w:ascii="Calibri" w:hAnsi="Calibri"/>
                <w:sz w:val="24"/>
                <w:szCs w:val="24"/>
              </w:rPr>
            </w:pPr>
            <w:r>
              <w:rPr>
                <w:rFonts w:ascii="Calibri" w:hAnsi="Calibri"/>
                <w:sz w:val="24"/>
                <w:szCs w:val="24"/>
              </w:rPr>
              <w:t>3/2024/0155</w:t>
            </w:r>
          </w:p>
        </w:tc>
        <w:tc>
          <w:tcPr>
            <w:tcW w:w="1410" w:type="dxa"/>
          </w:tcPr>
          <w:p w14:paraId="39F5275E" w14:textId="77777777" w:rsidR="004D6A8E" w:rsidRPr="00533C3D" w:rsidRDefault="004D6A8E">
            <w:pPr>
              <w:pStyle w:val="DefaultText"/>
              <w:rPr>
                <w:rFonts w:ascii="Calibri" w:hAnsi="Calibri"/>
                <w:sz w:val="24"/>
                <w:szCs w:val="24"/>
              </w:rPr>
            </w:pPr>
          </w:p>
        </w:tc>
        <w:tc>
          <w:tcPr>
            <w:tcW w:w="1713" w:type="dxa"/>
          </w:tcPr>
          <w:p w14:paraId="0CF41632" w14:textId="77777777" w:rsidR="004D6A8E" w:rsidRPr="00533C3D" w:rsidRDefault="004D6A8E">
            <w:pPr>
              <w:pStyle w:val="DefaultText"/>
              <w:rPr>
                <w:rFonts w:ascii="Calibri" w:hAnsi="Calibri"/>
                <w:sz w:val="24"/>
                <w:szCs w:val="24"/>
              </w:rPr>
            </w:pPr>
          </w:p>
        </w:tc>
        <w:tc>
          <w:tcPr>
            <w:tcW w:w="1713" w:type="dxa"/>
          </w:tcPr>
          <w:p w14:paraId="0B0435DD" w14:textId="77777777" w:rsidR="004D6A8E" w:rsidRPr="00533C3D" w:rsidRDefault="004D6A8E">
            <w:pPr>
              <w:pStyle w:val="DefaultText"/>
              <w:rPr>
                <w:rFonts w:ascii="Calibri" w:hAnsi="Calibri"/>
                <w:sz w:val="24"/>
                <w:szCs w:val="24"/>
              </w:rPr>
            </w:pPr>
          </w:p>
        </w:tc>
      </w:tr>
      <w:tr w:rsidR="004D6A8E" w:rsidRPr="00533C3D" w14:paraId="7810C279" w14:textId="77777777">
        <w:trPr>
          <w:cantSplit/>
        </w:trPr>
        <w:tc>
          <w:tcPr>
            <w:tcW w:w="2411" w:type="dxa"/>
          </w:tcPr>
          <w:p w14:paraId="137A5D9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8644AA2" w14:textId="208A6CB3" w:rsidR="004D6A8E" w:rsidRPr="00533C3D" w:rsidRDefault="00302374">
            <w:pPr>
              <w:rPr>
                <w:rFonts w:ascii="Calibri" w:hAnsi="Calibri"/>
                <w:sz w:val="24"/>
                <w:szCs w:val="24"/>
              </w:rPr>
            </w:pPr>
            <w:r>
              <w:rPr>
                <w:rFonts w:ascii="Calibri" w:hAnsi="Calibri"/>
                <w:sz w:val="24"/>
                <w:szCs w:val="24"/>
              </w:rPr>
              <w:t>1</w:t>
            </w:r>
            <w:r w:rsidR="005E1ECD">
              <w:rPr>
                <w:rFonts w:ascii="Calibri" w:hAnsi="Calibri"/>
                <w:sz w:val="24"/>
                <w:szCs w:val="24"/>
              </w:rPr>
              <w:t>7</w:t>
            </w:r>
            <w:r>
              <w:rPr>
                <w:rFonts w:ascii="Calibri" w:hAnsi="Calibri"/>
                <w:sz w:val="24"/>
                <w:szCs w:val="24"/>
              </w:rPr>
              <w:t xml:space="preserve"> April 2024</w:t>
            </w:r>
          </w:p>
        </w:tc>
        <w:tc>
          <w:tcPr>
            <w:tcW w:w="1410" w:type="dxa"/>
          </w:tcPr>
          <w:p w14:paraId="1A900338" w14:textId="77777777" w:rsidR="004D6A8E" w:rsidRPr="00533C3D" w:rsidRDefault="004D6A8E">
            <w:pPr>
              <w:pStyle w:val="DefaultText"/>
              <w:rPr>
                <w:rFonts w:ascii="Calibri" w:hAnsi="Calibri"/>
                <w:sz w:val="24"/>
                <w:szCs w:val="24"/>
              </w:rPr>
            </w:pPr>
          </w:p>
        </w:tc>
        <w:tc>
          <w:tcPr>
            <w:tcW w:w="1713" w:type="dxa"/>
          </w:tcPr>
          <w:p w14:paraId="21D83112" w14:textId="77777777" w:rsidR="004D6A8E" w:rsidRPr="00533C3D" w:rsidRDefault="004D6A8E">
            <w:pPr>
              <w:pStyle w:val="DefaultText"/>
              <w:rPr>
                <w:rFonts w:ascii="Calibri" w:hAnsi="Calibri"/>
                <w:sz w:val="24"/>
                <w:szCs w:val="24"/>
              </w:rPr>
            </w:pPr>
          </w:p>
        </w:tc>
        <w:tc>
          <w:tcPr>
            <w:tcW w:w="1713" w:type="dxa"/>
          </w:tcPr>
          <w:p w14:paraId="7DDF3C14" w14:textId="77777777" w:rsidR="004D6A8E" w:rsidRPr="00533C3D" w:rsidRDefault="004D6A8E">
            <w:pPr>
              <w:pStyle w:val="DefaultText"/>
              <w:rPr>
                <w:rFonts w:ascii="Calibri" w:hAnsi="Calibri"/>
                <w:sz w:val="24"/>
                <w:szCs w:val="24"/>
              </w:rPr>
            </w:pPr>
          </w:p>
        </w:tc>
      </w:tr>
      <w:tr w:rsidR="004D6A8E" w:rsidRPr="00533C3D" w14:paraId="59FA427C" w14:textId="77777777">
        <w:trPr>
          <w:cantSplit/>
        </w:trPr>
        <w:tc>
          <w:tcPr>
            <w:tcW w:w="2411" w:type="dxa"/>
          </w:tcPr>
          <w:p w14:paraId="36019BD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6C52328" w14:textId="4AC67AC9" w:rsidR="004D6A8E" w:rsidRPr="00533C3D" w:rsidRDefault="00302374">
            <w:pPr>
              <w:rPr>
                <w:rFonts w:ascii="Calibri" w:hAnsi="Calibri"/>
                <w:sz w:val="24"/>
                <w:szCs w:val="24"/>
              </w:rPr>
            </w:pPr>
            <w:r>
              <w:rPr>
                <w:rFonts w:ascii="Calibri" w:hAnsi="Calibri"/>
                <w:sz w:val="24"/>
                <w:szCs w:val="24"/>
              </w:rPr>
              <w:t>23/02/2024</w:t>
            </w:r>
          </w:p>
        </w:tc>
        <w:tc>
          <w:tcPr>
            <w:tcW w:w="1410" w:type="dxa"/>
          </w:tcPr>
          <w:p w14:paraId="03E2A661" w14:textId="77777777" w:rsidR="004D6A8E" w:rsidRPr="00533C3D" w:rsidRDefault="004D6A8E">
            <w:pPr>
              <w:pStyle w:val="DefaultText"/>
              <w:rPr>
                <w:rFonts w:ascii="Calibri" w:hAnsi="Calibri"/>
                <w:sz w:val="24"/>
                <w:szCs w:val="24"/>
              </w:rPr>
            </w:pPr>
          </w:p>
        </w:tc>
        <w:tc>
          <w:tcPr>
            <w:tcW w:w="1713" w:type="dxa"/>
          </w:tcPr>
          <w:p w14:paraId="291579A2" w14:textId="77777777" w:rsidR="004D6A8E" w:rsidRPr="00533C3D" w:rsidRDefault="004D6A8E">
            <w:pPr>
              <w:pStyle w:val="DefaultText"/>
              <w:rPr>
                <w:rFonts w:ascii="Calibri" w:hAnsi="Calibri"/>
                <w:sz w:val="24"/>
                <w:szCs w:val="24"/>
              </w:rPr>
            </w:pPr>
          </w:p>
        </w:tc>
        <w:tc>
          <w:tcPr>
            <w:tcW w:w="1713" w:type="dxa"/>
          </w:tcPr>
          <w:p w14:paraId="37E7FDA4" w14:textId="77777777" w:rsidR="004D6A8E" w:rsidRPr="00533C3D" w:rsidRDefault="004D6A8E">
            <w:pPr>
              <w:pStyle w:val="DefaultText"/>
              <w:rPr>
                <w:rFonts w:ascii="Calibri" w:hAnsi="Calibri"/>
                <w:sz w:val="24"/>
                <w:szCs w:val="24"/>
              </w:rPr>
            </w:pPr>
          </w:p>
        </w:tc>
      </w:tr>
      <w:tr w:rsidR="004D6A8E" w:rsidRPr="00533C3D" w14:paraId="48DA5EF8" w14:textId="77777777">
        <w:trPr>
          <w:cantSplit/>
        </w:trPr>
        <w:tc>
          <w:tcPr>
            <w:tcW w:w="10416" w:type="dxa"/>
            <w:gridSpan w:val="6"/>
          </w:tcPr>
          <w:p w14:paraId="70D57AF1" w14:textId="77777777" w:rsidR="004D6A8E" w:rsidRPr="00533C3D" w:rsidRDefault="004D6A8E">
            <w:pPr>
              <w:pStyle w:val="DefaultText"/>
              <w:rPr>
                <w:rFonts w:ascii="Calibri" w:hAnsi="Calibri"/>
                <w:sz w:val="24"/>
                <w:szCs w:val="24"/>
              </w:rPr>
            </w:pPr>
          </w:p>
        </w:tc>
      </w:tr>
      <w:tr w:rsidR="004D6A8E" w:rsidRPr="00533C3D" w14:paraId="63C3578E" w14:textId="77777777">
        <w:trPr>
          <w:cantSplit/>
        </w:trPr>
        <w:tc>
          <w:tcPr>
            <w:tcW w:w="2411" w:type="dxa"/>
          </w:tcPr>
          <w:p w14:paraId="7C7A2DD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63D00C5" w14:textId="77777777" w:rsidR="004D6A8E" w:rsidRPr="00533C3D" w:rsidRDefault="004D6A8E">
            <w:pPr>
              <w:pStyle w:val="DefaultText"/>
              <w:rPr>
                <w:rFonts w:ascii="Calibri" w:hAnsi="Calibri"/>
                <w:sz w:val="24"/>
                <w:szCs w:val="24"/>
              </w:rPr>
            </w:pPr>
          </w:p>
        </w:tc>
        <w:tc>
          <w:tcPr>
            <w:tcW w:w="1456" w:type="dxa"/>
          </w:tcPr>
          <w:p w14:paraId="1D536EFE" w14:textId="77777777" w:rsidR="004D6A8E" w:rsidRPr="00533C3D" w:rsidRDefault="004D6A8E">
            <w:pPr>
              <w:pStyle w:val="DefaultText"/>
              <w:rPr>
                <w:rFonts w:ascii="Calibri" w:hAnsi="Calibri"/>
                <w:sz w:val="24"/>
                <w:szCs w:val="24"/>
              </w:rPr>
            </w:pPr>
          </w:p>
        </w:tc>
        <w:tc>
          <w:tcPr>
            <w:tcW w:w="1410" w:type="dxa"/>
          </w:tcPr>
          <w:p w14:paraId="24D5CFA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98B26A9" w14:textId="77777777" w:rsidR="004D6A8E" w:rsidRPr="00533C3D" w:rsidRDefault="004D6A8E">
            <w:pPr>
              <w:pStyle w:val="DefaultText"/>
              <w:rPr>
                <w:rFonts w:ascii="Calibri" w:hAnsi="Calibri"/>
                <w:sz w:val="24"/>
                <w:szCs w:val="24"/>
              </w:rPr>
            </w:pPr>
          </w:p>
        </w:tc>
        <w:tc>
          <w:tcPr>
            <w:tcW w:w="1713" w:type="dxa"/>
          </w:tcPr>
          <w:p w14:paraId="2A56ECB3" w14:textId="77777777" w:rsidR="004D6A8E" w:rsidRPr="00533C3D" w:rsidRDefault="004D6A8E">
            <w:pPr>
              <w:pStyle w:val="DefaultText"/>
              <w:rPr>
                <w:rFonts w:ascii="Calibri" w:hAnsi="Calibri"/>
                <w:sz w:val="24"/>
                <w:szCs w:val="24"/>
              </w:rPr>
            </w:pPr>
          </w:p>
        </w:tc>
      </w:tr>
      <w:tr w:rsidR="004D6A8E" w:rsidRPr="00533C3D" w14:paraId="04710E76" w14:textId="77777777">
        <w:trPr>
          <w:cantSplit/>
        </w:trPr>
        <w:tc>
          <w:tcPr>
            <w:tcW w:w="4124" w:type="dxa"/>
            <w:gridSpan w:val="2"/>
            <w:vMerge w:val="restart"/>
            <w:tcBorders>
              <w:bottom w:val="single" w:sz="4" w:space="0" w:color="auto"/>
            </w:tcBorders>
          </w:tcPr>
          <w:p w14:paraId="5802DC32" w14:textId="68F033B9" w:rsidR="004D6A8E" w:rsidRPr="00533C3D" w:rsidRDefault="00302374">
            <w:pPr>
              <w:rPr>
                <w:rFonts w:ascii="Calibri" w:hAnsi="Calibri"/>
                <w:sz w:val="24"/>
                <w:szCs w:val="24"/>
              </w:rPr>
            </w:pPr>
            <w:r>
              <w:rPr>
                <w:rFonts w:ascii="Calibri" w:hAnsi="Calibri"/>
                <w:sz w:val="24"/>
                <w:szCs w:val="24"/>
              </w:rPr>
              <w:t>Ms Ciara Beckett</w:t>
            </w:r>
          </w:p>
          <w:p w14:paraId="5BF3FCCE" w14:textId="77777777" w:rsidR="00302374" w:rsidRDefault="00302374">
            <w:pPr>
              <w:rPr>
                <w:rFonts w:ascii="Calibri" w:hAnsi="Calibri"/>
                <w:sz w:val="24"/>
                <w:szCs w:val="24"/>
              </w:rPr>
            </w:pPr>
            <w:r>
              <w:rPr>
                <w:rFonts w:ascii="Calibri" w:hAnsi="Calibri"/>
                <w:sz w:val="24"/>
                <w:szCs w:val="24"/>
              </w:rPr>
              <w:t>Union House NW Ltd</w:t>
            </w:r>
          </w:p>
          <w:p w14:paraId="51E3B0C4" w14:textId="77777777" w:rsidR="00302374" w:rsidRDefault="00302374">
            <w:pPr>
              <w:rPr>
                <w:rFonts w:ascii="Calibri" w:hAnsi="Calibri"/>
                <w:sz w:val="24"/>
                <w:szCs w:val="24"/>
              </w:rPr>
            </w:pPr>
            <w:r>
              <w:rPr>
                <w:rFonts w:ascii="Calibri" w:hAnsi="Calibri"/>
                <w:sz w:val="24"/>
                <w:szCs w:val="24"/>
              </w:rPr>
              <w:t>119 Union Road</w:t>
            </w:r>
          </w:p>
          <w:p w14:paraId="72487FE6" w14:textId="77777777" w:rsidR="00302374" w:rsidRDefault="00302374">
            <w:pPr>
              <w:rPr>
                <w:rFonts w:ascii="Calibri" w:hAnsi="Calibri"/>
                <w:sz w:val="24"/>
                <w:szCs w:val="24"/>
              </w:rPr>
            </w:pPr>
            <w:r>
              <w:rPr>
                <w:rFonts w:ascii="Calibri" w:hAnsi="Calibri"/>
                <w:sz w:val="24"/>
                <w:szCs w:val="24"/>
              </w:rPr>
              <w:t>Oswaldtwistle</w:t>
            </w:r>
          </w:p>
          <w:p w14:paraId="00C63C71" w14:textId="625F8E3E" w:rsidR="004D6A8E" w:rsidRPr="00533C3D" w:rsidRDefault="00302374">
            <w:pPr>
              <w:rPr>
                <w:rFonts w:ascii="Calibri" w:hAnsi="Calibri"/>
                <w:sz w:val="24"/>
                <w:szCs w:val="24"/>
              </w:rPr>
            </w:pPr>
            <w:r>
              <w:rPr>
                <w:rFonts w:ascii="Calibri" w:hAnsi="Calibri"/>
                <w:sz w:val="24"/>
                <w:szCs w:val="24"/>
              </w:rPr>
              <w:t>BB5 3DD</w:t>
            </w:r>
          </w:p>
        </w:tc>
        <w:tc>
          <w:tcPr>
            <w:tcW w:w="1456" w:type="dxa"/>
          </w:tcPr>
          <w:p w14:paraId="5009591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1ABE7B5" w14:textId="7C7A44D6" w:rsidR="004D6A8E" w:rsidRPr="00533C3D" w:rsidRDefault="00302374">
            <w:pPr>
              <w:jc w:val="left"/>
              <w:rPr>
                <w:rFonts w:ascii="Calibri" w:hAnsi="Calibri"/>
                <w:sz w:val="24"/>
                <w:szCs w:val="24"/>
              </w:rPr>
            </w:pPr>
            <w:r>
              <w:rPr>
                <w:rFonts w:ascii="Calibri" w:hAnsi="Calibri"/>
                <w:sz w:val="24"/>
                <w:szCs w:val="24"/>
              </w:rPr>
              <w:t>Mr Darrell Stockburn</w:t>
            </w:r>
          </w:p>
          <w:p w14:paraId="45BDB092" w14:textId="77777777" w:rsidR="00302374" w:rsidRDefault="00302374">
            <w:pPr>
              <w:jc w:val="left"/>
              <w:rPr>
                <w:rFonts w:ascii="Calibri" w:hAnsi="Calibri"/>
                <w:sz w:val="24"/>
                <w:szCs w:val="24"/>
              </w:rPr>
            </w:pPr>
            <w:r>
              <w:rPr>
                <w:rFonts w:ascii="Calibri" w:hAnsi="Calibri"/>
                <w:sz w:val="24"/>
                <w:szCs w:val="24"/>
              </w:rPr>
              <w:t>Avalon Town Planning Ltd</w:t>
            </w:r>
          </w:p>
          <w:p w14:paraId="3D4CB422" w14:textId="77777777" w:rsidR="00302374" w:rsidRDefault="00302374">
            <w:pPr>
              <w:jc w:val="left"/>
              <w:rPr>
                <w:rFonts w:ascii="Calibri" w:hAnsi="Calibri"/>
                <w:sz w:val="24"/>
                <w:szCs w:val="24"/>
              </w:rPr>
            </w:pPr>
            <w:r>
              <w:rPr>
                <w:rFonts w:ascii="Calibri" w:hAnsi="Calibri"/>
                <w:sz w:val="24"/>
                <w:szCs w:val="24"/>
              </w:rPr>
              <w:t>Suite 4a Ribble Court</w:t>
            </w:r>
          </w:p>
          <w:p w14:paraId="26A2BE7F" w14:textId="77777777" w:rsidR="00302374" w:rsidRDefault="00302374">
            <w:pPr>
              <w:jc w:val="left"/>
              <w:rPr>
                <w:rFonts w:ascii="Calibri" w:hAnsi="Calibri"/>
                <w:sz w:val="24"/>
                <w:szCs w:val="24"/>
              </w:rPr>
            </w:pPr>
            <w:r>
              <w:rPr>
                <w:rFonts w:ascii="Calibri" w:hAnsi="Calibri"/>
                <w:sz w:val="24"/>
                <w:szCs w:val="24"/>
              </w:rPr>
              <w:t>1 Mead Way</w:t>
            </w:r>
          </w:p>
          <w:p w14:paraId="6A1B6E76" w14:textId="77777777" w:rsidR="00302374" w:rsidRDefault="00302374">
            <w:pPr>
              <w:jc w:val="left"/>
              <w:rPr>
                <w:rFonts w:ascii="Calibri" w:hAnsi="Calibri"/>
                <w:sz w:val="24"/>
                <w:szCs w:val="24"/>
              </w:rPr>
            </w:pPr>
            <w:r>
              <w:rPr>
                <w:rFonts w:ascii="Calibri" w:hAnsi="Calibri"/>
                <w:sz w:val="24"/>
                <w:szCs w:val="24"/>
              </w:rPr>
              <w:t>Shuttleworth Mead Business Park</w:t>
            </w:r>
          </w:p>
          <w:p w14:paraId="24C63706" w14:textId="77777777" w:rsidR="00302374" w:rsidRDefault="00302374">
            <w:pPr>
              <w:jc w:val="left"/>
              <w:rPr>
                <w:rFonts w:ascii="Calibri" w:hAnsi="Calibri"/>
                <w:sz w:val="24"/>
                <w:szCs w:val="24"/>
              </w:rPr>
            </w:pPr>
            <w:r>
              <w:rPr>
                <w:rFonts w:ascii="Calibri" w:hAnsi="Calibri"/>
                <w:sz w:val="24"/>
                <w:szCs w:val="24"/>
              </w:rPr>
              <w:t>Padiham</w:t>
            </w:r>
          </w:p>
          <w:p w14:paraId="35DD221D" w14:textId="77777777" w:rsidR="00302374" w:rsidRDefault="00302374">
            <w:pPr>
              <w:jc w:val="left"/>
              <w:rPr>
                <w:rFonts w:ascii="Calibri" w:hAnsi="Calibri"/>
                <w:sz w:val="24"/>
                <w:szCs w:val="24"/>
              </w:rPr>
            </w:pPr>
            <w:r>
              <w:rPr>
                <w:rFonts w:ascii="Calibri" w:hAnsi="Calibri"/>
                <w:sz w:val="24"/>
                <w:szCs w:val="24"/>
              </w:rPr>
              <w:t>Burnley</w:t>
            </w:r>
          </w:p>
          <w:p w14:paraId="0AE4BE9C" w14:textId="7F728939" w:rsidR="004D6A8E" w:rsidRPr="00533C3D" w:rsidRDefault="00302374">
            <w:pPr>
              <w:jc w:val="left"/>
              <w:rPr>
                <w:rFonts w:ascii="Calibri" w:hAnsi="Calibri"/>
                <w:sz w:val="24"/>
                <w:szCs w:val="24"/>
              </w:rPr>
            </w:pPr>
            <w:r>
              <w:rPr>
                <w:rFonts w:ascii="Calibri" w:hAnsi="Calibri"/>
                <w:sz w:val="24"/>
                <w:szCs w:val="24"/>
              </w:rPr>
              <w:t>BB12 7NG</w:t>
            </w:r>
          </w:p>
        </w:tc>
      </w:tr>
      <w:tr w:rsidR="004D6A8E" w:rsidRPr="00533C3D" w14:paraId="1FECC28C" w14:textId="77777777">
        <w:trPr>
          <w:cantSplit/>
        </w:trPr>
        <w:tc>
          <w:tcPr>
            <w:tcW w:w="4124" w:type="dxa"/>
            <w:gridSpan w:val="2"/>
            <w:vMerge/>
            <w:tcBorders>
              <w:bottom w:val="single" w:sz="4" w:space="0" w:color="auto"/>
            </w:tcBorders>
          </w:tcPr>
          <w:p w14:paraId="004489A8" w14:textId="77777777" w:rsidR="004D6A8E" w:rsidRPr="00533C3D" w:rsidRDefault="004D6A8E">
            <w:pPr>
              <w:pStyle w:val="DefaultText"/>
              <w:rPr>
                <w:rFonts w:ascii="Calibri" w:hAnsi="Calibri"/>
                <w:sz w:val="24"/>
                <w:szCs w:val="24"/>
              </w:rPr>
            </w:pPr>
          </w:p>
        </w:tc>
        <w:tc>
          <w:tcPr>
            <w:tcW w:w="1456" w:type="dxa"/>
          </w:tcPr>
          <w:p w14:paraId="60619BC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BA18EB7" w14:textId="77777777" w:rsidR="004D6A8E" w:rsidRPr="00533C3D" w:rsidRDefault="004D6A8E">
            <w:pPr>
              <w:pStyle w:val="DefaultText"/>
              <w:rPr>
                <w:rFonts w:ascii="Calibri" w:hAnsi="Calibri"/>
                <w:sz w:val="24"/>
                <w:szCs w:val="24"/>
              </w:rPr>
            </w:pPr>
          </w:p>
        </w:tc>
      </w:tr>
      <w:tr w:rsidR="004D6A8E" w:rsidRPr="00533C3D" w14:paraId="7877C4B5" w14:textId="77777777">
        <w:trPr>
          <w:cantSplit/>
        </w:trPr>
        <w:tc>
          <w:tcPr>
            <w:tcW w:w="4124" w:type="dxa"/>
            <w:gridSpan w:val="2"/>
            <w:vMerge/>
            <w:tcBorders>
              <w:bottom w:val="single" w:sz="4" w:space="0" w:color="auto"/>
            </w:tcBorders>
          </w:tcPr>
          <w:p w14:paraId="58F033F3" w14:textId="77777777" w:rsidR="004D6A8E" w:rsidRPr="00533C3D" w:rsidRDefault="004D6A8E">
            <w:pPr>
              <w:pStyle w:val="DefaultText"/>
              <w:rPr>
                <w:rFonts w:ascii="Calibri" w:hAnsi="Calibri"/>
                <w:sz w:val="24"/>
                <w:szCs w:val="24"/>
              </w:rPr>
            </w:pPr>
          </w:p>
        </w:tc>
        <w:tc>
          <w:tcPr>
            <w:tcW w:w="1456" w:type="dxa"/>
          </w:tcPr>
          <w:p w14:paraId="1205C8D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F7D374" w14:textId="77777777" w:rsidR="004D6A8E" w:rsidRPr="00533C3D" w:rsidRDefault="004D6A8E">
            <w:pPr>
              <w:pStyle w:val="DefaultText"/>
              <w:rPr>
                <w:rFonts w:ascii="Calibri" w:hAnsi="Calibri"/>
                <w:sz w:val="24"/>
                <w:szCs w:val="24"/>
              </w:rPr>
            </w:pPr>
          </w:p>
        </w:tc>
      </w:tr>
      <w:tr w:rsidR="004D6A8E" w:rsidRPr="00533C3D" w14:paraId="524B1FDD" w14:textId="77777777">
        <w:trPr>
          <w:cantSplit/>
        </w:trPr>
        <w:tc>
          <w:tcPr>
            <w:tcW w:w="4124" w:type="dxa"/>
            <w:gridSpan w:val="2"/>
            <w:vMerge/>
            <w:tcBorders>
              <w:bottom w:val="single" w:sz="4" w:space="0" w:color="auto"/>
            </w:tcBorders>
          </w:tcPr>
          <w:p w14:paraId="25C23D1B" w14:textId="77777777" w:rsidR="004D6A8E" w:rsidRPr="00533C3D" w:rsidRDefault="004D6A8E">
            <w:pPr>
              <w:pStyle w:val="DefaultText"/>
              <w:rPr>
                <w:rFonts w:ascii="Calibri" w:hAnsi="Calibri"/>
                <w:sz w:val="24"/>
                <w:szCs w:val="24"/>
              </w:rPr>
            </w:pPr>
          </w:p>
        </w:tc>
        <w:tc>
          <w:tcPr>
            <w:tcW w:w="1456" w:type="dxa"/>
          </w:tcPr>
          <w:p w14:paraId="27AF0E3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C088C2" w14:textId="77777777" w:rsidR="004D6A8E" w:rsidRPr="00533C3D" w:rsidRDefault="004D6A8E">
            <w:pPr>
              <w:pStyle w:val="DefaultText"/>
              <w:rPr>
                <w:rFonts w:ascii="Calibri" w:hAnsi="Calibri"/>
                <w:sz w:val="24"/>
                <w:szCs w:val="24"/>
              </w:rPr>
            </w:pPr>
          </w:p>
        </w:tc>
      </w:tr>
      <w:tr w:rsidR="004D6A8E" w:rsidRPr="00533C3D" w14:paraId="0804D1F8" w14:textId="77777777">
        <w:trPr>
          <w:cantSplit/>
        </w:trPr>
        <w:tc>
          <w:tcPr>
            <w:tcW w:w="4124" w:type="dxa"/>
            <w:gridSpan w:val="2"/>
            <w:vMerge/>
            <w:tcBorders>
              <w:bottom w:val="single" w:sz="4" w:space="0" w:color="auto"/>
            </w:tcBorders>
          </w:tcPr>
          <w:p w14:paraId="271253A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51F190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0F538C" w14:textId="77777777" w:rsidR="004D6A8E" w:rsidRPr="00533C3D" w:rsidRDefault="004D6A8E">
            <w:pPr>
              <w:pStyle w:val="DefaultText"/>
              <w:rPr>
                <w:rFonts w:ascii="Calibri" w:hAnsi="Calibri"/>
                <w:sz w:val="24"/>
                <w:szCs w:val="24"/>
              </w:rPr>
            </w:pPr>
          </w:p>
        </w:tc>
      </w:tr>
    </w:tbl>
    <w:p w14:paraId="3BF7BBB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996384D" w14:textId="77777777" w:rsidTr="00753A6A">
        <w:trPr>
          <w:gridAfter w:val="1"/>
          <w:wAfter w:w="290" w:type="dxa"/>
          <w:cantSplit/>
        </w:trPr>
        <w:tc>
          <w:tcPr>
            <w:tcW w:w="3494" w:type="dxa"/>
            <w:gridSpan w:val="5"/>
          </w:tcPr>
          <w:p w14:paraId="29E9EE5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E687D29" w14:textId="37015B64" w:rsidR="004D6A8E" w:rsidRPr="00533C3D" w:rsidRDefault="00302374">
            <w:pPr>
              <w:rPr>
                <w:rFonts w:ascii="Calibri" w:hAnsi="Calibri"/>
                <w:sz w:val="24"/>
                <w:szCs w:val="24"/>
              </w:rPr>
            </w:pPr>
            <w:r>
              <w:rPr>
                <w:rFonts w:ascii="Calibri" w:hAnsi="Calibri"/>
                <w:sz w:val="24"/>
                <w:szCs w:val="24"/>
              </w:rPr>
              <w:t>Retrospective change of use from a dwelling house (C3) to a residential institution (C2) including demolition of garage and construction of a single-storey extension to the side and additional parking to front.</w:t>
            </w:r>
          </w:p>
        </w:tc>
      </w:tr>
      <w:tr w:rsidR="004D6A8E" w:rsidRPr="00533C3D" w14:paraId="3F69D1EC" w14:textId="77777777" w:rsidTr="00753A6A">
        <w:trPr>
          <w:gridAfter w:val="1"/>
          <w:wAfter w:w="290" w:type="dxa"/>
          <w:cantSplit/>
        </w:trPr>
        <w:tc>
          <w:tcPr>
            <w:tcW w:w="841" w:type="dxa"/>
            <w:gridSpan w:val="2"/>
          </w:tcPr>
          <w:p w14:paraId="72FADAD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CA9F6B2" w14:textId="2A2B0031" w:rsidR="004D6A8E" w:rsidRPr="00533C3D" w:rsidRDefault="00302374">
            <w:pPr>
              <w:rPr>
                <w:rFonts w:ascii="Calibri" w:hAnsi="Calibri"/>
                <w:sz w:val="24"/>
                <w:szCs w:val="24"/>
              </w:rPr>
            </w:pPr>
            <w:r>
              <w:rPr>
                <w:rFonts w:ascii="Calibri" w:hAnsi="Calibri"/>
                <w:sz w:val="24"/>
                <w:szCs w:val="24"/>
              </w:rPr>
              <w:t>26 Whalley Road Langho BB6 8EJ</w:t>
            </w:r>
          </w:p>
        </w:tc>
      </w:tr>
      <w:tr w:rsidR="004D6A8E" w:rsidRPr="00533C3D" w14:paraId="7AB49E45" w14:textId="77777777" w:rsidTr="00753A6A">
        <w:trPr>
          <w:gridAfter w:val="1"/>
          <w:wAfter w:w="290" w:type="dxa"/>
          <w:cantSplit/>
        </w:trPr>
        <w:tc>
          <w:tcPr>
            <w:tcW w:w="10156" w:type="dxa"/>
            <w:gridSpan w:val="8"/>
          </w:tcPr>
          <w:p w14:paraId="3AE8921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9A71A9B" w14:textId="77777777" w:rsidR="00753A6A" w:rsidRPr="00533C3D" w:rsidRDefault="00753A6A">
            <w:pPr>
              <w:rPr>
                <w:rFonts w:ascii="Calibri" w:hAnsi="Calibri"/>
                <w:sz w:val="24"/>
                <w:szCs w:val="24"/>
              </w:rPr>
            </w:pPr>
          </w:p>
        </w:tc>
      </w:tr>
      <w:tr w:rsidR="004D6A8E" w:rsidRPr="00533C3D" w14:paraId="43D06BB5" w14:textId="77777777" w:rsidTr="00753A6A">
        <w:trPr>
          <w:gridAfter w:val="1"/>
          <w:wAfter w:w="290" w:type="dxa"/>
          <w:cantSplit/>
        </w:trPr>
        <w:tc>
          <w:tcPr>
            <w:tcW w:w="993" w:type="dxa"/>
            <w:gridSpan w:val="3"/>
          </w:tcPr>
          <w:p w14:paraId="7E28C7D5" w14:textId="23783A61" w:rsidR="004D6A8E" w:rsidRPr="00533C3D" w:rsidRDefault="0030237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B0EFA61" w14:textId="77777777" w:rsidR="004D6A8E" w:rsidRDefault="005E1ECD">
            <w:pPr>
              <w:rPr>
                <w:rFonts w:ascii="Calibri" w:hAnsi="Calibri"/>
                <w:sz w:val="24"/>
                <w:szCs w:val="24"/>
              </w:rPr>
            </w:pPr>
            <w:r w:rsidRPr="005E1ECD">
              <w:rPr>
                <w:rFonts w:ascii="Calibri" w:hAnsi="Calibri"/>
                <w:sz w:val="24"/>
                <w:szCs w:val="24"/>
              </w:rPr>
              <w:t>The proposed change of use by virtue of the intensification and nature of the development proposed, including an increase in the number of people, parked vehicles within the site and likely on adjacent streets, activity levels and comings and goings of people and vehicles to/from the site, is considered to amount to over development of the application site and be unsympathetic and incompatible with its surroundings. As such the proposed development fails to satisfy Policy DMG1 of the Ribble Valley Core Strategy and as such is considered to be unacceptable in principle.</w:t>
            </w:r>
          </w:p>
          <w:p w14:paraId="7D871F80" w14:textId="6B1B3D55" w:rsidR="005E1ECD" w:rsidRPr="00533C3D" w:rsidRDefault="005E1ECD">
            <w:pPr>
              <w:rPr>
                <w:rFonts w:ascii="Calibri" w:hAnsi="Calibri"/>
                <w:sz w:val="24"/>
                <w:szCs w:val="24"/>
              </w:rPr>
            </w:pPr>
          </w:p>
        </w:tc>
      </w:tr>
      <w:tr w:rsidR="004D6A8E" w:rsidRPr="00533C3D" w14:paraId="0FDD6DCA" w14:textId="77777777" w:rsidTr="00753A6A">
        <w:trPr>
          <w:gridAfter w:val="1"/>
          <w:wAfter w:w="290" w:type="dxa"/>
          <w:cantSplit/>
        </w:trPr>
        <w:tc>
          <w:tcPr>
            <w:tcW w:w="993" w:type="dxa"/>
            <w:gridSpan w:val="3"/>
          </w:tcPr>
          <w:p w14:paraId="2DC0E27C" w14:textId="566460B2" w:rsidR="004D6A8E" w:rsidRPr="00533C3D" w:rsidRDefault="00302374">
            <w:pPr>
              <w:rPr>
                <w:rFonts w:ascii="Calibri" w:hAnsi="Calibri"/>
                <w:sz w:val="24"/>
                <w:szCs w:val="24"/>
              </w:rPr>
            </w:pPr>
            <w:r>
              <w:rPr>
                <w:rFonts w:ascii="Calibri" w:hAnsi="Calibri"/>
                <w:sz w:val="24"/>
                <w:szCs w:val="24"/>
              </w:rPr>
              <w:t>2</w:t>
            </w:r>
          </w:p>
        </w:tc>
        <w:tc>
          <w:tcPr>
            <w:tcW w:w="9163" w:type="dxa"/>
            <w:gridSpan w:val="5"/>
          </w:tcPr>
          <w:p w14:paraId="5BBD7FD1" w14:textId="003328F8" w:rsidR="004D6A8E" w:rsidRPr="00533C3D" w:rsidRDefault="005E1ECD">
            <w:pPr>
              <w:rPr>
                <w:rFonts w:ascii="Calibri" w:hAnsi="Calibri"/>
                <w:sz w:val="24"/>
                <w:szCs w:val="24"/>
              </w:rPr>
            </w:pPr>
            <w:r w:rsidRPr="005E1ECD">
              <w:rPr>
                <w:rFonts w:ascii="Calibri" w:hAnsi="Calibri"/>
                <w:sz w:val="24"/>
                <w:szCs w:val="24"/>
              </w:rPr>
              <w:t>The proposed change of use by virtue of the intensification and nature of the development proposed, including an increase in the number of people, activity levels and comings and goings of people and vehicles to/from the site, would be incompatible with the residential character of the area and would have a harmful impact upon the amenity of adjoining and nearby neighbouring residents by virtue of noise and disturbance. As such, the proposal fails to satisfy Paragraph 135 (f) and 191 (a) of the National Planning Policy Framework and Policy DMG1 of the Ribble Valley Core Strategy.</w:t>
            </w:r>
            <w:r w:rsidR="00753A6A">
              <w:rPr>
                <w:rFonts w:ascii="Calibri" w:hAnsi="Calibri"/>
                <w:sz w:val="24"/>
                <w:szCs w:val="24"/>
              </w:rPr>
              <w:t xml:space="preserve">                                                                            P.T.O.</w:t>
            </w:r>
          </w:p>
        </w:tc>
      </w:tr>
      <w:tr w:rsidR="00BF7ED8" w:rsidRPr="00533C3D" w14:paraId="7BFE995F" w14:textId="77777777" w:rsidTr="00753A6A">
        <w:trPr>
          <w:gridAfter w:val="1"/>
          <w:wAfter w:w="290" w:type="dxa"/>
          <w:cantSplit/>
        </w:trPr>
        <w:tc>
          <w:tcPr>
            <w:tcW w:w="993" w:type="dxa"/>
            <w:gridSpan w:val="3"/>
          </w:tcPr>
          <w:p w14:paraId="3CC99156" w14:textId="23EF6A9D" w:rsidR="00BF7ED8" w:rsidRPr="00533C3D" w:rsidRDefault="00302374">
            <w:pPr>
              <w:rPr>
                <w:rFonts w:ascii="Calibri" w:hAnsi="Calibri"/>
                <w:sz w:val="24"/>
                <w:szCs w:val="24"/>
              </w:rPr>
            </w:pPr>
            <w:r>
              <w:rPr>
                <w:rFonts w:ascii="Calibri" w:hAnsi="Calibri"/>
                <w:sz w:val="24"/>
                <w:szCs w:val="24"/>
              </w:rPr>
              <w:lastRenderedPageBreak/>
              <w:t>3</w:t>
            </w:r>
          </w:p>
        </w:tc>
        <w:tc>
          <w:tcPr>
            <w:tcW w:w="9163" w:type="dxa"/>
            <w:gridSpan w:val="5"/>
          </w:tcPr>
          <w:p w14:paraId="1BD95780" w14:textId="07A5A8D4" w:rsidR="00BF7ED8" w:rsidRPr="00533C3D" w:rsidRDefault="005E1ECD">
            <w:pPr>
              <w:rPr>
                <w:rFonts w:ascii="Calibri" w:hAnsi="Calibri"/>
                <w:sz w:val="24"/>
                <w:szCs w:val="24"/>
              </w:rPr>
            </w:pPr>
            <w:r w:rsidRPr="005E1ECD">
              <w:rPr>
                <w:rFonts w:ascii="Calibri" w:hAnsi="Calibri"/>
                <w:sz w:val="24"/>
                <w:szCs w:val="24"/>
              </w:rPr>
              <w:t>The unauthorised single storey side extension, by virtue of its flat roof, scale, bulk and massing, is considered to be of poor design and reads as an unsympathetic and incongruous addition to the application property. Furthermore its prominent corner siting means that it is clearly visible in the street scene and is considered harmful to the visual amenities of the area. The proposed development would therefore fail to satisfy the requirements of Paragraphs 135 (C) and Policy DMG1 of the Ribble Valley Core Strategy.</w:t>
            </w:r>
          </w:p>
        </w:tc>
      </w:tr>
      <w:bookmarkEnd w:id="0"/>
      <w:tr w:rsidR="004D6A8E" w:rsidRPr="00533C3D" w14:paraId="2B66A644" w14:textId="77777777" w:rsidTr="00753A6A">
        <w:trPr>
          <w:gridAfter w:val="1"/>
          <w:wAfter w:w="290" w:type="dxa"/>
          <w:cantSplit/>
        </w:trPr>
        <w:tc>
          <w:tcPr>
            <w:tcW w:w="993" w:type="dxa"/>
            <w:gridSpan w:val="3"/>
          </w:tcPr>
          <w:p w14:paraId="5224EB66" w14:textId="77777777" w:rsidR="00753A6A" w:rsidRDefault="00753A6A">
            <w:pPr>
              <w:rPr>
                <w:rFonts w:ascii="Calibri" w:hAnsi="Calibri"/>
                <w:b/>
                <w:bCs/>
                <w:sz w:val="24"/>
                <w:szCs w:val="24"/>
              </w:rPr>
            </w:pPr>
          </w:p>
          <w:p w14:paraId="4AAD91FB" w14:textId="65BB0112"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FC6242B" w14:textId="77777777" w:rsidR="004D6A8E" w:rsidRPr="00533C3D" w:rsidRDefault="004D6A8E">
            <w:pPr>
              <w:rPr>
                <w:rFonts w:ascii="Calibri" w:hAnsi="Calibri"/>
                <w:sz w:val="24"/>
                <w:szCs w:val="24"/>
              </w:rPr>
            </w:pPr>
          </w:p>
        </w:tc>
        <w:tc>
          <w:tcPr>
            <w:tcW w:w="1187" w:type="dxa"/>
          </w:tcPr>
          <w:p w14:paraId="6F668B97" w14:textId="77777777" w:rsidR="004D6A8E" w:rsidRPr="00533C3D" w:rsidRDefault="004D6A8E">
            <w:pPr>
              <w:rPr>
                <w:rFonts w:ascii="Calibri" w:hAnsi="Calibri"/>
                <w:sz w:val="24"/>
                <w:szCs w:val="24"/>
              </w:rPr>
            </w:pPr>
          </w:p>
        </w:tc>
        <w:tc>
          <w:tcPr>
            <w:tcW w:w="1466" w:type="dxa"/>
          </w:tcPr>
          <w:p w14:paraId="4C06175E" w14:textId="77777777" w:rsidR="004D6A8E" w:rsidRPr="00533C3D" w:rsidRDefault="004D6A8E">
            <w:pPr>
              <w:rPr>
                <w:rFonts w:ascii="Calibri" w:hAnsi="Calibri"/>
                <w:sz w:val="24"/>
                <w:szCs w:val="24"/>
              </w:rPr>
            </w:pPr>
          </w:p>
        </w:tc>
        <w:tc>
          <w:tcPr>
            <w:tcW w:w="1466" w:type="dxa"/>
          </w:tcPr>
          <w:p w14:paraId="20BB4033" w14:textId="77777777" w:rsidR="004D6A8E" w:rsidRPr="00533C3D" w:rsidRDefault="004D6A8E">
            <w:pPr>
              <w:rPr>
                <w:rFonts w:ascii="Calibri" w:hAnsi="Calibri"/>
                <w:sz w:val="24"/>
                <w:szCs w:val="24"/>
              </w:rPr>
            </w:pPr>
          </w:p>
        </w:tc>
        <w:tc>
          <w:tcPr>
            <w:tcW w:w="3730" w:type="dxa"/>
          </w:tcPr>
          <w:p w14:paraId="4A9AB034" w14:textId="77777777" w:rsidR="004D6A8E" w:rsidRPr="00533C3D" w:rsidRDefault="004D6A8E">
            <w:pPr>
              <w:rPr>
                <w:rFonts w:ascii="Calibri" w:hAnsi="Calibri"/>
                <w:sz w:val="24"/>
                <w:szCs w:val="24"/>
              </w:rPr>
            </w:pPr>
          </w:p>
        </w:tc>
      </w:tr>
      <w:tr w:rsidR="004D6A8E" w:rsidRPr="00533C3D" w14:paraId="2C27B9D5" w14:textId="77777777" w:rsidTr="00753A6A">
        <w:trPr>
          <w:gridAfter w:val="1"/>
          <w:wAfter w:w="290" w:type="dxa"/>
          <w:cantSplit/>
        </w:trPr>
        <w:tc>
          <w:tcPr>
            <w:tcW w:w="993" w:type="dxa"/>
            <w:gridSpan w:val="3"/>
          </w:tcPr>
          <w:p w14:paraId="1C053D58" w14:textId="77777777" w:rsidR="004D6A8E" w:rsidRDefault="004D6A8E">
            <w:pPr>
              <w:rPr>
                <w:rFonts w:ascii="Calibri" w:hAnsi="Calibri"/>
                <w:sz w:val="24"/>
                <w:szCs w:val="24"/>
              </w:rPr>
            </w:pPr>
            <w:r w:rsidRPr="00533C3D">
              <w:rPr>
                <w:rFonts w:ascii="Calibri" w:hAnsi="Calibri"/>
                <w:sz w:val="24"/>
                <w:szCs w:val="24"/>
              </w:rPr>
              <w:t>1</w:t>
            </w:r>
          </w:p>
          <w:p w14:paraId="100F2D1E" w14:textId="77777777" w:rsidR="00F81553" w:rsidRDefault="00F81553">
            <w:pPr>
              <w:rPr>
                <w:rFonts w:ascii="Calibri" w:hAnsi="Calibri"/>
                <w:sz w:val="24"/>
                <w:szCs w:val="24"/>
              </w:rPr>
            </w:pPr>
          </w:p>
          <w:p w14:paraId="31428AB3" w14:textId="77777777" w:rsidR="00F81553" w:rsidRDefault="00F81553">
            <w:pPr>
              <w:rPr>
                <w:rFonts w:ascii="Calibri" w:hAnsi="Calibri"/>
                <w:sz w:val="24"/>
                <w:szCs w:val="24"/>
              </w:rPr>
            </w:pPr>
          </w:p>
          <w:p w14:paraId="60CFD4B6" w14:textId="77777777" w:rsidR="00F81553" w:rsidRDefault="00F81553">
            <w:pPr>
              <w:rPr>
                <w:rFonts w:ascii="Calibri" w:hAnsi="Calibri"/>
                <w:sz w:val="24"/>
                <w:szCs w:val="24"/>
              </w:rPr>
            </w:pPr>
          </w:p>
          <w:p w14:paraId="2020223C" w14:textId="77777777" w:rsidR="00F81553" w:rsidRDefault="00F81553">
            <w:pPr>
              <w:rPr>
                <w:rFonts w:ascii="Calibri" w:hAnsi="Calibri"/>
                <w:sz w:val="24"/>
                <w:szCs w:val="24"/>
              </w:rPr>
            </w:pPr>
          </w:p>
          <w:p w14:paraId="0BCE22A7" w14:textId="77777777" w:rsidR="00F81553" w:rsidRDefault="00F81553">
            <w:pPr>
              <w:rPr>
                <w:rFonts w:ascii="Calibri" w:hAnsi="Calibri"/>
                <w:sz w:val="24"/>
                <w:szCs w:val="24"/>
              </w:rPr>
            </w:pPr>
            <w:r>
              <w:rPr>
                <w:rFonts w:ascii="Calibri" w:hAnsi="Calibri"/>
                <w:sz w:val="24"/>
                <w:szCs w:val="24"/>
              </w:rPr>
              <w:t>2</w:t>
            </w:r>
          </w:p>
          <w:p w14:paraId="7E1425C0" w14:textId="77777777" w:rsidR="00F81553" w:rsidRDefault="00F81553">
            <w:pPr>
              <w:rPr>
                <w:rFonts w:ascii="Calibri" w:hAnsi="Calibri"/>
                <w:sz w:val="24"/>
                <w:szCs w:val="24"/>
              </w:rPr>
            </w:pPr>
          </w:p>
          <w:p w14:paraId="65F922B8" w14:textId="77777777" w:rsidR="00F81553" w:rsidRDefault="00F81553">
            <w:pPr>
              <w:rPr>
                <w:rFonts w:ascii="Calibri" w:hAnsi="Calibri"/>
                <w:sz w:val="24"/>
                <w:szCs w:val="24"/>
              </w:rPr>
            </w:pPr>
          </w:p>
          <w:p w14:paraId="21B5E34F"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F764768" w14:textId="77777777" w:rsidTr="00F81553">
              <w:trPr>
                <w:cantSplit/>
                <w:trHeight w:val="2496"/>
              </w:trPr>
              <w:tc>
                <w:tcPr>
                  <w:tcW w:w="9163" w:type="dxa"/>
                  <w:hideMark/>
                </w:tcPr>
                <w:p w14:paraId="59DE07D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5DFC183" w14:textId="77777777" w:rsidR="00793BBA" w:rsidRPr="000043C6" w:rsidRDefault="00793BBA" w:rsidP="00793BBA">
                  <w:pPr>
                    <w:rPr>
                      <w:rFonts w:ascii="Calibri" w:hAnsi="Calibri" w:cs="Calibri"/>
                    </w:rPr>
                  </w:pPr>
                </w:p>
                <w:p w14:paraId="640F8279"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20D4B87" w14:textId="77777777" w:rsidR="00793BBA" w:rsidRDefault="00793BBA" w:rsidP="00793BBA"/>
                <w:p w14:paraId="13173F48"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7DE35A56" w14:textId="77777777" w:rsidR="00F81553" w:rsidRPr="00793BBA" w:rsidRDefault="00F81553" w:rsidP="00793BBA"/>
                <w:p w14:paraId="160D8364" w14:textId="77777777" w:rsidR="00793BBA" w:rsidRDefault="00793BBA" w:rsidP="00793BBA">
                  <w:pPr>
                    <w:rPr>
                      <w:rFonts w:ascii="Calibri" w:hAnsi="Calibri"/>
                      <w:sz w:val="24"/>
                      <w:szCs w:val="24"/>
                    </w:rPr>
                  </w:pPr>
                </w:p>
              </w:tc>
            </w:tr>
            <w:tr w:rsidR="00793BBA" w14:paraId="27DD89BE" w14:textId="77777777" w:rsidTr="00793BBA">
              <w:trPr>
                <w:cantSplit/>
              </w:trPr>
              <w:tc>
                <w:tcPr>
                  <w:tcW w:w="9163" w:type="dxa"/>
                </w:tcPr>
                <w:p w14:paraId="179E1D7A" w14:textId="77777777" w:rsidR="00793BBA" w:rsidRDefault="00793BBA" w:rsidP="00793BBA">
                  <w:pPr>
                    <w:rPr>
                      <w:rFonts w:ascii="Calibri" w:hAnsi="Calibri"/>
                      <w:sz w:val="24"/>
                      <w:szCs w:val="24"/>
                    </w:rPr>
                  </w:pPr>
                </w:p>
              </w:tc>
            </w:tr>
          </w:tbl>
          <w:p w14:paraId="78FA0F3E" w14:textId="77777777" w:rsidR="004D6A8E" w:rsidRPr="00533C3D" w:rsidRDefault="004D6A8E">
            <w:pPr>
              <w:rPr>
                <w:rFonts w:ascii="Calibri" w:hAnsi="Calibri"/>
                <w:sz w:val="24"/>
                <w:szCs w:val="24"/>
              </w:rPr>
            </w:pPr>
          </w:p>
        </w:tc>
      </w:tr>
      <w:tr w:rsidR="00BD6012" w14:paraId="6E65D144" w14:textId="77777777" w:rsidTr="00753A6A">
        <w:trPr>
          <w:gridBefore w:val="1"/>
          <w:wBefore w:w="43" w:type="dxa"/>
          <w:cantSplit/>
        </w:trPr>
        <w:tc>
          <w:tcPr>
            <w:tcW w:w="10403" w:type="dxa"/>
            <w:gridSpan w:val="8"/>
          </w:tcPr>
          <w:p w14:paraId="5246ECE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5FABF79" w14:textId="77777777" w:rsidR="00C85FCA" w:rsidRDefault="00C85FCA" w:rsidP="00C85FCA">
            <w:pPr>
              <w:rPr>
                <w:rFonts w:ascii="Arial" w:hAnsi="Arial" w:cs="Arial"/>
              </w:rPr>
            </w:pPr>
          </w:p>
          <w:p w14:paraId="7F9033DC" w14:textId="77777777" w:rsidR="00C85FCA" w:rsidRDefault="00C85FCA" w:rsidP="00C85FCA">
            <w:pPr>
              <w:rPr>
                <w:rFonts w:ascii="Arial" w:hAnsi="Arial" w:cs="Arial"/>
              </w:rPr>
            </w:pPr>
          </w:p>
          <w:p w14:paraId="5A2273E2" w14:textId="77777777" w:rsidR="00C85FCA" w:rsidRDefault="00C85FCA" w:rsidP="00C85FCA">
            <w:pPr>
              <w:rPr>
                <w:rFonts w:ascii="Arial" w:hAnsi="Arial" w:cs="Arial"/>
              </w:rPr>
            </w:pPr>
            <w:r>
              <w:rPr>
                <w:rFonts w:ascii="Arial" w:hAnsi="Arial" w:cs="Arial"/>
              </w:rPr>
              <w:t>NICOLA HOPKINS</w:t>
            </w:r>
          </w:p>
          <w:p w14:paraId="76C493C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302374" w14:paraId="56EA46EF" w14:textId="77777777" w:rsidTr="00753A6A">
        <w:trPr>
          <w:gridBefore w:val="1"/>
          <w:wBefore w:w="43" w:type="dxa"/>
          <w:cantSplit/>
        </w:trPr>
        <w:tc>
          <w:tcPr>
            <w:tcW w:w="10403" w:type="dxa"/>
            <w:gridSpan w:val="8"/>
          </w:tcPr>
          <w:p w14:paraId="32829711" w14:textId="77777777" w:rsidR="00302374" w:rsidRDefault="00302374" w:rsidP="00C85FCA">
            <w:pPr>
              <w:rPr>
                <w:rFonts w:ascii="Brush Script MT" w:hAnsi="Brush Script MT"/>
                <w:sz w:val="44"/>
                <w:szCs w:val="44"/>
              </w:rPr>
            </w:pPr>
          </w:p>
        </w:tc>
      </w:tr>
    </w:tbl>
    <w:p w14:paraId="531A22B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CB216C1" w14:textId="77777777" w:rsidR="005327E5" w:rsidRDefault="005327E5" w:rsidP="005327E5">
      <w:pPr>
        <w:pStyle w:val="TableText"/>
        <w:rPr>
          <w:rFonts w:ascii="Calibri" w:hAnsi="Calibri" w:cs="Calibri"/>
        </w:rPr>
      </w:pPr>
    </w:p>
    <w:p w14:paraId="471FA8E7"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49F8800" w14:textId="77777777" w:rsidR="001E50F1" w:rsidRDefault="001E50F1" w:rsidP="001E50F1">
      <w:pPr>
        <w:rPr>
          <w:rFonts w:ascii="Calibri" w:hAnsi="Calibri" w:cs="Calibri"/>
          <w:b/>
          <w:bCs/>
          <w:szCs w:val="22"/>
        </w:rPr>
      </w:pPr>
    </w:p>
    <w:p w14:paraId="173138ED"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61962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CAC0B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4F34A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A47364" w14:textId="77777777" w:rsidR="001E50F1" w:rsidRDefault="001E50F1" w:rsidP="001E50F1">
      <w:pPr>
        <w:rPr>
          <w:rFonts w:ascii="Calibri" w:hAnsi="Calibri" w:cs="Calibri"/>
          <w:szCs w:val="22"/>
        </w:rPr>
      </w:pPr>
    </w:p>
    <w:p w14:paraId="31EB930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szCs w:val="22"/>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753DC1" w14:textId="77777777" w:rsidR="001E50F1" w:rsidRDefault="001E50F1" w:rsidP="001E50F1">
      <w:pPr>
        <w:rPr>
          <w:rFonts w:ascii="Calibri" w:hAnsi="Calibri" w:cs="Calibri"/>
          <w:szCs w:val="22"/>
        </w:rPr>
      </w:pPr>
    </w:p>
    <w:p w14:paraId="6DCEDB6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3C39A1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FA5910"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C3695" w14:textId="77777777" w:rsidR="00302374" w:rsidRDefault="00302374">
      <w:r>
        <w:separator/>
      </w:r>
    </w:p>
  </w:endnote>
  <w:endnote w:type="continuationSeparator" w:id="0">
    <w:p w14:paraId="4E79BED9" w14:textId="77777777" w:rsidR="00302374" w:rsidRDefault="0030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F90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4667B" w14:textId="77777777" w:rsidR="00302374" w:rsidRDefault="00302374">
      <w:r>
        <w:separator/>
      </w:r>
    </w:p>
  </w:footnote>
  <w:footnote w:type="continuationSeparator" w:id="0">
    <w:p w14:paraId="266B8D48" w14:textId="77777777" w:rsidR="00302374" w:rsidRDefault="0030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FEB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401086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6AAFB5B" w14:textId="77777777" w:rsidR="004D6A8E" w:rsidRPr="00533C3D" w:rsidRDefault="004D6A8E">
    <w:pPr>
      <w:pStyle w:val="DefaultText"/>
      <w:rPr>
        <w:rFonts w:ascii="Calibri" w:hAnsi="Calibri"/>
        <w:sz w:val="24"/>
        <w:szCs w:val="24"/>
      </w:rPr>
    </w:pPr>
  </w:p>
  <w:p w14:paraId="5879998A" w14:textId="17A092C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02374">
      <w:rPr>
        <w:rFonts w:ascii="Calibri" w:hAnsi="Calibri"/>
        <w:b/>
        <w:sz w:val="24"/>
        <w:szCs w:val="24"/>
      </w:rPr>
      <w:t>3/2024/0155</w:t>
    </w:r>
    <w:r w:rsidRPr="00533C3D">
      <w:rPr>
        <w:rFonts w:ascii="Calibri" w:hAnsi="Calibri"/>
        <w:b/>
        <w:sz w:val="24"/>
        <w:szCs w:val="24"/>
      </w:rPr>
      <w:t xml:space="preserve">                       DECISION DATE:</w:t>
    </w:r>
    <w:r w:rsidR="00753A6A">
      <w:rPr>
        <w:rFonts w:ascii="Calibri" w:hAnsi="Calibri"/>
        <w:b/>
        <w:sz w:val="24"/>
        <w:szCs w:val="24"/>
      </w:rPr>
      <w:t xml:space="preserve">  17 April 2024</w:t>
    </w:r>
  </w:p>
  <w:p w14:paraId="4C0427E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74"/>
    <w:rsid w:val="000043C6"/>
    <w:rsid w:val="000B583D"/>
    <w:rsid w:val="000B5AE4"/>
    <w:rsid w:val="001E50F1"/>
    <w:rsid w:val="00280C79"/>
    <w:rsid w:val="002B298C"/>
    <w:rsid w:val="00302374"/>
    <w:rsid w:val="003116C7"/>
    <w:rsid w:val="004D6A8E"/>
    <w:rsid w:val="005327E5"/>
    <w:rsid w:val="00533C3D"/>
    <w:rsid w:val="005E1ECD"/>
    <w:rsid w:val="007448F2"/>
    <w:rsid w:val="00753A6A"/>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E61BAB"/>
    <w:rsid w:val="00E84B8A"/>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028FC"/>
  <w15:chartTrackingRefBased/>
  <w15:docId w15:val="{E087C300-F42D-4868-BE14-4B01CBB1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1129</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2024-04-17T09:38:00Z</cp:lastPrinted>
  <dcterms:created xsi:type="dcterms:W3CDTF">2024-04-17T09:40:00Z</dcterms:created>
  <dcterms:modified xsi:type="dcterms:W3CDTF">2024-04-17T09:40:00Z</dcterms:modified>
</cp:coreProperties>
</file>