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6"/>
        <w:gridCol w:w="137"/>
        <w:gridCol w:w="36"/>
        <w:gridCol w:w="658"/>
        <w:gridCol w:w="193"/>
        <w:gridCol w:w="473"/>
        <w:gridCol w:w="681"/>
        <w:gridCol w:w="696"/>
        <w:gridCol w:w="602"/>
        <w:gridCol w:w="902"/>
        <w:gridCol w:w="548"/>
        <w:gridCol w:w="966"/>
        <w:gridCol w:w="995"/>
        <w:gridCol w:w="1024"/>
      </w:tblGrid>
      <w:tr w:rsidR="004A5EA9" w:rsidRPr="00D2449B" w14:paraId="230E00A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17BA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F2848C7" w:rsidR="00837F4F" w:rsidRPr="00D2449B" w:rsidRDefault="00617BA3"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B1A74D3" w:rsidR="00837F4F" w:rsidRPr="00D2449B" w:rsidRDefault="00CD698D" w:rsidP="00CD698D">
            <w:pPr>
              <w:rPr>
                <w:rFonts w:ascii="Calibri" w:hAnsi="Calibri"/>
                <w:b/>
                <w:szCs w:val="22"/>
              </w:rPr>
            </w:pPr>
            <w:r>
              <w:rPr>
                <w:rFonts w:ascii="Calibri" w:hAnsi="Calibri"/>
                <w:b/>
                <w:szCs w:val="22"/>
              </w:rPr>
              <w:t>24/04/</w:t>
            </w:r>
            <w:r w:rsidR="00617BA3">
              <w:rPr>
                <w:rFonts w:ascii="Calibri" w:hAnsi="Calibri"/>
                <w:b/>
                <w:szCs w:val="22"/>
              </w:rPr>
              <w:t>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8A9CE4" w:rsidR="00837F4F" w:rsidRPr="00D2449B" w:rsidRDefault="00D86779" w:rsidP="00965A65">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B8F38B" w:rsidR="00837F4F" w:rsidRPr="00D2449B" w:rsidRDefault="00D86779" w:rsidP="00D2449B">
            <w:pPr>
              <w:jc w:val="center"/>
              <w:rPr>
                <w:rFonts w:ascii="Calibri" w:hAnsi="Calibri"/>
                <w:b/>
                <w:szCs w:val="22"/>
              </w:rPr>
            </w:pPr>
            <w:r>
              <w:rPr>
                <w:rFonts w:ascii="Calibri" w:hAnsi="Calibri"/>
                <w:b/>
                <w:szCs w:val="22"/>
              </w:rPr>
              <w:t>24/4/24</w:t>
            </w:r>
          </w:p>
        </w:tc>
      </w:tr>
      <w:tr w:rsidR="004A5EA9" w:rsidRPr="00D2449B" w14:paraId="2094A164" w14:textId="77777777" w:rsidTr="00617BA3">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0CC77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03BC5">
              <w:rPr>
                <w:rFonts w:ascii="Calibri" w:hAnsi="Calibri"/>
                <w:szCs w:val="22"/>
              </w:rPr>
              <w:t>2</w:t>
            </w:r>
            <w:r w:rsidR="00CD698D">
              <w:rPr>
                <w:rFonts w:ascii="Calibri" w:hAnsi="Calibri"/>
                <w:szCs w:val="22"/>
              </w:rPr>
              <w:t>4/0167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6978BF12">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E412C5F" w:rsidR="00824DB6" w:rsidRPr="00C0704D" w:rsidRDefault="00203BC5" w:rsidP="002C6277">
            <w:pPr>
              <w:rPr>
                <w:rFonts w:ascii="Calibri" w:hAnsi="Calibri"/>
                <w:szCs w:val="22"/>
              </w:rPr>
            </w:pPr>
            <w:r>
              <w:rPr>
                <w:rFonts w:ascii="Calibri" w:hAnsi="Calibri"/>
                <w:szCs w:val="22"/>
              </w:rPr>
              <w:t>24/01/2024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A94AF1" w:rsidR="00824DB6" w:rsidRPr="00C0704D" w:rsidRDefault="00203BC5" w:rsidP="002C6277">
            <w:pPr>
              <w:rPr>
                <w:rFonts w:ascii="Calibri" w:hAnsi="Calibri"/>
                <w:szCs w:val="22"/>
              </w:rPr>
            </w:pPr>
            <w:r>
              <w:rPr>
                <w:rFonts w:ascii="Calibri" w:hAnsi="Calibri"/>
                <w:szCs w:val="22"/>
              </w:rPr>
              <w:t>24/01/2024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295A7F" w:rsidR="004A5EA9" w:rsidRPr="00250879" w:rsidRDefault="00203BC5" w:rsidP="00811771">
            <w:pPr>
              <w:rPr>
                <w:rFonts w:ascii="Calibri" w:hAnsi="Calibri"/>
                <w:color w:val="548DD4" w:themeColor="text2" w:themeTint="99"/>
                <w:szCs w:val="22"/>
              </w:rPr>
            </w:pPr>
            <w:r w:rsidRPr="0031434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17BA3">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D54712" w:rsidR="004A5EA9" w:rsidRPr="002C6277" w:rsidRDefault="00203BC5">
            <w:pPr>
              <w:rPr>
                <w:rFonts w:ascii="Calibri" w:hAnsi="Calibri"/>
                <w:szCs w:val="22"/>
              </w:rPr>
            </w:pPr>
            <w:r>
              <w:rPr>
                <w:rFonts w:ascii="Calibri" w:hAnsi="Calibri"/>
                <w:szCs w:val="22"/>
              </w:rPr>
              <w:t xml:space="preserve">Proposed erection of agricultural building. </w:t>
            </w:r>
          </w:p>
        </w:tc>
      </w:tr>
      <w:tr w:rsidR="002A01CF" w:rsidRPr="00D2449B" w14:paraId="52988241"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50F05BA" w:rsidR="002A01CF" w:rsidRPr="002C6277" w:rsidRDefault="00203BC5" w:rsidP="00A42E82">
            <w:pPr>
              <w:rPr>
                <w:rFonts w:ascii="Calibri" w:hAnsi="Calibri"/>
                <w:szCs w:val="22"/>
              </w:rPr>
            </w:pPr>
            <w:r>
              <w:rPr>
                <w:rFonts w:ascii="Calibri" w:hAnsi="Calibri"/>
                <w:szCs w:val="22"/>
              </w:rPr>
              <w:t>Park Farm, Whalley Road barrow BB7 9BD.</w:t>
            </w:r>
          </w:p>
        </w:tc>
      </w:tr>
      <w:tr w:rsidR="00A95D89" w:rsidRPr="00D2449B" w14:paraId="3FB99B2E"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620309" w:rsidR="002A01CF" w:rsidRPr="00617BA3" w:rsidRDefault="00617BA3">
            <w:pPr>
              <w:rPr>
                <w:rFonts w:ascii="Calibri" w:hAnsi="Calibri"/>
                <w:bCs/>
                <w:szCs w:val="22"/>
              </w:rPr>
            </w:pPr>
            <w:r w:rsidRPr="00617BA3">
              <w:rPr>
                <w:rFonts w:ascii="Calibri" w:hAnsi="Calibri"/>
                <w:bCs/>
                <w:szCs w:val="22"/>
              </w:rPr>
              <w:t xml:space="preserve">No comments received. </w:t>
            </w:r>
          </w:p>
        </w:tc>
      </w:tr>
      <w:tr w:rsidR="00C618DB" w:rsidRPr="00D2449B" w14:paraId="639E958B"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2D389F" w:rsidR="002A01CF" w:rsidRPr="00617BA3" w:rsidRDefault="00617BA3">
            <w:pPr>
              <w:rPr>
                <w:rFonts w:ascii="Calibri" w:hAnsi="Calibri"/>
                <w:bCs/>
                <w:szCs w:val="22"/>
              </w:rPr>
            </w:pPr>
            <w:r w:rsidRPr="00617BA3">
              <w:rPr>
                <w:rFonts w:ascii="Calibri" w:hAnsi="Calibri"/>
                <w:bCs/>
                <w:szCs w:val="22"/>
              </w:rPr>
              <w:t>No objection.</w:t>
            </w:r>
          </w:p>
        </w:tc>
      </w:tr>
      <w:tr w:rsidR="00C0704D" w:rsidRPr="00D2449B" w14:paraId="62663AA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D00BBD" w:rsidR="00C0704D" w:rsidRPr="00C0704D" w:rsidRDefault="00617BA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D0DC0EF" w14:textId="77777777" w:rsidR="00CD698D" w:rsidRDefault="00CD698D" w:rsidP="00C0704D">
            <w:pPr>
              <w:pStyle w:val="PLANNING"/>
              <w:rPr>
                <w:rFonts w:ascii="Calibri" w:hAnsi="Calibri"/>
                <w:b/>
                <w:bCs/>
                <w:szCs w:val="22"/>
              </w:rPr>
            </w:pPr>
          </w:p>
          <w:p w14:paraId="54917E84" w14:textId="5CE2B292" w:rsidR="00CD698D" w:rsidRPr="00CD698D" w:rsidRDefault="00CD698D" w:rsidP="00CD698D">
            <w:pPr>
              <w:pStyle w:val="PLANNING"/>
              <w:jc w:val="left"/>
              <w:rPr>
                <w:rFonts w:asciiTheme="minorHAnsi" w:hAnsiTheme="minorHAnsi" w:cstheme="minorHAnsi"/>
                <w:szCs w:val="22"/>
              </w:rPr>
            </w:pPr>
            <w:r w:rsidRPr="00CD698D">
              <w:rPr>
                <w:rFonts w:ascii="Calibri" w:hAnsi="Calibri"/>
                <w:b/>
                <w:bCs/>
                <w:szCs w:val="22"/>
              </w:rPr>
              <w:t xml:space="preserve">3/2023/1024: </w:t>
            </w:r>
            <w:r w:rsidRPr="00CD698D">
              <w:rPr>
                <w:rFonts w:asciiTheme="minorHAnsi" w:hAnsiTheme="minorHAnsi" w:cstheme="minorHAnsi"/>
                <w:szCs w:val="22"/>
                <w:shd w:val="clear" w:color="auto" w:fill="FFFFFF"/>
              </w:rPr>
              <w:t>Proposed erection of extension to existing agricultural livestock building.</w:t>
            </w:r>
            <w:r w:rsidRPr="00CD698D">
              <w:rPr>
                <w:rFonts w:asciiTheme="minorHAnsi" w:hAnsiTheme="minorHAnsi" w:cstheme="minorHAnsi"/>
                <w:szCs w:val="22"/>
              </w:rPr>
              <w:t xml:space="preserve"> (approved with conditions).</w:t>
            </w:r>
          </w:p>
          <w:p w14:paraId="38F51038" w14:textId="77777777" w:rsidR="00CD698D" w:rsidRPr="00CD698D" w:rsidRDefault="00CD698D" w:rsidP="00CD698D">
            <w:pPr>
              <w:pStyle w:val="PLANNING"/>
              <w:jc w:val="left"/>
              <w:rPr>
                <w:rFonts w:ascii="Calibri" w:hAnsi="Calibri"/>
                <w:b/>
                <w:bCs/>
                <w:szCs w:val="22"/>
              </w:rPr>
            </w:pPr>
          </w:p>
          <w:p w14:paraId="0E12E4A3" w14:textId="1F975E6A" w:rsidR="0046548C" w:rsidRDefault="00203BC5" w:rsidP="00CD698D">
            <w:pPr>
              <w:pStyle w:val="PLANNING"/>
              <w:jc w:val="left"/>
              <w:rPr>
                <w:rFonts w:ascii="Calibri" w:hAnsi="Calibri"/>
                <w:szCs w:val="22"/>
              </w:rPr>
            </w:pPr>
            <w:r w:rsidRPr="00CD698D">
              <w:rPr>
                <w:rFonts w:ascii="Calibri" w:hAnsi="Calibri"/>
                <w:b/>
                <w:bCs/>
                <w:szCs w:val="22"/>
              </w:rPr>
              <w:t xml:space="preserve">3/2023/0906: </w:t>
            </w:r>
            <w:r w:rsidRPr="00CD698D">
              <w:rPr>
                <w:rFonts w:ascii="Calibri" w:hAnsi="Calibri"/>
                <w:szCs w:val="22"/>
              </w:rPr>
              <w:t xml:space="preserve">Prior notification for extension to existing agricultural livestock building. (permission required). </w:t>
            </w:r>
          </w:p>
          <w:p w14:paraId="51D6C60C" w14:textId="77777777" w:rsidR="00CD698D" w:rsidRPr="00CD698D" w:rsidRDefault="00CD698D" w:rsidP="00CD698D">
            <w:pPr>
              <w:pStyle w:val="PLANNING"/>
              <w:jc w:val="left"/>
              <w:rPr>
                <w:rFonts w:ascii="Calibri" w:hAnsi="Calibri"/>
                <w:b/>
                <w:bCs/>
                <w:szCs w:val="22"/>
              </w:rPr>
            </w:pPr>
          </w:p>
          <w:p w14:paraId="17147D50" w14:textId="11C3298B" w:rsidR="00CD698D" w:rsidRPr="00203BC5" w:rsidRDefault="00203BC5" w:rsidP="00CD698D">
            <w:pPr>
              <w:pStyle w:val="Heading1"/>
              <w:shd w:val="clear" w:color="auto" w:fill="FFFFFF"/>
              <w:spacing w:before="120" w:beforeAutospacing="0" w:after="91" w:afterAutospacing="0"/>
              <w:textAlignment w:val="baseline"/>
              <w:rPr>
                <w:rFonts w:asciiTheme="minorHAnsi" w:hAnsiTheme="minorHAnsi" w:cstheme="minorHAnsi"/>
                <w:b w:val="0"/>
                <w:bCs w:val="0"/>
                <w:sz w:val="22"/>
                <w:szCs w:val="22"/>
              </w:rPr>
            </w:pPr>
            <w:r w:rsidRPr="00CD698D">
              <w:rPr>
                <w:rFonts w:asciiTheme="minorHAnsi" w:hAnsiTheme="minorHAnsi" w:cstheme="minorHAnsi"/>
                <w:sz w:val="22"/>
                <w:szCs w:val="22"/>
              </w:rPr>
              <w:t xml:space="preserve">3/2014/0576: </w:t>
            </w:r>
            <w:r w:rsidRPr="00CD698D">
              <w:rPr>
                <w:rFonts w:asciiTheme="minorHAnsi" w:hAnsiTheme="minorHAnsi" w:cstheme="minorHAnsi"/>
                <w:b w:val="0"/>
                <w:bCs w:val="0"/>
                <w:sz w:val="22"/>
                <w:szCs w:val="22"/>
              </w:rPr>
              <w:t xml:space="preserve">Agricultural building for storage of farm machinery and fodder. (permission not required). </w:t>
            </w:r>
          </w:p>
        </w:tc>
      </w:tr>
      <w:tr w:rsidR="00C0704D" w:rsidRPr="00D2449B" w14:paraId="6AAC3B0A"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71AB2C0" w14:textId="18783292" w:rsidR="00203BC5" w:rsidRDefault="00203BC5" w:rsidP="00203BC5">
            <w:pPr>
              <w:pStyle w:val="Header"/>
              <w:tabs>
                <w:tab w:val="left" w:pos="720"/>
              </w:tabs>
              <w:jc w:val="both"/>
              <w:rPr>
                <w:rFonts w:ascii="Calibri" w:hAnsi="Calibri"/>
                <w:szCs w:val="22"/>
              </w:rPr>
            </w:pPr>
            <w:r>
              <w:rPr>
                <w:rFonts w:ascii="Calibri" w:hAnsi="Calibri"/>
                <w:szCs w:val="22"/>
              </w:rPr>
              <w:lastRenderedPageBreak/>
              <w:t xml:space="preserve">The application relates to an existing farmstead in Barrow. The farmstead hosts a semi-rural position accessed off the A59 with the surrounding area being a combination of agricultural, residential and commercial in nature. The application site itself is not on any designated land.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A80BD1A" w14:textId="329A293C" w:rsidR="00617BA3" w:rsidRDefault="002C283C" w:rsidP="002F2580">
            <w:pPr>
              <w:rPr>
                <w:rFonts w:ascii="Calibri" w:hAnsi="Calibri"/>
                <w:szCs w:val="22"/>
              </w:rPr>
            </w:pPr>
            <w:r>
              <w:rPr>
                <w:rFonts w:ascii="Calibri" w:hAnsi="Calibri"/>
                <w:szCs w:val="22"/>
              </w:rPr>
              <w:t xml:space="preserve">Consent is sought for </w:t>
            </w:r>
            <w:r w:rsidR="005F3357">
              <w:rPr>
                <w:rFonts w:ascii="Calibri" w:hAnsi="Calibri"/>
                <w:szCs w:val="22"/>
              </w:rPr>
              <w:t>the erection of an</w:t>
            </w:r>
            <w:r>
              <w:rPr>
                <w:rFonts w:ascii="Calibri" w:hAnsi="Calibri"/>
                <w:szCs w:val="22"/>
              </w:rPr>
              <w:t xml:space="preserve"> </w:t>
            </w:r>
            <w:r w:rsidR="003A2F3E">
              <w:rPr>
                <w:rFonts w:ascii="Calibri" w:hAnsi="Calibri"/>
                <w:szCs w:val="22"/>
              </w:rPr>
              <w:t>agricultural</w:t>
            </w:r>
            <w:r>
              <w:rPr>
                <w:rFonts w:ascii="Calibri" w:hAnsi="Calibri"/>
                <w:szCs w:val="22"/>
              </w:rPr>
              <w:t xml:space="preserve"> building for </w:t>
            </w:r>
            <w:r w:rsidR="003A2F3E">
              <w:rPr>
                <w:rFonts w:ascii="Calibri" w:hAnsi="Calibri"/>
                <w:szCs w:val="22"/>
              </w:rPr>
              <w:t>the</w:t>
            </w:r>
            <w:r>
              <w:rPr>
                <w:rFonts w:ascii="Calibri" w:hAnsi="Calibri"/>
                <w:szCs w:val="22"/>
              </w:rPr>
              <w:t xml:space="preserve"> purpose</w:t>
            </w:r>
            <w:r w:rsidR="003A2F3E">
              <w:rPr>
                <w:rFonts w:ascii="Calibri" w:hAnsi="Calibri"/>
                <w:szCs w:val="22"/>
              </w:rPr>
              <w:t>s</w:t>
            </w:r>
            <w:r>
              <w:rPr>
                <w:rFonts w:ascii="Calibri" w:hAnsi="Calibri"/>
                <w:szCs w:val="22"/>
              </w:rPr>
              <w:t xml:space="preserve"> of housing </w:t>
            </w:r>
            <w:r w:rsidR="005F3357">
              <w:rPr>
                <w:rFonts w:ascii="Calibri" w:hAnsi="Calibri"/>
                <w:szCs w:val="22"/>
              </w:rPr>
              <w:t>slurry</w:t>
            </w:r>
            <w:r>
              <w:rPr>
                <w:rFonts w:ascii="Calibri" w:hAnsi="Calibri"/>
                <w:szCs w:val="22"/>
              </w:rPr>
              <w:t>.</w:t>
            </w:r>
            <w:r w:rsidR="00617BA3">
              <w:rPr>
                <w:rFonts w:ascii="Calibri" w:hAnsi="Calibri"/>
                <w:szCs w:val="22"/>
              </w:rPr>
              <w:t xml:space="preserve"> </w:t>
            </w:r>
            <w:r w:rsidR="005F3357">
              <w:rPr>
                <w:rFonts w:ascii="Calibri" w:hAnsi="Calibri"/>
                <w:szCs w:val="22"/>
              </w:rPr>
              <w:t xml:space="preserve">The new muck midden will sit immediately </w:t>
            </w:r>
            <w:r w:rsidR="00E63097">
              <w:rPr>
                <w:rFonts w:ascii="Calibri" w:hAnsi="Calibri"/>
                <w:szCs w:val="22"/>
              </w:rPr>
              <w:t>adjacent</w:t>
            </w:r>
            <w:r w:rsidR="005F3357">
              <w:rPr>
                <w:rFonts w:ascii="Calibri" w:hAnsi="Calibri"/>
                <w:szCs w:val="22"/>
              </w:rPr>
              <w:t xml:space="preserve"> to the new livestock building approved under application 3/2023/1024, for which construction works have already </w:t>
            </w:r>
            <w:r w:rsidR="00E63097">
              <w:rPr>
                <w:rFonts w:ascii="Calibri" w:hAnsi="Calibri"/>
                <w:szCs w:val="22"/>
              </w:rPr>
              <w:t>commenced</w:t>
            </w:r>
            <w:r w:rsidR="005F3357">
              <w:rPr>
                <w:rFonts w:ascii="Calibri" w:hAnsi="Calibri"/>
                <w:szCs w:val="22"/>
              </w:rPr>
              <w:t xml:space="preserve">. </w:t>
            </w:r>
          </w:p>
          <w:p w14:paraId="1B20488F" w14:textId="08D18FA7" w:rsidR="00C0704D" w:rsidRPr="00D54E67" w:rsidRDefault="002C283C" w:rsidP="002F2580">
            <w:pPr>
              <w:rPr>
                <w:rFonts w:ascii="Calibri" w:hAnsi="Calibri"/>
                <w:szCs w:val="22"/>
              </w:rPr>
            </w:pPr>
            <w:r>
              <w:rPr>
                <w:rFonts w:ascii="Calibri" w:hAnsi="Calibri"/>
                <w:szCs w:val="22"/>
              </w:rPr>
              <w:t xml:space="preserve"> </w:t>
            </w:r>
          </w:p>
        </w:tc>
      </w:tr>
      <w:tr w:rsidR="0046548C" w:rsidRPr="00D2449B" w14:paraId="06BBE02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779F40F" w14:textId="61B7B708" w:rsidR="00FD793C" w:rsidRDefault="00FD793C" w:rsidP="00FD793C">
            <w:pPr>
              <w:pStyle w:val="Header"/>
              <w:tabs>
                <w:tab w:val="left" w:pos="720"/>
              </w:tabs>
              <w:jc w:val="both"/>
              <w:rPr>
                <w:rFonts w:asciiTheme="minorHAnsi" w:hAnsiTheme="minorHAnsi" w:cstheme="minorHAnsi"/>
              </w:rPr>
            </w:pPr>
            <w:r>
              <w:rPr>
                <w:rFonts w:asciiTheme="minorHAnsi" w:hAnsiTheme="minorHAnsi" w:cstheme="minorHAnsi"/>
              </w:rPr>
              <w:t xml:space="preserve">Policy DMG2 of the Ribble valley Core Strategy allows for development outside </w:t>
            </w:r>
            <w:r w:rsidR="00965A65">
              <w:rPr>
                <w:rFonts w:asciiTheme="minorHAnsi" w:hAnsiTheme="minorHAnsi" w:cstheme="minorHAnsi"/>
              </w:rPr>
              <w:t>a</w:t>
            </w:r>
            <w:r>
              <w:rPr>
                <w:rFonts w:asciiTheme="minorHAnsi" w:hAnsiTheme="minorHAnsi" w:cstheme="minorHAnsi"/>
              </w:rPr>
              <w:t xml:space="preserve"> defined settlement area where it is required for the purposes of forestry or agriculture. The proposed development i</w:t>
            </w:r>
            <w:r w:rsidR="006C2557">
              <w:rPr>
                <w:rFonts w:asciiTheme="minorHAnsi" w:hAnsiTheme="minorHAnsi" w:cstheme="minorHAnsi"/>
              </w:rPr>
              <w:t>s for the erection of a new agricultural building for the purposes of housing slurry.</w:t>
            </w:r>
            <w:r>
              <w:rPr>
                <w:rFonts w:asciiTheme="minorHAnsi" w:hAnsiTheme="minorHAnsi" w:cstheme="minorHAnsi"/>
              </w:rPr>
              <w:t xml:space="preserve"> It is therefore considered that the proposed building is reasonably necessary for the purposes of agriculture and complies with policy DMG2.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1D0248F" w14:textId="347B97DF" w:rsidR="00ED00B7" w:rsidRDefault="00FD793C" w:rsidP="00C0704D">
            <w:pPr>
              <w:contextualSpacing/>
              <w:rPr>
                <w:rFonts w:ascii="Calibri" w:hAnsi="Calibri"/>
                <w:szCs w:val="22"/>
              </w:rPr>
            </w:pPr>
            <w:r>
              <w:rPr>
                <w:rFonts w:ascii="Calibri" w:hAnsi="Calibri"/>
                <w:szCs w:val="22"/>
              </w:rPr>
              <w:t>Th</w:t>
            </w:r>
            <w:r w:rsidR="00617BA3">
              <w:rPr>
                <w:rFonts w:ascii="Calibri" w:hAnsi="Calibri"/>
                <w:szCs w:val="22"/>
              </w:rPr>
              <w:t>e</w:t>
            </w:r>
            <w:r>
              <w:rPr>
                <w:rFonts w:ascii="Calibri" w:hAnsi="Calibri"/>
                <w:szCs w:val="22"/>
              </w:rPr>
              <w:t xml:space="preserve"> proposed development is in excess of 350 metres from the nearest neighbouring receptors. The proposal is for an extension of an existing agricultural building in the heart of the farmstead. It is therefore not considered that the proposal will bring farm activity and its associated noise and odours closer to neighbouring dwellings. </w:t>
            </w:r>
          </w:p>
          <w:p w14:paraId="0DB485A3" w14:textId="437903D0" w:rsidR="00FD793C" w:rsidRPr="00C0704D" w:rsidRDefault="00FD793C" w:rsidP="00C0704D">
            <w:pPr>
              <w:contextualSpacing/>
              <w:rPr>
                <w:rFonts w:ascii="Calibri" w:hAnsi="Calibri"/>
                <w:szCs w:val="22"/>
              </w:rPr>
            </w:pPr>
          </w:p>
        </w:tc>
      </w:tr>
      <w:tr w:rsidR="00C0704D" w:rsidRPr="00D2449B" w14:paraId="6754C065"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CC3E687" w14:textId="77777777" w:rsidR="00FD793C" w:rsidRDefault="00FD793C" w:rsidP="00FD793C">
            <w:pPr>
              <w:rPr>
                <w:rFonts w:asciiTheme="minorHAnsi" w:hAnsiTheme="minorHAnsi" w:cstheme="minorHAnsi"/>
                <w:i/>
                <w:iCs/>
              </w:rPr>
            </w:pPr>
            <w:r>
              <w:rPr>
                <w:rFonts w:asciiTheme="minorHAnsi" w:hAnsiTheme="minorHAnsi" w:cstheme="minorHAnsi"/>
                <w:i/>
                <w:iCs/>
              </w:rPr>
              <w:t xml:space="preserve">Policy DMG1 states that development must </w:t>
            </w:r>
          </w:p>
          <w:p w14:paraId="36769599" w14:textId="77777777" w:rsidR="00314342" w:rsidRDefault="00314342" w:rsidP="00FD793C">
            <w:pPr>
              <w:rPr>
                <w:rFonts w:asciiTheme="minorHAnsi" w:hAnsiTheme="minorHAnsi" w:cstheme="minorHAnsi"/>
                <w:i/>
                <w:iCs/>
              </w:rPr>
            </w:pPr>
          </w:p>
          <w:p w14:paraId="726F9145" w14:textId="77777777" w:rsidR="00FD793C" w:rsidRDefault="00FD793C" w:rsidP="00FD793C">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3D25082A" w14:textId="77777777" w:rsidR="00FD793C" w:rsidRPr="00FD793C" w:rsidRDefault="00FD793C" w:rsidP="00FD793C">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Consider the density, layout and relationship between buildings, which is of major importance. Particular emphasis will be placed on visual appearance and the relationship to surroundings, including impact on landscape character, as well as the effects of development on existing </w:t>
            </w:r>
            <w:r w:rsidRPr="00FD793C">
              <w:rPr>
                <w:rFonts w:asciiTheme="minorHAnsi" w:hAnsiTheme="minorHAnsi" w:cstheme="minorHAnsi"/>
                <w:i/>
                <w:iCs/>
              </w:rPr>
              <w:t>amenities.</w:t>
            </w:r>
          </w:p>
          <w:p w14:paraId="3A6BFDA9" w14:textId="77777777" w:rsidR="00C0704D" w:rsidRPr="00FD793C" w:rsidRDefault="00C0704D" w:rsidP="005E1C6C">
            <w:pPr>
              <w:contextualSpacing/>
              <w:rPr>
                <w:rFonts w:ascii="Calibri" w:hAnsi="Calibri"/>
                <w:szCs w:val="22"/>
              </w:rPr>
            </w:pPr>
          </w:p>
          <w:p w14:paraId="50865465" w14:textId="29EC5071" w:rsidR="00E63097" w:rsidRDefault="00E63097" w:rsidP="005E1C6C">
            <w:pPr>
              <w:contextualSpacing/>
              <w:rPr>
                <w:rFonts w:ascii="Calibri" w:hAnsi="Calibri"/>
                <w:bCs/>
                <w:szCs w:val="22"/>
              </w:rPr>
            </w:pPr>
            <w:r>
              <w:rPr>
                <w:rFonts w:ascii="Calibri" w:hAnsi="Calibri"/>
                <w:szCs w:val="22"/>
              </w:rPr>
              <w:t>The proposed muck midden will measure 18.3m by 12.2m with a maximum height of 4.5m.</w:t>
            </w:r>
            <w:r w:rsidR="00FD793C" w:rsidRPr="00FD793C">
              <w:rPr>
                <w:rFonts w:ascii="Calibri" w:hAnsi="Calibri"/>
                <w:szCs w:val="22"/>
              </w:rPr>
              <w:t xml:space="preserve"> Whilst the building is </w:t>
            </w:r>
            <w:r>
              <w:rPr>
                <w:rFonts w:ascii="Calibri" w:hAnsi="Calibri"/>
                <w:szCs w:val="22"/>
              </w:rPr>
              <w:t xml:space="preserve">quite </w:t>
            </w:r>
            <w:r w:rsidR="00FD793C" w:rsidRPr="00FD793C">
              <w:rPr>
                <w:rFonts w:ascii="Calibri" w:hAnsi="Calibri"/>
                <w:szCs w:val="22"/>
              </w:rPr>
              <w:t xml:space="preserve">substantial in regards of footprint, it is located within the main cluster of agricultural buildings on the farm and will therefore not harm the </w:t>
            </w:r>
            <w:r w:rsidR="005B5461" w:rsidRPr="00FD793C">
              <w:rPr>
                <w:rFonts w:ascii="Calibri" w:hAnsi="Calibri"/>
                <w:szCs w:val="22"/>
              </w:rPr>
              <w:t>open</w:t>
            </w:r>
            <w:r w:rsidR="005B5461">
              <w:rPr>
                <w:rFonts w:ascii="Calibri" w:hAnsi="Calibri"/>
                <w:szCs w:val="22"/>
              </w:rPr>
              <w:t>ne</w:t>
            </w:r>
            <w:r w:rsidR="005B5461" w:rsidRPr="00FD793C">
              <w:rPr>
                <w:rFonts w:ascii="Calibri" w:hAnsi="Calibri"/>
                <w:szCs w:val="22"/>
              </w:rPr>
              <w:t>ss</w:t>
            </w:r>
            <w:r w:rsidR="00FD793C" w:rsidRPr="00FD793C">
              <w:rPr>
                <w:rFonts w:ascii="Calibri" w:hAnsi="Calibri"/>
                <w:szCs w:val="22"/>
              </w:rPr>
              <w:t xml:space="preserve"> of the landscape in any way.</w:t>
            </w:r>
            <w:r w:rsidR="00FD793C">
              <w:rPr>
                <w:rFonts w:ascii="Calibri" w:hAnsi="Calibri"/>
                <w:b/>
                <w:szCs w:val="22"/>
              </w:rPr>
              <w:t xml:space="preserve"> </w:t>
            </w:r>
            <w:r>
              <w:rPr>
                <w:rFonts w:ascii="Calibri" w:hAnsi="Calibri"/>
                <w:bCs/>
                <w:szCs w:val="22"/>
              </w:rPr>
              <w:t>The proposed building will adjoin the recently approved and partially constructed livestock building, but will comprise a lower eaves and ridge height, as such the midden will integrate sufficiently into the farmstead without being overly visually prominent. The existing backdrop of agricultural buildings will mitigate any significant visual impact</w:t>
            </w:r>
            <w:r w:rsidR="00D12383">
              <w:rPr>
                <w:rFonts w:ascii="Calibri" w:hAnsi="Calibri"/>
                <w:bCs/>
                <w:szCs w:val="22"/>
              </w:rPr>
              <w:t xml:space="preserve"> as a result of the proposal. </w:t>
            </w:r>
          </w:p>
          <w:p w14:paraId="2EB9815D" w14:textId="77777777" w:rsidR="00E63097" w:rsidRDefault="00E63097" w:rsidP="005E1C6C">
            <w:pPr>
              <w:contextualSpacing/>
              <w:rPr>
                <w:rFonts w:ascii="Calibri" w:hAnsi="Calibri"/>
                <w:bCs/>
                <w:szCs w:val="22"/>
              </w:rPr>
            </w:pPr>
          </w:p>
          <w:p w14:paraId="4FEDFEB4" w14:textId="6C943F2F" w:rsidR="005B5461" w:rsidRPr="00E63097" w:rsidRDefault="005B5461" w:rsidP="005E1C6C">
            <w:pPr>
              <w:contextualSpacing/>
              <w:rPr>
                <w:rFonts w:ascii="Calibri" w:hAnsi="Calibri"/>
                <w:bCs/>
                <w:szCs w:val="22"/>
              </w:rPr>
            </w:pPr>
            <w:r w:rsidRPr="005B5461">
              <w:rPr>
                <w:rFonts w:ascii="Calibri" w:hAnsi="Calibri"/>
                <w:bCs/>
                <w:szCs w:val="22"/>
              </w:rPr>
              <w:t>In respect of material</w:t>
            </w:r>
            <w:r w:rsidR="00617BA3">
              <w:rPr>
                <w:rFonts w:ascii="Calibri" w:hAnsi="Calibri"/>
                <w:bCs/>
                <w:szCs w:val="22"/>
              </w:rPr>
              <w:t>s</w:t>
            </w:r>
            <w:r w:rsidRPr="005B5461">
              <w:rPr>
                <w:rFonts w:ascii="Calibri" w:hAnsi="Calibri"/>
                <w:bCs/>
                <w:szCs w:val="22"/>
              </w:rPr>
              <w:t>, the building will be constructed with PCC panels, New York boarding and a profile sheet roof. All of the proposed material</w:t>
            </w:r>
            <w:r w:rsidR="00617BA3">
              <w:rPr>
                <w:rFonts w:ascii="Calibri" w:hAnsi="Calibri"/>
                <w:bCs/>
                <w:szCs w:val="22"/>
              </w:rPr>
              <w:t>s</w:t>
            </w:r>
            <w:r w:rsidRPr="005B5461">
              <w:rPr>
                <w:rFonts w:ascii="Calibri" w:hAnsi="Calibri"/>
                <w:bCs/>
                <w:szCs w:val="22"/>
              </w:rPr>
              <w:t xml:space="preserve"> match the existing building</w:t>
            </w:r>
            <w:r w:rsidR="00E63097">
              <w:rPr>
                <w:rFonts w:ascii="Calibri" w:hAnsi="Calibri"/>
                <w:bCs/>
                <w:szCs w:val="22"/>
              </w:rPr>
              <w:t>s</w:t>
            </w:r>
            <w:r w:rsidRPr="005B5461">
              <w:rPr>
                <w:rFonts w:ascii="Calibri" w:hAnsi="Calibri"/>
                <w:bCs/>
                <w:szCs w:val="22"/>
              </w:rPr>
              <w:t xml:space="preserve"> and are consistent with typical agricultural build</w:t>
            </w:r>
            <w:r w:rsidR="00617BA3">
              <w:rPr>
                <w:rFonts w:ascii="Calibri" w:hAnsi="Calibri"/>
                <w:bCs/>
                <w:szCs w:val="22"/>
              </w:rPr>
              <w:t xml:space="preserve">ing. </w:t>
            </w:r>
            <w:r w:rsidRPr="005B5461">
              <w:rPr>
                <w:rFonts w:ascii="Calibri" w:hAnsi="Calibri"/>
                <w:bCs/>
                <w:szCs w:val="22"/>
              </w:rPr>
              <w:t xml:space="preserve">Consequently, </w:t>
            </w:r>
            <w:r w:rsidR="002C283C" w:rsidRPr="005B5461">
              <w:rPr>
                <w:rFonts w:ascii="Calibri" w:hAnsi="Calibri"/>
                <w:bCs/>
                <w:szCs w:val="22"/>
              </w:rPr>
              <w:t>the</w:t>
            </w:r>
            <w:r w:rsidRPr="005B5461">
              <w:rPr>
                <w:rFonts w:ascii="Calibri" w:hAnsi="Calibri"/>
                <w:bCs/>
                <w:szCs w:val="22"/>
              </w:rPr>
              <w:t xml:space="preserve"> building will integrate sufficiently into the farmstead. </w:t>
            </w:r>
          </w:p>
          <w:p w14:paraId="10A3648A" w14:textId="523FE10F" w:rsidR="005B5461" w:rsidRDefault="005B5461" w:rsidP="005E1C6C">
            <w:pPr>
              <w:contextualSpacing/>
              <w:rPr>
                <w:rFonts w:ascii="Calibri" w:hAnsi="Calibri"/>
                <w:b/>
                <w:szCs w:val="22"/>
              </w:rPr>
            </w:pPr>
          </w:p>
        </w:tc>
      </w:tr>
      <w:tr w:rsidR="00824DB6" w:rsidRPr="00D2449B" w14:paraId="673C0DDB"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DCA3B0" w14:textId="28F7404B" w:rsidR="003A2F3E" w:rsidRDefault="003A2F3E" w:rsidP="003A2F3E">
            <w:pPr>
              <w:pStyle w:val="Header"/>
              <w:tabs>
                <w:tab w:val="left" w:pos="720"/>
              </w:tabs>
              <w:jc w:val="both"/>
              <w:rPr>
                <w:rFonts w:ascii="Calibri" w:hAnsi="Calibri"/>
                <w:bCs/>
                <w:szCs w:val="22"/>
              </w:rPr>
            </w:pPr>
            <w:r>
              <w:rPr>
                <w:rFonts w:ascii="Calibri" w:hAnsi="Calibri"/>
                <w:bCs/>
                <w:szCs w:val="22"/>
              </w:rPr>
              <w:t xml:space="preserve">LCC Highways have </w:t>
            </w:r>
            <w:r w:rsidR="00617BA3">
              <w:rPr>
                <w:rFonts w:ascii="Calibri" w:hAnsi="Calibri"/>
                <w:bCs/>
                <w:szCs w:val="22"/>
              </w:rPr>
              <w:t xml:space="preserve">been consulted in relation to the proposal and raise no objection on highway safety grounds. </w:t>
            </w:r>
            <w:r>
              <w:rPr>
                <w:rFonts w:ascii="Calibri" w:hAnsi="Calibri"/>
                <w:bCs/>
                <w:szCs w:val="22"/>
              </w:rPr>
              <w:t xml:space="preserve"> </w:t>
            </w:r>
          </w:p>
          <w:p w14:paraId="337694ED" w14:textId="56417A5F" w:rsidR="002C283C" w:rsidRDefault="002C283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355773E" w14:textId="0B90032B" w:rsidR="00C0704D" w:rsidRPr="002C283C" w:rsidRDefault="002C283C" w:rsidP="00E46243">
            <w:pPr>
              <w:contextualSpacing/>
              <w:rPr>
                <w:rFonts w:ascii="Calibri" w:hAnsi="Calibri"/>
                <w:bCs/>
                <w:szCs w:val="22"/>
              </w:rPr>
            </w:pPr>
            <w:r w:rsidRPr="002C283C">
              <w:rPr>
                <w:rFonts w:ascii="Calibri" w:hAnsi="Calibri"/>
                <w:bCs/>
                <w:szCs w:val="22"/>
              </w:rPr>
              <w:t xml:space="preserve">No ecological constraints identified. </w:t>
            </w:r>
          </w:p>
          <w:p w14:paraId="6337C4D8" w14:textId="29500E2D" w:rsidR="002C283C" w:rsidRDefault="002C283C" w:rsidP="00E46243">
            <w:pPr>
              <w:contextualSpacing/>
              <w:rPr>
                <w:rFonts w:ascii="Calibri" w:hAnsi="Calibri"/>
                <w:b/>
                <w:szCs w:val="22"/>
              </w:rPr>
            </w:pPr>
          </w:p>
        </w:tc>
      </w:tr>
      <w:tr w:rsidR="00C0704D" w:rsidRPr="00D2449B" w14:paraId="0A9D02B4"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C221830" w:rsidR="0046548C" w:rsidRPr="009F4443" w:rsidRDefault="00F41ED2"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building, by virtue of its siting and design, will not have any significant adverse impact on the visual or residential amenities of the immediate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17BA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A2F3E" w:rsidRPr="00D2449B" w:rsidRDefault="003A2F3E">
      <w:pPr>
        <w:rPr>
          <w:rFonts w:ascii="Calibri" w:hAnsi="Calibri"/>
          <w:szCs w:val="22"/>
        </w:rPr>
      </w:pPr>
    </w:p>
    <w:sectPr w:rsidR="003A2F3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4179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4E52"/>
    <w:rsid w:val="000B5CB5"/>
    <w:rsid w:val="00130035"/>
    <w:rsid w:val="001D36E6"/>
    <w:rsid w:val="001D4F7A"/>
    <w:rsid w:val="00203BC5"/>
    <w:rsid w:val="00250879"/>
    <w:rsid w:val="00282E3A"/>
    <w:rsid w:val="0029334A"/>
    <w:rsid w:val="002954E5"/>
    <w:rsid w:val="002A01CF"/>
    <w:rsid w:val="002C283C"/>
    <w:rsid w:val="002C6277"/>
    <w:rsid w:val="002F2580"/>
    <w:rsid w:val="00314342"/>
    <w:rsid w:val="00321B6E"/>
    <w:rsid w:val="003A2F3E"/>
    <w:rsid w:val="00440CB6"/>
    <w:rsid w:val="0046548C"/>
    <w:rsid w:val="004947BB"/>
    <w:rsid w:val="00497407"/>
    <w:rsid w:val="004A5EA9"/>
    <w:rsid w:val="004C2434"/>
    <w:rsid w:val="004F0649"/>
    <w:rsid w:val="00506BC2"/>
    <w:rsid w:val="00510FA2"/>
    <w:rsid w:val="00556ECD"/>
    <w:rsid w:val="005B5461"/>
    <w:rsid w:val="005C4E4E"/>
    <w:rsid w:val="005E1C6C"/>
    <w:rsid w:val="005E65DF"/>
    <w:rsid w:val="005F3357"/>
    <w:rsid w:val="00617BA3"/>
    <w:rsid w:val="00692B60"/>
    <w:rsid w:val="006A71AD"/>
    <w:rsid w:val="006C2557"/>
    <w:rsid w:val="006C2BFA"/>
    <w:rsid w:val="006F6849"/>
    <w:rsid w:val="0070054B"/>
    <w:rsid w:val="00761D2C"/>
    <w:rsid w:val="00773A66"/>
    <w:rsid w:val="00776AE2"/>
    <w:rsid w:val="007C791C"/>
    <w:rsid w:val="007D7DF4"/>
    <w:rsid w:val="007E0D23"/>
    <w:rsid w:val="007F16D6"/>
    <w:rsid w:val="00811771"/>
    <w:rsid w:val="00824DB6"/>
    <w:rsid w:val="008278A2"/>
    <w:rsid w:val="00837F4F"/>
    <w:rsid w:val="008542DE"/>
    <w:rsid w:val="008A28C8"/>
    <w:rsid w:val="00965A65"/>
    <w:rsid w:val="009F4443"/>
    <w:rsid w:val="00A42E82"/>
    <w:rsid w:val="00A579BB"/>
    <w:rsid w:val="00A63D55"/>
    <w:rsid w:val="00A95D89"/>
    <w:rsid w:val="00B93EB5"/>
    <w:rsid w:val="00BD3F03"/>
    <w:rsid w:val="00C06219"/>
    <w:rsid w:val="00C0704D"/>
    <w:rsid w:val="00C25722"/>
    <w:rsid w:val="00C618DB"/>
    <w:rsid w:val="00CD049B"/>
    <w:rsid w:val="00CD698D"/>
    <w:rsid w:val="00D11007"/>
    <w:rsid w:val="00D12383"/>
    <w:rsid w:val="00D17EB1"/>
    <w:rsid w:val="00D2449B"/>
    <w:rsid w:val="00D54E67"/>
    <w:rsid w:val="00D86779"/>
    <w:rsid w:val="00DD62F6"/>
    <w:rsid w:val="00E46243"/>
    <w:rsid w:val="00E63097"/>
    <w:rsid w:val="00E66534"/>
    <w:rsid w:val="00E72F6C"/>
    <w:rsid w:val="00EA09F9"/>
    <w:rsid w:val="00EC23C7"/>
    <w:rsid w:val="00ED00B7"/>
    <w:rsid w:val="00EF44E6"/>
    <w:rsid w:val="00F056A7"/>
    <w:rsid w:val="00F41ED2"/>
    <w:rsid w:val="00FD6AE3"/>
    <w:rsid w:val="00FD7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03BC5"/>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03BC5"/>
    <w:rPr>
      <w:rFonts w:ascii="Times New Roman" w:eastAsia="Times New Roman" w:hAnsi="Times New Roman" w:cs="Times New Roman"/>
      <w:b/>
      <w:bCs/>
      <w:kern w:val="36"/>
      <w:sz w:val="48"/>
      <w:szCs w:val="48"/>
      <w:lang w:eastAsia="en-GB"/>
    </w:rPr>
  </w:style>
  <w:style w:type="paragraph" w:customStyle="1" w:styleId="first">
    <w:name w:val="first"/>
    <w:basedOn w:val="Normal"/>
    <w:rsid w:val="00203BC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54789">
      <w:bodyDiv w:val="1"/>
      <w:marLeft w:val="0"/>
      <w:marRight w:val="0"/>
      <w:marTop w:val="0"/>
      <w:marBottom w:val="0"/>
      <w:divBdr>
        <w:top w:val="none" w:sz="0" w:space="0" w:color="auto"/>
        <w:left w:val="none" w:sz="0" w:space="0" w:color="auto"/>
        <w:bottom w:val="none" w:sz="0" w:space="0" w:color="auto"/>
        <w:right w:val="none" w:sz="0" w:space="0" w:color="auto"/>
      </w:divBdr>
    </w:div>
    <w:div w:id="732461056">
      <w:bodyDiv w:val="1"/>
      <w:marLeft w:val="0"/>
      <w:marRight w:val="0"/>
      <w:marTop w:val="0"/>
      <w:marBottom w:val="0"/>
      <w:divBdr>
        <w:top w:val="none" w:sz="0" w:space="0" w:color="auto"/>
        <w:left w:val="none" w:sz="0" w:space="0" w:color="auto"/>
        <w:bottom w:val="none" w:sz="0" w:space="0" w:color="auto"/>
        <w:right w:val="none" w:sz="0" w:space="0" w:color="auto"/>
      </w:divBdr>
    </w:div>
    <w:div w:id="885797339">
      <w:bodyDiv w:val="1"/>
      <w:marLeft w:val="0"/>
      <w:marRight w:val="0"/>
      <w:marTop w:val="0"/>
      <w:marBottom w:val="0"/>
      <w:divBdr>
        <w:top w:val="none" w:sz="0" w:space="0" w:color="auto"/>
        <w:left w:val="none" w:sz="0" w:space="0" w:color="auto"/>
        <w:bottom w:val="none" w:sz="0" w:space="0" w:color="auto"/>
        <w:right w:val="none" w:sz="0" w:space="0" w:color="auto"/>
      </w:divBdr>
    </w:div>
    <w:div w:id="1373269998">
      <w:bodyDiv w:val="1"/>
      <w:marLeft w:val="0"/>
      <w:marRight w:val="0"/>
      <w:marTop w:val="0"/>
      <w:marBottom w:val="0"/>
      <w:divBdr>
        <w:top w:val="none" w:sz="0" w:space="0" w:color="auto"/>
        <w:left w:val="none" w:sz="0" w:space="0" w:color="auto"/>
        <w:bottom w:val="none" w:sz="0" w:space="0" w:color="auto"/>
        <w:right w:val="none" w:sz="0" w:space="0" w:color="auto"/>
      </w:divBdr>
    </w:div>
    <w:div w:id="20737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2024-04-24T16:10:00Z</cp:lastPrinted>
  <dcterms:created xsi:type="dcterms:W3CDTF">2024-04-24T16:11:00Z</dcterms:created>
  <dcterms:modified xsi:type="dcterms:W3CDTF">2024-04-24T16:11:00Z</dcterms:modified>
</cp:coreProperties>
</file>