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2C90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3C816CC" w14:textId="77777777">
        <w:trPr>
          <w:cantSplit/>
        </w:trPr>
        <w:tc>
          <w:tcPr>
            <w:tcW w:w="6983" w:type="dxa"/>
            <w:gridSpan w:val="4"/>
          </w:tcPr>
          <w:p w14:paraId="4866FDF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229C034" w14:textId="77777777" w:rsidR="002F3ADA" w:rsidRPr="00DD62CA" w:rsidRDefault="002F3ADA">
            <w:pPr>
              <w:rPr>
                <w:rFonts w:ascii="Calibri" w:hAnsi="Calibri"/>
                <w:sz w:val="24"/>
                <w:szCs w:val="24"/>
              </w:rPr>
            </w:pPr>
          </w:p>
        </w:tc>
        <w:tc>
          <w:tcPr>
            <w:tcW w:w="1713" w:type="dxa"/>
          </w:tcPr>
          <w:p w14:paraId="06BF4BB5" w14:textId="77777777" w:rsidR="002F3ADA" w:rsidRPr="00DD62CA" w:rsidRDefault="002F3ADA">
            <w:pPr>
              <w:rPr>
                <w:rFonts w:ascii="Calibri" w:hAnsi="Calibri"/>
                <w:sz w:val="24"/>
                <w:szCs w:val="24"/>
              </w:rPr>
            </w:pPr>
          </w:p>
        </w:tc>
      </w:tr>
      <w:tr w:rsidR="002F3ADA" w:rsidRPr="00DD62CA" w14:paraId="3CF61473" w14:textId="77777777">
        <w:trPr>
          <w:cantSplit/>
        </w:trPr>
        <w:tc>
          <w:tcPr>
            <w:tcW w:w="4123" w:type="dxa"/>
            <w:gridSpan w:val="2"/>
          </w:tcPr>
          <w:p w14:paraId="5E1F8B3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B2CA79A" w14:textId="77777777" w:rsidR="002F3ADA" w:rsidRPr="00DD62CA" w:rsidRDefault="002F3ADA">
            <w:pPr>
              <w:rPr>
                <w:rFonts w:ascii="Calibri" w:hAnsi="Calibri"/>
                <w:sz w:val="24"/>
                <w:szCs w:val="24"/>
              </w:rPr>
            </w:pPr>
          </w:p>
        </w:tc>
        <w:tc>
          <w:tcPr>
            <w:tcW w:w="1404" w:type="dxa"/>
          </w:tcPr>
          <w:p w14:paraId="7B26AAFD" w14:textId="77777777" w:rsidR="002F3ADA" w:rsidRPr="00DD62CA" w:rsidRDefault="002F3ADA">
            <w:pPr>
              <w:rPr>
                <w:rFonts w:ascii="Calibri" w:hAnsi="Calibri"/>
                <w:sz w:val="24"/>
                <w:szCs w:val="24"/>
              </w:rPr>
            </w:pPr>
          </w:p>
        </w:tc>
        <w:tc>
          <w:tcPr>
            <w:tcW w:w="1713" w:type="dxa"/>
          </w:tcPr>
          <w:p w14:paraId="157AA96B" w14:textId="77777777" w:rsidR="002F3ADA" w:rsidRPr="00DD62CA" w:rsidRDefault="002F3ADA">
            <w:pPr>
              <w:rPr>
                <w:rFonts w:ascii="Calibri" w:hAnsi="Calibri"/>
                <w:sz w:val="24"/>
                <w:szCs w:val="24"/>
              </w:rPr>
            </w:pPr>
          </w:p>
        </w:tc>
        <w:tc>
          <w:tcPr>
            <w:tcW w:w="1713" w:type="dxa"/>
          </w:tcPr>
          <w:p w14:paraId="1DC22AF1" w14:textId="77777777" w:rsidR="002F3ADA" w:rsidRPr="00DD62CA" w:rsidRDefault="002F3ADA">
            <w:pPr>
              <w:rPr>
                <w:rFonts w:ascii="Calibri" w:hAnsi="Calibri"/>
                <w:sz w:val="24"/>
                <w:szCs w:val="24"/>
              </w:rPr>
            </w:pPr>
          </w:p>
        </w:tc>
      </w:tr>
      <w:tr w:rsidR="00C00AD7" w:rsidRPr="00DD62CA" w14:paraId="7131A46C" w14:textId="77777777" w:rsidTr="00111C12">
        <w:trPr>
          <w:cantSplit/>
        </w:trPr>
        <w:tc>
          <w:tcPr>
            <w:tcW w:w="6983" w:type="dxa"/>
            <w:gridSpan w:val="4"/>
          </w:tcPr>
          <w:p w14:paraId="477B62C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388844A" w14:textId="77777777" w:rsidR="00C00AD7" w:rsidRPr="00DD62CA" w:rsidRDefault="00C00AD7">
            <w:pPr>
              <w:rPr>
                <w:rFonts w:ascii="Calibri" w:hAnsi="Calibri"/>
                <w:sz w:val="24"/>
                <w:szCs w:val="24"/>
              </w:rPr>
            </w:pPr>
          </w:p>
        </w:tc>
        <w:tc>
          <w:tcPr>
            <w:tcW w:w="1713" w:type="dxa"/>
          </w:tcPr>
          <w:p w14:paraId="07480698" w14:textId="77777777" w:rsidR="00C00AD7" w:rsidRPr="00DD62CA" w:rsidRDefault="00C00AD7">
            <w:pPr>
              <w:rPr>
                <w:rFonts w:ascii="Calibri" w:hAnsi="Calibri"/>
                <w:sz w:val="24"/>
                <w:szCs w:val="24"/>
              </w:rPr>
            </w:pPr>
          </w:p>
        </w:tc>
      </w:tr>
      <w:tr w:rsidR="00C00AD7" w:rsidRPr="00DD62CA" w14:paraId="7EAB9B63" w14:textId="77777777" w:rsidTr="00111C12">
        <w:trPr>
          <w:cantSplit/>
        </w:trPr>
        <w:tc>
          <w:tcPr>
            <w:tcW w:w="8696" w:type="dxa"/>
            <w:gridSpan w:val="5"/>
            <w:tcBorders>
              <w:bottom w:val="single" w:sz="6" w:space="0" w:color="auto"/>
            </w:tcBorders>
          </w:tcPr>
          <w:p w14:paraId="187DADB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87DD6F1" w14:textId="77777777" w:rsidR="00C00AD7" w:rsidRPr="00DD62CA" w:rsidRDefault="00C00AD7">
            <w:pPr>
              <w:rPr>
                <w:rFonts w:ascii="Calibri" w:hAnsi="Calibri"/>
                <w:sz w:val="24"/>
                <w:szCs w:val="24"/>
              </w:rPr>
            </w:pPr>
          </w:p>
        </w:tc>
      </w:tr>
      <w:tr w:rsidR="00C00AD7" w:rsidRPr="00DD62CA" w14:paraId="51411E30" w14:textId="77777777" w:rsidTr="00111C12">
        <w:trPr>
          <w:cantSplit/>
        </w:trPr>
        <w:tc>
          <w:tcPr>
            <w:tcW w:w="5579" w:type="dxa"/>
            <w:gridSpan w:val="3"/>
          </w:tcPr>
          <w:p w14:paraId="18751BE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FBB4467" w14:textId="77777777" w:rsidR="00C00AD7" w:rsidRPr="00DD62CA" w:rsidRDefault="00C00AD7">
            <w:pPr>
              <w:rPr>
                <w:rFonts w:ascii="Calibri" w:hAnsi="Calibri"/>
                <w:sz w:val="24"/>
                <w:szCs w:val="24"/>
              </w:rPr>
            </w:pPr>
          </w:p>
        </w:tc>
        <w:tc>
          <w:tcPr>
            <w:tcW w:w="1713" w:type="dxa"/>
          </w:tcPr>
          <w:p w14:paraId="2E3C1011" w14:textId="77777777" w:rsidR="00C00AD7" w:rsidRPr="00DD62CA" w:rsidRDefault="00C00AD7">
            <w:pPr>
              <w:rPr>
                <w:rFonts w:ascii="Calibri" w:hAnsi="Calibri"/>
                <w:sz w:val="24"/>
                <w:szCs w:val="24"/>
              </w:rPr>
            </w:pPr>
          </w:p>
        </w:tc>
      </w:tr>
      <w:tr w:rsidR="002F3ADA" w:rsidRPr="00DD62CA" w14:paraId="2C6D60C9" w14:textId="77777777">
        <w:trPr>
          <w:cantSplit/>
        </w:trPr>
        <w:tc>
          <w:tcPr>
            <w:tcW w:w="10409" w:type="dxa"/>
            <w:gridSpan w:val="6"/>
          </w:tcPr>
          <w:p w14:paraId="4A2FF24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0EBF983" w14:textId="77777777">
        <w:trPr>
          <w:cantSplit/>
        </w:trPr>
        <w:tc>
          <w:tcPr>
            <w:tcW w:w="2410" w:type="dxa"/>
          </w:tcPr>
          <w:p w14:paraId="7B26C93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A017CA0" w14:textId="1F3DD6BD" w:rsidR="002F3ADA" w:rsidRPr="00DD62CA" w:rsidRDefault="00086E8C">
            <w:pPr>
              <w:pStyle w:val="addresses"/>
              <w:rPr>
                <w:rFonts w:ascii="Calibri" w:hAnsi="Calibri"/>
                <w:sz w:val="24"/>
                <w:szCs w:val="24"/>
              </w:rPr>
            </w:pPr>
            <w:r>
              <w:rPr>
                <w:rFonts w:ascii="Calibri" w:hAnsi="Calibri"/>
                <w:sz w:val="24"/>
                <w:szCs w:val="24"/>
              </w:rPr>
              <w:t>3/2024/0190</w:t>
            </w:r>
          </w:p>
        </w:tc>
        <w:tc>
          <w:tcPr>
            <w:tcW w:w="1404" w:type="dxa"/>
          </w:tcPr>
          <w:p w14:paraId="4616CA89" w14:textId="77777777" w:rsidR="002F3ADA" w:rsidRPr="00DD62CA" w:rsidRDefault="002F3ADA">
            <w:pPr>
              <w:rPr>
                <w:rFonts w:ascii="Calibri" w:hAnsi="Calibri"/>
                <w:sz w:val="24"/>
                <w:szCs w:val="24"/>
              </w:rPr>
            </w:pPr>
          </w:p>
        </w:tc>
        <w:tc>
          <w:tcPr>
            <w:tcW w:w="1713" w:type="dxa"/>
          </w:tcPr>
          <w:p w14:paraId="7364BD63" w14:textId="77777777" w:rsidR="002F3ADA" w:rsidRPr="00DD62CA" w:rsidRDefault="002F3ADA">
            <w:pPr>
              <w:rPr>
                <w:rFonts w:ascii="Calibri" w:hAnsi="Calibri"/>
                <w:sz w:val="24"/>
                <w:szCs w:val="24"/>
              </w:rPr>
            </w:pPr>
          </w:p>
        </w:tc>
        <w:tc>
          <w:tcPr>
            <w:tcW w:w="1713" w:type="dxa"/>
          </w:tcPr>
          <w:p w14:paraId="7AC27413" w14:textId="77777777" w:rsidR="002F3ADA" w:rsidRPr="00DD62CA" w:rsidRDefault="002F3ADA">
            <w:pPr>
              <w:rPr>
                <w:rFonts w:ascii="Calibri" w:hAnsi="Calibri"/>
                <w:sz w:val="24"/>
                <w:szCs w:val="24"/>
              </w:rPr>
            </w:pPr>
          </w:p>
        </w:tc>
      </w:tr>
      <w:tr w:rsidR="002F3ADA" w:rsidRPr="00DD62CA" w14:paraId="480DEB60" w14:textId="77777777">
        <w:trPr>
          <w:cantSplit/>
        </w:trPr>
        <w:tc>
          <w:tcPr>
            <w:tcW w:w="2410" w:type="dxa"/>
          </w:tcPr>
          <w:p w14:paraId="47CFCCC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9EF3B32" w14:textId="49C2FB36" w:rsidR="002F3ADA" w:rsidRPr="00DD62CA" w:rsidRDefault="00086E8C">
            <w:pPr>
              <w:rPr>
                <w:rFonts w:ascii="Calibri" w:hAnsi="Calibri"/>
                <w:sz w:val="24"/>
                <w:szCs w:val="24"/>
              </w:rPr>
            </w:pPr>
            <w:r>
              <w:rPr>
                <w:rFonts w:ascii="Calibri" w:hAnsi="Calibri"/>
                <w:sz w:val="24"/>
                <w:szCs w:val="24"/>
              </w:rPr>
              <w:t>1</w:t>
            </w:r>
            <w:r w:rsidR="009469CB">
              <w:rPr>
                <w:rFonts w:ascii="Calibri" w:hAnsi="Calibri"/>
                <w:sz w:val="24"/>
                <w:szCs w:val="24"/>
              </w:rPr>
              <w:t>7</w:t>
            </w:r>
            <w:r>
              <w:rPr>
                <w:rFonts w:ascii="Calibri" w:hAnsi="Calibri"/>
                <w:sz w:val="24"/>
                <w:szCs w:val="24"/>
              </w:rPr>
              <w:t xml:space="preserve"> May 2024</w:t>
            </w:r>
          </w:p>
        </w:tc>
        <w:tc>
          <w:tcPr>
            <w:tcW w:w="1404" w:type="dxa"/>
          </w:tcPr>
          <w:p w14:paraId="39BEA549" w14:textId="77777777" w:rsidR="002F3ADA" w:rsidRPr="00DD62CA" w:rsidRDefault="002F3ADA">
            <w:pPr>
              <w:rPr>
                <w:rFonts w:ascii="Calibri" w:hAnsi="Calibri"/>
                <w:sz w:val="24"/>
                <w:szCs w:val="24"/>
              </w:rPr>
            </w:pPr>
          </w:p>
        </w:tc>
        <w:tc>
          <w:tcPr>
            <w:tcW w:w="1713" w:type="dxa"/>
          </w:tcPr>
          <w:p w14:paraId="61D7BD3B" w14:textId="77777777" w:rsidR="002F3ADA" w:rsidRPr="00DD62CA" w:rsidRDefault="002F3ADA">
            <w:pPr>
              <w:rPr>
                <w:rFonts w:ascii="Calibri" w:hAnsi="Calibri"/>
                <w:sz w:val="24"/>
                <w:szCs w:val="24"/>
              </w:rPr>
            </w:pPr>
          </w:p>
        </w:tc>
        <w:tc>
          <w:tcPr>
            <w:tcW w:w="1713" w:type="dxa"/>
          </w:tcPr>
          <w:p w14:paraId="2C8366DD" w14:textId="77777777" w:rsidR="002F3ADA" w:rsidRPr="00DD62CA" w:rsidRDefault="002F3ADA">
            <w:pPr>
              <w:rPr>
                <w:rFonts w:ascii="Calibri" w:hAnsi="Calibri"/>
                <w:sz w:val="24"/>
                <w:szCs w:val="24"/>
              </w:rPr>
            </w:pPr>
          </w:p>
        </w:tc>
      </w:tr>
      <w:tr w:rsidR="002F3ADA" w:rsidRPr="00DD62CA" w14:paraId="24DBAA3B" w14:textId="77777777">
        <w:trPr>
          <w:cantSplit/>
        </w:trPr>
        <w:tc>
          <w:tcPr>
            <w:tcW w:w="2410" w:type="dxa"/>
          </w:tcPr>
          <w:p w14:paraId="590B997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D0B5109" w14:textId="649F37BE" w:rsidR="002F3ADA" w:rsidRPr="00DD62CA" w:rsidRDefault="00086E8C">
            <w:pPr>
              <w:rPr>
                <w:rFonts w:ascii="Calibri" w:hAnsi="Calibri"/>
                <w:sz w:val="24"/>
                <w:szCs w:val="24"/>
              </w:rPr>
            </w:pPr>
            <w:r>
              <w:rPr>
                <w:rFonts w:ascii="Calibri" w:hAnsi="Calibri"/>
                <w:sz w:val="24"/>
                <w:szCs w:val="24"/>
              </w:rPr>
              <w:t>07/03/2024</w:t>
            </w:r>
          </w:p>
        </w:tc>
        <w:tc>
          <w:tcPr>
            <w:tcW w:w="1404" w:type="dxa"/>
          </w:tcPr>
          <w:p w14:paraId="263081D7" w14:textId="77777777" w:rsidR="002F3ADA" w:rsidRPr="00DD62CA" w:rsidRDefault="002F3ADA">
            <w:pPr>
              <w:rPr>
                <w:rFonts w:ascii="Calibri" w:hAnsi="Calibri"/>
                <w:sz w:val="24"/>
                <w:szCs w:val="24"/>
              </w:rPr>
            </w:pPr>
          </w:p>
        </w:tc>
        <w:tc>
          <w:tcPr>
            <w:tcW w:w="1713" w:type="dxa"/>
          </w:tcPr>
          <w:p w14:paraId="2DF1D818" w14:textId="77777777" w:rsidR="002F3ADA" w:rsidRPr="00DD62CA" w:rsidRDefault="002F3ADA">
            <w:pPr>
              <w:rPr>
                <w:rFonts w:ascii="Calibri" w:hAnsi="Calibri"/>
                <w:sz w:val="24"/>
                <w:szCs w:val="24"/>
              </w:rPr>
            </w:pPr>
          </w:p>
        </w:tc>
        <w:tc>
          <w:tcPr>
            <w:tcW w:w="1713" w:type="dxa"/>
          </w:tcPr>
          <w:p w14:paraId="31FBD308" w14:textId="77777777" w:rsidR="002F3ADA" w:rsidRPr="00DD62CA" w:rsidRDefault="002F3ADA">
            <w:pPr>
              <w:rPr>
                <w:rFonts w:ascii="Calibri" w:hAnsi="Calibri"/>
                <w:sz w:val="24"/>
                <w:szCs w:val="24"/>
              </w:rPr>
            </w:pPr>
          </w:p>
        </w:tc>
      </w:tr>
      <w:tr w:rsidR="002F3ADA" w:rsidRPr="00DD62CA" w14:paraId="1B9B28BA" w14:textId="77777777">
        <w:trPr>
          <w:cantSplit/>
        </w:trPr>
        <w:tc>
          <w:tcPr>
            <w:tcW w:w="10409" w:type="dxa"/>
            <w:gridSpan w:val="6"/>
          </w:tcPr>
          <w:p w14:paraId="1A1E687C" w14:textId="77777777" w:rsidR="002F3ADA" w:rsidRPr="00DD62CA" w:rsidRDefault="002F3ADA">
            <w:pPr>
              <w:rPr>
                <w:rFonts w:ascii="Calibri" w:hAnsi="Calibri"/>
                <w:sz w:val="24"/>
                <w:szCs w:val="24"/>
              </w:rPr>
            </w:pPr>
          </w:p>
        </w:tc>
      </w:tr>
      <w:tr w:rsidR="002F3ADA" w:rsidRPr="00DD62CA" w14:paraId="6589108F" w14:textId="77777777" w:rsidTr="00F92BEF">
        <w:trPr>
          <w:cantSplit/>
        </w:trPr>
        <w:tc>
          <w:tcPr>
            <w:tcW w:w="2410" w:type="dxa"/>
          </w:tcPr>
          <w:p w14:paraId="2A762C9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2990EC6" w14:textId="77777777" w:rsidR="002F3ADA" w:rsidRPr="00DD62CA" w:rsidRDefault="002F3ADA">
            <w:pPr>
              <w:rPr>
                <w:rFonts w:ascii="Calibri" w:hAnsi="Calibri"/>
                <w:sz w:val="24"/>
                <w:szCs w:val="24"/>
              </w:rPr>
            </w:pPr>
          </w:p>
        </w:tc>
        <w:tc>
          <w:tcPr>
            <w:tcW w:w="1456" w:type="dxa"/>
          </w:tcPr>
          <w:p w14:paraId="14D86FB7" w14:textId="77777777" w:rsidR="002F3ADA" w:rsidRPr="00DD62CA" w:rsidRDefault="002F3ADA">
            <w:pPr>
              <w:rPr>
                <w:rFonts w:ascii="Calibri" w:hAnsi="Calibri"/>
                <w:sz w:val="24"/>
                <w:szCs w:val="24"/>
              </w:rPr>
            </w:pPr>
          </w:p>
        </w:tc>
        <w:tc>
          <w:tcPr>
            <w:tcW w:w="1404" w:type="dxa"/>
          </w:tcPr>
          <w:p w14:paraId="4E42724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62713D6" w14:textId="77777777" w:rsidR="002F3ADA" w:rsidRPr="00DD62CA" w:rsidRDefault="002F3ADA">
            <w:pPr>
              <w:rPr>
                <w:rFonts w:ascii="Calibri" w:hAnsi="Calibri"/>
                <w:sz w:val="24"/>
                <w:szCs w:val="24"/>
              </w:rPr>
            </w:pPr>
          </w:p>
        </w:tc>
        <w:tc>
          <w:tcPr>
            <w:tcW w:w="1713" w:type="dxa"/>
          </w:tcPr>
          <w:p w14:paraId="0430F73A" w14:textId="77777777" w:rsidR="002F3ADA" w:rsidRPr="00DD62CA" w:rsidRDefault="002F3ADA">
            <w:pPr>
              <w:rPr>
                <w:rFonts w:ascii="Calibri" w:hAnsi="Calibri"/>
                <w:sz w:val="24"/>
                <w:szCs w:val="24"/>
              </w:rPr>
            </w:pPr>
          </w:p>
        </w:tc>
      </w:tr>
      <w:tr w:rsidR="002F3ADA" w:rsidRPr="00DD62CA" w14:paraId="625043D9" w14:textId="77777777" w:rsidTr="00F92BEF">
        <w:trPr>
          <w:cantSplit/>
        </w:trPr>
        <w:tc>
          <w:tcPr>
            <w:tcW w:w="4123" w:type="dxa"/>
            <w:gridSpan w:val="2"/>
            <w:vMerge w:val="restart"/>
          </w:tcPr>
          <w:p w14:paraId="6939F3A9" w14:textId="4B2A6F5B" w:rsidR="00441F1F" w:rsidRDefault="00086E8C">
            <w:pPr>
              <w:rPr>
                <w:rFonts w:ascii="Calibri" w:hAnsi="Calibri"/>
                <w:sz w:val="24"/>
                <w:szCs w:val="24"/>
              </w:rPr>
            </w:pPr>
            <w:bookmarkStart w:id="0" w:name="ApplicantName"/>
            <w:r>
              <w:rPr>
                <w:rFonts w:ascii="Calibri" w:hAnsi="Calibri"/>
                <w:sz w:val="24"/>
                <w:szCs w:val="24"/>
              </w:rPr>
              <w:t>Mr David Talbot</w:t>
            </w:r>
          </w:p>
          <w:bookmarkEnd w:id="0"/>
          <w:p w14:paraId="263C738E" w14:textId="77777777" w:rsidR="00086E8C" w:rsidRDefault="00086E8C">
            <w:pPr>
              <w:rPr>
                <w:rFonts w:ascii="Calibri" w:hAnsi="Calibri"/>
                <w:sz w:val="24"/>
                <w:szCs w:val="24"/>
              </w:rPr>
            </w:pPr>
            <w:r>
              <w:rPr>
                <w:rFonts w:ascii="Calibri" w:hAnsi="Calibri"/>
                <w:sz w:val="24"/>
                <w:szCs w:val="24"/>
              </w:rPr>
              <w:t>Lower Alston Farm</w:t>
            </w:r>
          </w:p>
          <w:p w14:paraId="787929C7" w14:textId="77777777" w:rsidR="00086E8C" w:rsidRDefault="00086E8C">
            <w:pPr>
              <w:rPr>
                <w:rFonts w:ascii="Calibri" w:hAnsi="Calibri"/>
                <w:sz w:val="24"/>
                <w:szCs w:val="24"/>
              </w:rPr>
            </w:pPr>
            <w:r>
              <w:rPr>
                <w:rFonts w:ascii="Calibri" w:hAnsi="Calibri"/>
                <w:sz w:val="24"/>
                <w:szCs w:val="24"/>
              </w:rPr>
              <w:t>Church Street</w:t>
            </w:r>
          </w:p>
          <w:p w14:paraId="7651941B" w14:textId="77777777" w:rsidR="00086E8C" w:rsidRDefault="00086E8C">
            <w:pPr>
              <w:rPr>
                <w:rFonts w:ascii="Calibri" w:hAnsi="Calibri"/>
                <w:sz w:val="24"/>
                <w:szCs w:val="24"/>
              </w:rPr>
            </w:pPr>
            <w:r>
              <w:rPr>
                <w:rFonts w:ascii="Calibri" w:hAnsi="Calibri"/>
                <w:sz w:val="24"/>
                <w:szCs w:val="24"/>
              </w:rPr>
              <w:t>Ribchester</w:t>
            </w:r>
          </w:p>
          <w:p w14:paraId="019D5431" w14:textId="77777777" w:rsidR="00086E8C" w:rsidRDefault="00086E8C">
            <w:pPr>
              <w:rPr>
                <w:rFonts w:ascii="Calibri" w:hAnsi="Calibri"/>
                <w:sz w:val="24"/>
                <w:szCs w:val="24"/>
              </w:rPr>
            </w:pPr>
            <w:r>
              <w:rPr>
                <w:rFonts w:ascii="Calibri" w:hAnsi="Calibri"/>
                <w:sz w:val="24"/>
                <w:szCs w:val="24"/>
              </w:rPr>
              <w:t>Preston</w:t>
            </w:r>
          </w:p>
          <w:p w14:paraId="6F4590C7" w14:textId="0BB392CD" w:rsidR="002F3ADA" w:rsidRPr="00DD62CA" w:rsidRDefault="00086E8C">
            <w:pPr>
              <w:rPr>
                <w:rFonts w:ascii="Calibri" w:hAnsi="Calibri"/>
                <w:sz w:val="24"/>
                <w:szCs w:val="24"/>
              </w:rPr>
            </w:pPr>
            <w:r>
              <w:rPr>
                <w:rFonts w:ascii="Calibri" w:hAnsi="Calibri"/>
                <w:sz w:val="24"/>
                <w:szCs w:val="24"/>
              </w:rPr>
              <w:t>PR3 3XS</w:t>
            </w:r>
          </w:p>
        </w:tc>
        <w:tc>
          <w:tcPr>
            <w:tcW w:w="1456" w:type="dxa"/>
            <w:tcBorders>
              <w:left w:val="nil"/>
            </w:tcBorders>
          </w:tcPr>
          <w:p w14:paraId="5AD0223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B619DE5" w14:textId="03138264" w:rsidR="00441F1F" w:rsidRDefault="00086E8C">
            <w:pPr>
              <w:pStyle w:val="addresses"/>
              <w:rPr>
                <w:rFonts w:ascii="Calibri" w:hAnsi="Calibri"/>
                <w:sz w:val="24"/>
                <w:szCs w:val="24"/>
              </w:rPr>
            </w:pPr>
            <w:r>
              <w:rPr>
                <w:rFonts w:ascii="Calibri" w:hAnsi="Calibri"/>
                <w:sz w:val="24"/>
                <w:szCs w:val="24"/>
              </w:rPr>
              <w:t>Mrs Melanie Lawrenson</w:t>
            </w:r>
          </w:p>
          <w:p w14:paraId="77B1F839" w14:textId="77777777" w:rsidR="00086E8C" w:rsidRDefault="00086E8C">
            <w:pPr>
              <w:pStyle w:val="addresses"/>
              <w:rPr>
                <w:rFonts w:ascii="Calibri" w:hAnsi="Calibri"/>
                <w:sz w:val="24"/>
                <w:szCs w:val="24"/>
              </w:rPr>
            </w:pPr>
            <w:r>
              <w:rPr>
                <w:rFonts w:ascii="Calibri" w:hAnsi="Calibri"/>
                <w:sz w:val="24"/>
                <w:szCs w:val="24"/>
              </w:rPr>
              <w:t>ML Planning Consultancy Ltd</w:t>
            </w:r>
          </w:p>
          <w:p w14:paraId="095B8CF4" w14:textId="77777777" w:rsidR="00086E8C" w:rsidRDefault="00086E8C">
            <w:pPr>
              <w:pStyle w:val="addresses"/>
              <w:rPr>
                <w:rFonts w:ascii="Calibri" w:hAnsi="Calibri"/>
                <w:sz w:val="24"/>
                <w:szCs w:val="24"/>
              </w:rPr>
            </w:pPr>
            <w:r>
              <w:rPr>
                <w:rFonts w:ascii="Calibri" w:hAnsi="Calibri"/>
                <w:sz w:val="24"/>
                <w:szCs w:val="24"/>
              </w:rPr>
              <w:t>Office A</w:t>
            </w:r>
          </w:p>
          <w:p w14:paraId="2E12AA2B" w14:textId="77777777" w:rsidR="00086E8C" w:rsidRDefault="00086E8C">
            <w:pPr>
              <w:pStyle w:val="addresses"/>
              <w:rPr>
                <w:rFonts w:ascii="Calibri" w:hAnsi="Calibri"/>
                <w:sz w:val="24"/>
                <w:szCs w:val="24"/>
              </w:rPr>
            </w:pPr>
            <w:r>
              <w:rPr>
                <w:rFonts w:ascii="Calibri" w:hAnsi="Calibri"/>
                <w:sz w:val="24"/>
                <w:szCs w:val="24"/>
              </w:rPr>
              <w:t>Bradley Hill Farm</w:t>
            </w:r>
          </w:p>
          <w:p w14:paraId="18E0A44E" w14:textId="77777777" w:rsidR="00086E8C" w:rsidRDefault="00086E8C">
            <w:pPr>
              <w:pStyle w:val="addresses"/>
              <w:rPr>
                <w:rFonts w:ascii="Calibri" w:hAnsi="Calibri"/>
                <w:sz w:val="24"/>
                <w:szCs w:val="24"/>
              </w:rPr>
            </w:pPr>
            <w:r>
              <w:rPr>
                <w:rFonts w:ascii="Calibri" w:hAnsi="Calibri"/>
                <w:sz w:val="24"/>
                <w:szCs w:val="24"/>
              </w:rPr>
              <w:t>Claughton on Brock</w:t>
            </w:r>
          </w:p>
          <w:p w14:paraId="4FF95F1E" w14:textId="77777777" w:rsidR="00086E8C" w:rsidRDefault="00086E8C">
            <w:pPr>
              <w:pStyle w:val="addresses"/>
              <w:rPr>
                <w:rFonts w:ascii="Calibri" w:hAnsi="Calibri"/>
                <w:sz w:val="24"/>
                <w:szCs w:val="24"/>
              </w:rPr>
            </w:pPr>
            <w:r>
              <w:rPr>
                <w:rFonts w:ascii="Calibri" w:hAnsi="Calibri"/>
                <w:sz w:val="24"/>
                <w:szCs w:val="24"/>
              </w:rPr>
              <w:t>Preston</w:t>
            </w:r>
          </w:p>
          <w:p w14:paraId="7AF3494F" w14:textId="2CC2D898" w:rsidR="002F3ADA" w:rsidRPr="00DD62CA" w:rsidRDefault="00086E8C">
            <w:pPr>
              <w:pStyle w:val="addresses"/>
              <w:rPr>
                <w:rFonts w:ascii="Calibri" w:hAnsi="Calibri"/>
                <w:sz w:val="24"/>
                <w:szCs w:val="24"/>
              </w:rPr>
            </w:pPr>
            <w:r>
              <w:rPr>
                <w:rFonts w:ascii="Calibri" w:hAnsi="Calibri"/>
                <w:sz w:val="24"/>
                <w:szCs w:val="24"/>
              </w:rPr>
              <w:t>PR3 0GA</w:t>
            </w:r>
          </w:p>
        </w:tc>
      </w:tr>
      <w:tr w:rsidR="002F3ADA" w:rsidRPr="00DD62CA" w14:paraId="0833DA40" w14:textId="77777777" w:rsidTr="00F92BEF">
        <w:trPr>
          <w:cantSplit/>
        </w:trPr>
        <w:tc>
          <w:tcPr>
            <w:tcW w:w="4123" w:type="dxa"/>
            <w:gridSpan w:val="2"/>
            <w:vMerge/>
          </w:tcPr>
          <w:p w14:paraId="3C47C841" w14:textId="77777777" w:rsidR="002F3ADA" w:rsidRPr="00DD62CA" w:rsidRDefault="002F3ADA">
            <w:pPr>
              <w:rPr>
                <w:rFonts w:ascii="Calibri" w:hAnsi="Calibri"/>
                <w:sz w:val="24"/>
                <w:szCs w:val="24"/>
              </w:rPr>
            </w:pPr>
          </w:p>
        </w:tc>
        <w:tc>
          <w:tcPr>
            <w:tcW w:w="1456" w:type="dxa"/>
          </w:tcPr>
          <w:p w14:paraId="28DA3916" w14:textId="77777777" w:rsidR="002F3ADA" w:rsidRPr="00DD62CA" w:rsidRDefault="002F3ADA">
            <w:pPr>
              <w:rPr>
                <w:rFonts w:ascii="Calibri" w:hAnsi="Calibri"/>
                <w:sz w:val="24"/>
                <w:szCs w:val="24"/>
              </w:rPr>
            </w:pPr>
          </w:p>
        </w:tc>
        <w:tc>
          <w:tcPr>
            <w:tcW w:w="4830" w:type="dxa"/>
            <w:gridSpan w:val="3"/>
            <w:vMerge/>
          </w:tcPr>
          <w:p w14:paraId="56CCC1CE" w14:textId="77777777" w:rsidR="002F3ADA" w:rsidRPr="00DD62CA" w:rsidRDefault="002F3ADA">
            <w:pPr>
              <w:rPr>
                <w:rFonts w:ascii="Calibri" w:hAnsi="Calibri"/>
                <w:sz w:val="24"/>
                <w:szCs w:val="24"/>
              </w:rPr>
            </w:pPr>
          </w:p>
        </w:tc>
      </w:tr>
      <w:tr w:rsidR="002F3ADA" w:rsidRPr="00DD62CA" w14:paraId="0611AD73" w14:textId="77777777" w:rsidTr="00F92BEF">
        <w:trPr>
          <w:cantSplit/>
        </w:trPr>
        <w:tc>
          <w:tcPr>
            <w:tcW w:w="4123" w:type="dxa"/>
            <w:gridSpan w:val="2"/>
            <w:vMerge/>
          </w:tcPr>
          <w:p w14:paraId="484877A1" w14:textId="77777777" w:rsidR="002F3ADA" w:rsidRPr="00DD62CA" w:rsidRDefault="002F3ADA">
            <w:pPr>
              <w:rPr>
                <w:rFonts w:ascii="Calibri" w:hAnsi="Calibri"/>
                <w:sz w:val="24"/>
                <w:szCs w:val="24"/>
              </w:rPr>
            </w:pPr>
          </w:p>
        </w:tc>
        <w:tc>
          <w:tcPr>
            <w:tcW w:w="1456" w:type="dxa"/>
          </w:tcPr>
          <w:p w14:paraId="1F22460A" w14:textId="77777777" w:rsidR="002F3ADA" w:rsidRPr="00DD62CA" w:rsidRDefault="002F3ADA">
            <w:pPr>
              <w:rPr>
                <w:rFonts w:ascii="Calibri" w:hAnsi="Calibri"/>
                <w:sz w:val="24"/>
                <w:szCs w:val="24"/>
              </w:rPr>
            </w:pPr>
          </w:p>
        </w:tc>
        <w:tc>
          <w:tcPr>
            <w:tcW w:w="4830" w:type="dxa"/>
            <w:gridSpan w:val="3"/>
            <w:vMerge/>
          </w:tcPr>
          <w:p w14:paraId="00E5AC5A" w14:textId="77777777" w:rsidR="002F3ADA" w:rsidRPr="00DD62CA" w:rsidRDefault="002F3ADA">
            <w:pPr>
              <w:rPr>
                <w:rFonts w:ascii="Calibri" w:hAnsi="Calibri"/>
                <w:sz w:val="24"/>
                <w:szCs w:val="24"/>
              </w:rPr>
            </w:pPr>
          </w:p>
        </w:tc>
      </w:tr>
      <w:tr w:rsidR="002F3ADA" w:rsidRPr="00DD62CA" w14:paraId="758ADD73" w14:textId="77777777" w:rsidTr="00F92BEF">
        <w:trPr>
          <w:cantSplit/>
        </w:trPr>
        <w:tc>
          <w:tcPr>
            <w:tcW w:w="4123" w:type="dxa"/>
            <w:gridSpan w:val="2"/>
            <w:vMerge/>
          </w:tcPr>
          <w:p w14:paraId="6F37C375" w14:textId="77777777" w:rsidR="002F3ADA" w:rsidRPr="00DD62CA" w:rsidRDefault="002F3ADA">
            <w:pPr>
              <w:rPr>
                <w:rFonts w:ascii="Calibri" w:hAnsi="Calibri"/>
                <w:sz w:val="24"/>
                <w:szCs w:val="24"/>
              </w:rPr>
            </w:pPr>
          </w:p>
        </w:tc>
        <w:tc>
          <w:tcPr>
            <w:tcW w:w="1456" w:type="dxa"/>
          </w:tcPr>
          <w:p w14:paraId="49524B0F" w14:textId="77777777" w:rsidR="002F3ADA" w:rsidRPr="00DD62CA" w:rsidRDefault="002F3ADA">
            <w:pPr>
              <w:rPr>
                <w:rFonts w:ascii="Calibri" w:hAnsi="Calibri"/>
                <w:sz w:val="24"/>
                <w:szCs w:val="24"/>
              </w:rPr>
            </w:pPr>
          </w:p>
        </w:tc>
        <w:tc>
          <w:tcPr>
            <w:tcW w:w="4830" w:type="dxa"/>
            <w:gridSpan w:val="3"/>
            <w:vMerge/>
          </w:tcPr>
          <w:p w14:paraId="75165A15" w14:textId="77777777" w:rsidR="002F3ADA" w:rsidRPr="00DD62CA" w:rsidRDefault="002F3ADA">
            <w:pPr>
              <w:rPr>
                <w:rFonts w:ascii="Calibri" w:hAnsi="Calibri"/>
                <w:sz w:val="24"/>
                <w:szCs w:val="24"/>
              </w:rPr>
            </w:pPr>
          </w:p>
        </w:tc>
      </w:tr>
      <w:tr w:rsidR="002F3ADA" w:rsidRPr="00DD62CA" w14:paraId="36A6396F" w14:textId="77777777" w:rsidTr="00F92BEF">
        <w:trPr>
          <w:cantSplit/>
        </w:trPr>
        <w:tc>
          <w:tcPr>
            <w:tcW w:w="4123" w:type="dxa"/>
            <w:gridSpan w:val="2"/>
            <w:vMerge/>
          </w:tcPr>
          <w:p w14:paraId="6B5E6E80" w14:textId="77777777" w:rsidR="002F3ADA" w:rsidRPr="00DD62CA" w:rsidRDefault="002F3ADA">
            <w:pPr>
              <w:rPr>
                <w:rFonts w:ascii="Calibri" w:hAnsi="Calibri"/>
                <w:sz w:val="24"/>
                <w:szCs w:val="24"/>
              </w:rPr>
            </w:pPr>
          </w:p>
        </w:tc>
        <w:tc>
          <w:tcPr>
            <w:tcW w:w="1456" w:type="dxa"/>
          </w:tcPr>
          <w:p w14:paraId="20C209BB" w14:textId="77777777" w:rsidR="002F3ADA" w:rsidRPr="00DD62CA" w:rsidRDefault="002F3ADA">
            <w:pPr>
              <w:rPr>
                <w:rFonts w:ascii="Calibri" w:hAnsi="Calibri"/>
                <w:sz w:val="24"/>
                <w:szCs w:val="24"/>
              </w:rPr>
            </w:pPr>
          </w:p>
        </w:tc>
        <w:tc>
          <w:tcPr>
            <w:tcW w:w="4830" w:type="dxa"/>
            <w:gridSpan w:val="3"/>
            <w:vMerge/>
          </w:tcPr>
          <w:p w14:paraId="4EFC0DB2" w14:textId="77777777" w:rsidR="002F3ADA" w:rsidRPr="00DD62CA" w:rsidRDefault="002F3ADA">
            <w:pPr>
              <w:rPr>
                <w:rFonts w:ascii="Calibri" w:hAnsi="Calibri"/>
                <w:sz w:val="24"/>
                <w:szCs w:val="24"/>
              </w:rPr>
            </w:pPr>
          </w:p>
        </w:tc>
      </w:tr>
    </w:tbl>
    <w:p w14:paraId="21F63403" w14:textId="240F048E" w:rsidR="002F3ADA" w:rsidRPr="00DD62CA" w:rsidRDefault="00477DC6">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156E933" w14:textId="77777777" w:rsidTr="003243B5">
        <w:trPr>
          <w:cantSplit/>
          <w:trHeight w:val="512"/>
        </w:trPr>
        <w:tc>
          <w:tcPr>
            <w:tcW w:w="1970" w:type="dxa"/>
            <w:gridSpan w:val="2"/>
          </w:tcPr>
          <w:p w14:paraId="7D36250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136E0B3" w14:textId="62833DDC" w:rsidR="002F3ADA" w:rsidRPr="00DD62CA" w:rsidRDefault="00086E8C">
            <w:pPr>
              <w:pStyle w:val="TableText"/>
              <w:rPr>
                <w:rFonts w:ascii="Calibri" w:hAnsi="Calibri"/>
                <w:sz w:val="24"/>
                <w:szCs w:val="24"/>
              </w:rPr>
            </w:pPr>
            <w:r>
              <w:rPr>
                <w:rFonts w:ascii="Calibri" w:hAnsi="Calibri"/>
                <w:sz w:val="24"/>
                <w:szCs w:val="24"/>
              </w:rPr>
              <w:t>Proposed engineering works to form an open silage clamp (three walls and slab only).</w:t>
            </w:r>
          </w:p>
        </w:tc>
      </w:tr>
      <w:tr w:rsidR="002F3ADA" w:rsidRPr="00DD62CA" w14:paraId="5002CB6B" w14:textId="77777777" w:rsidTr="003243B5">
        <w:trPr>
          <w:cantSplit/>
          <w:trHeight w:val="264"/>
        </w:trPr>
        <w:tc>
          <w:tcPr>
            <w:tcW w:w="988" w:type="dxa"/>
          </w:tcPr>
          <w:p w14:paraId="0E3D2FE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4DDBE8A" w14:textId="77777777" w:rsidR="002F3ADA" w:rsidRDefault="00086E8C">
            <w:pPr>
              <w:pStyle w:val="TableText"/>
              <w:rPr>
                <w:rFonts w:ascii="Calibri" w:hAnsi="Calibri"/>
                <w:sz w:val="24"/>
                <w:szCs w:val="24"/>
              </w:rPr>
            </w:pPr>
            <w:r>
              <w:rPr>
                <w:rFonts w:ascii="Calibri" w:hAnsi="Calibri"/>
                <w:sz w:val="24"/>
                <w:szCs w:val="24"/>
              </w:rPr>
              <w:t>Lower Alston Farm Riverside Ribchester PR3 3XS</w:t>
            </w:r>
          </w:p>
          <w:p w14:paraId="5C62A939" w14:textId="098F6981" w:rsidR="00086E8C" w:rsidRPr="00DD62CA" w:rsidRDefault="00086E8C">
            <w:pPr>
              <w:pStyle w:val="TableText"/>
              <w:rPr>
                <w:rFonts w:ascii="Calibri" w:hAnsi="Calibri"/>
                <w:sz w:val="24"/>
                <w:szCs w:val="24"/>
              </w:rPr>
            </w:pPr>
          </w:p>
        </w:tc>
      </w:tr>
      <w:tr w:rsidR="002F3ADA" w:rsidRPr="00DD62CA" w14:paraId="14886068" w14:textId="77777777" w:rsidTr="003243B5">
        <w:trPr>
          <w:cantSplit/>
          <w:trHeight w:val="868"/>
        </w:trPr>
        <w:tc>
          <w:tcPr>
            <w:tcW w:w="10353" w:type="dxa"/>
            <w:gridSpan w:val="3"/>
          </w:tcPr>
          <w:p w14:paraId="1642AE4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7257F11" w14:textId="77777777" w:rsidR="002F3ADA" w:rsidRPr="00DD62CA" w:rsidRDefault="002F3ADA">
            <w:pPr>
              <w:jc w:val="both"/>
              <w:rPr>
                <w:rFonts w:ascii="Calibri" w:hAnsi="Calibri"/>
                <w:sz w:val="24"/>
                <w:szCs w:val="24"/>
              </w:rPr>
            </w:pPr>
          </w:p>
        </w:tc>
      </w:tr>
      <w:tr w:rsidR="002F3ADA" w:rsidRPr="00DD62CA" w14:paraId="0A9D3AC8" w14:textId="77777777" w:rsidTr="003243B5">
        <w:trPr>
          <w:cantSplit/>
          <w:trHeight w:val="527"/>
        </w:trPr>
        <w:tc>
          <w:tcPr>
            <w:tcW w:w="988" w:type="dxa"/>
          </w:tcPr>
          <w:p w14:paraId="4EE7363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EC320F0" w14:textId="77777777" w:rsidR="00086E8C" w:rsidRDefault="00086E8C">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6002F275" w14:textId="77777777" w:rsidR="00086E8C" w:rsidRDefault="00086E8C">
            <w:pPr>
              <w:pStyle w:val="TableText"/>
              <w:rPr>
                <w:rFonts w:ascii="Calibri" w:hAnsi="Calibri"/>
                <w:sz w:val="24"/>
                <w:szCs w:val="24"/>
              </w:rPr>
            </w:pPr>
          </w:p>
          <w:p w14:paraId="14AF5D63" w14:textId="77777777" w:rsidR="00086E8C" w:rsidRDefault="00086E8C">
            <w:pPr>
              <w:pStyle w:val="TableText"/>
              <w:rPr>
                <w:rFonts w:ascii="Calibri" w:hAnsi="Calibri"/>
                <w:sz w:val="24"/>
                <w:szCs w:val="24"/>
              </w:rPr>
            </w:pPr>
            <w:r>
              <w:rPr>
                <w:rFonts w:ascii="Calibri" w:hAnsi="Calibri"/>
                <w:sz w:val="24"/>
                <w:szCs w:val="24"/>
              </w:rPr>
              <w:t xml:space="preserve">Reason: Required to be imposed pursuant to Section 51 of the Planning and Compulsory Purchasing Act 2004. </w:t>
            </w:r>
          </w:p>
          <w:p w14:paraId="1717E447" w14:textId="6C1C4C7E" w:rsidR="002F3ADA" w:rsidRPr="00DD62CA" w:rsidRDefault="002F3ADA">
            <w:pPr>
              <w:pStyle w:val="TableText"/>
              <w:rPr>
                <w:rFonts w:ascii="Calibri" w:hAnsi="Calibri"/>
                <w:sz w:val="24"/>
                <w:szCs w:val="24"/>
              </w:rPr>
            </w:pPr>
          </w:p>
        </w:tc>
      </w:tr>
      <w:tr w:rsidR="00086E8C" w:rsidRPr="00DD62CA" w14:paraId="369D9FC8" w14:textId="77777777" w:rsidTr="003243B5">
        <w:trPr>
          <w:cantSplit/>
          <w:trHeight w:val="527"/>
        </w:trPr>
        <w:tc>
          <w:tcPr>
            <w:tcW w:w="988" w:type="dxa"/>
          </w:tcPr>
          <w:p w14:paraId="12A39046" w14:textId="77777777" w:rsidR="00086E8C" w:rsidRPr="00DD62CA" w:rsidRDefault="00086E8C">
            <w:pPr>
              <w:pStyle w:val="TableText"/>
              <w:numPr>
                <w:ilvl w:val="0"/>
                <w:numId w:val="3"/>
              </w:numPr>
              <w:rPr>
                <w:rFonts w:ascii="Calibri" w:hAnsi="Calibri"/>
                <w:sz w:val="24"/>
                <w:szCs w:val="24"/>
              </w:rPr>
            </w:pPr>
          </w:p>
        </w:tc>
        <w:tc>
          <w:tcPr>
            <w:tcW w:w="9365" w:type="dxa"/>
            <w:gridSpan w:val="2"/>
          </w:tcPr>
          <w:p w14:paraId="218019BA" w14:textId="77777777" w:rsidR="00086E8C" w:rsidRDefault="00086E8C">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083BC84A" w14:textId="77777777" w:rsidR="00086E8C" w:rsidRDefault="00086E8C">
            <w:pPr>
              <w:pStyle w:val="TableText"/>
              <w:rPr>
                <w:rFonts w:ascii="Calibri" w:hAnsi="Calibri"/>
                <w:sz w:val="24"/>
                <w:szCs w:val="24"/>
              </w:rPr>
            </w:pPr>
          </w:p>
          <w:p w14:paraId="4DF0F278" w14:textId="50F19079" w:rsidR="00086E8C" w:rsidRDefault="009469CB">
            <w:pPr>
              <w:pStyle w:val="TableText"/>
              <w:rPr>
                <w:rFonts w:ascii="Calibri" w:hAnsi="Calibri"/>
                <w:sz w:val="24"/>
                <w:szCs w:val="24"/>
              </w:rPr>
            </w:pPr>
            <w:r>
              <w:rPr>
                <w:rFonts w:ascii="Calibri" w:hAnsi="Calibri"/>
                <w:sz w:val="24"/>
                <w:szCs w:val="24"/>
              </w:rPr>
              <w:t xml:space="preserve">(Amended) </w:t>
            </w:r>
            <w:r w:rsidR="00086E8C">
              <w:rPr>
                <w:rFonts w:ascii="Calibri" w:hAnsi="Calibri"/>
                <w:sz w:val="24"/>
                <w:szCs w:val="24"/>
              </w:rPr>
              <w:t>Location Plan (1:1250 received 14th May 2024)</w:t>
            </w:r>
          </w:p>
          <w:p w14:paraId="77E9A8B9" w14:textId="561FAFCB" w:rsidR="00086E8C" w:rsidRDefault="00086E8C">
            <w:pPr>
              <w:pStyle w:val="TableText"/>
              <w:rPr>
                <w:rFonts w:ascii="Calibri" w:hAnsi="Calibri"/>
                <w:sz w:val="24"/>
                <w:szCs w:val="24"/>
              </w:rPr>
            </w:pPr>
            <w:r>
              <w:rPr>
                <w:rFonts w:ascii="Calibri" w:hAnsi="Calibri"/>
                <w:sz w:val="24"/>
                <w:szCs w:val="24"/>
              </w:rPr>
              <w:t xml:space="preserve">Proposed </w:t>
            </w:r>
            <w:r w:rsidR="009469CB">
              <w:rPr>
                <w:rFonts w:ascii="Calibri" w:hAnsi="Calibri"/>
                <w:sz w:val="24"/>
                <w:szCs w:val="24"/>
              </w:rPr>
              <w:t>Elevations</w:t>
            </w:r>
            <w:r>
              <w:rPr>
                <w:rFonts w:ascii="Calibri" w:hAnsi="Calibri"/>
                <w:sz w:val="24"/>
                <w:szCs w:val="24"/>
              </w:rPr>
              <w:t xml:space="preserve"> (</w:t>
            </w:r>
            <w:proofErr w:type="spellStart"/>
            <w:r>
              <w:rPr>
                <w:rFonts w:ascii="Calibri" w:hAnsi="Calibri"/>
                <w:sz w:val="24"/>
                <w:szCs w:val="24"/>
              </w:rPr>
              <w:t>dwg</w:t>
            </w:r>
            <w:proofErr w:type="spellEnd"/>
            <w:r>
              <w:rPr>
                <w:rFonts w:ascii="Calibri" w:hAnsi="Calibri"/>
                <w:sz w:val="24"/>
                <w:szCs w:val="24"/>
              </w:rPr>
              <w:t xml:space="preserve"> no. ML/DT/6104)</w:t>
            </w:r>
            <w:r w:rsidR="009469CB">
              <w:rPr>
                <w:rFonts w:ascii="Calibri" w:hAnsi="Calibri"/>
                <w:sz w:val="24"/>
                <w:szCs w:val="24"/>
              </w:rPr>
              <w:t xml:space="preserve"> (NB the Block Plan on </w:t>
            </w:r>
            <w:proofErr w:type="spellStart"/>
            <w:r w:rsidR="009469CB">
              <w:rPr>
                <w:rFonts w:ascii="Calibri" w:hAnsi="Calibri"/>
                <w:sz w:val="24"/>
                <w:szCs w:val="24"/>
              </w:rPr>
              <w:t>dwg</w:t>
            </w:r>
            <w:proofErr w:type="spellEnd"/>
            <w:r w:rsidR="009469CB">
              <w:rPr>
                <w:rFonts w:ascii="Calibri" w:hAnsi="Calibri"/>
                <w:sz w:val="24"/>
                <w:szCs w:val="24"/>
              </w:rPr>
              <w:t xml:space="preserve"> no. ML/DT/6104 has been superseded by the (Amended) Location Plan)</w:t>
            </w:r>
          </w:p>
          <w:p w14:paraId="7FE9B835" w14:textId="77777777" w:rsidR="00086E8C" w:rsidRDefault="00086E8C">
            <w:pPr>
              <w:pStyle w:val="TableText"/>
              <w:rPr>
                <w:rFonts w:ascii="Calibri" w:hAnsi="Calibri"/>
                <w:sz w:val="24"/>
                <w:szCs w:val="24"/>
              </w:rPr>
            </w:pPr>
          </w:p>
          <w:p w14:paraId="4F1613A1" w14:textId="77777777" w:rsidR="00086E8C" w:rsidRDefault="00086E8C">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2087CE2E" w14:textId="77777777" w:rsidR="00477DC6" w:rsidRDefault="00477DC6">
            <w:pPr>
              <w:pStyle w:val="TableText"/>
              <w:rPr>
                <w:rFonts w:ascii="Calibri" w:hAnsi="Calibri"/>
                <w:sz w:val="24"/>
                <w:szCs w:val="24"/>
              </w:rPr>
            </w:pPr>
          </w:p>
          <w:p w14:paraId="593F7BB2" w14:textId="77777777" w:rsidR="00477DC6" w:rsidRDefault="00477DC6">
            <w:pPr>
              <w:pStyle w:val="TableText"/>
              <w:rPr>
                <w:rFonts w:ascii="Calibri" w:hAnsi="Calibri"/>
                <w:sz w:val="24"/>
                <w:szCs w:val="24"/>
              </w:rPr>
            </w:pPr>
          </w:p>
          <w:p w14:paraId="0CCF9E7C" w14:textId="77777777" w:rsidR="00477DC6" w:rsidRDefault="00477DC6">
            <w:pPr>
              <w:pStyle w:val="TableText"/>
              <w:rPr>
                <w:rFonts w:ascii="Calibri" w:hAnsi="Calibri"/>
                <w:sz w:val="24"/>
                <w:szCs w:val="24"/>
              </w:rPr>
            </w:pPr>
          </w:p>
          <w:p w14:paraId="5588FD50" w14:textId="77777777" w:rsidR="00477DC6" w:rsidRDefault="00477DC6">
            <w:pPr>
              <w:pStyle w:val="TableText"/>
              <w:rPr>
                <w:rFonts w:ascii="Calibri" w:hAnsi="Calibri"/>
                <w:sz w:val="24"/>
                <w:szCs w:val="24"/>
              </w:rPr>
            </w:pPr>
          </w:p>
          <w:p w14:paraId="328184E2" w14:textId="19E7CE48" w:rsidR="00477DC6" w:rsidRDefault="00477DC6" w:rsidP="00477DC6">
            <w:pPr>
              <w:pStyle w:val="TableText"/>
              <w:jc w:val="right"/>
              <w:rPr>
                <w:rFonts w:ascii="Calibri" w:hAnsi="Calibri"/>
                <w:sz w:val="24"/>
                <w:szCs w:val="24"/>
              </w:rPr>
            </w:pPr>
            <w:r>
              <w:rPr>
                <w:rFonts w:ascii="Calibri" w:hAnsi="Calibri"/>
                <w:sz w:val="24"/>
                <w:szCs w:val="24"/>
              </w:rPr>
              <w:t>P.T.O.</w:t>
            </w:r>
          </w:p>
          <w:p w14:paraId="27E27B36" w14:textId="444CBDB1" w:rsidR="00086E8C" w:rsidRDefault="00086E8C">
            <w:pPr>
              <w:pStyle w:val="TableText"/>
              <w:rPr>
                <w:rFonts w:ascii="Calibri" w:hAnsi="Calibri"/>
                <w:sz w:val="24"/>
                <w:szCs w:val="24"/>
              </w:rPr>
            </w:pPr>
          </w:p>
        </w:tc>
      </w:tr>
      <w:tr w:rsidR="00086E8C" w:rsidRPr="00DD62CA" w14:paraId="680D1329" w14:textId="77777777" w:rsidTr="003243B5">
        <w:trPr>
          <w:cantSplit/>
          <w:trHeight w:val="527"/>
        </w:trPr>
        <w:tc>
          <w:tcPr>
            <w:tcW w:w="988" w:type="dxa"/>
          </w:tcPr>
          <w:p w14:paraId="2B5CF410" w14:textId="77777777" w:rsidR="00086E8C" w:rsidRPr="00DD62CA" w:rsidRDefault="00086E8C">
            <w:pPr>
              <w:pStyle w:val="TableText"/>
              <w:numPr>
                <w:ilvl w:val="0"/>
                <w:numId w:val="3"/>
              </w:numPr>
              <w:rPr>
                <w:rFonts w:ascii="Calibri" w:hAnsi="Calibri"/>
                <w:sz w:val="24"/>
                <w:szCs w:val="24"/>
              </w:rPr>
            </w:pPr>
          </w:p>
        </w:tc>
        <w:tc>
          <w:tcPr>
            <w:tcW w:w="9365" w:type="dxa"/>
            <w:gridSpan w:val="2"/>
          </w:tcPr>
          <w:p w14:paraId="073F36D6" w14:textId="77777777" w:rsidR="00086E8C" w:rsidRDefault="00086E8C">
            <w:pPr>
              <w:pStyle w:val="TableText"/>
              <w:rPr>
                <w:rFonts w:ascii="Calibri" w:hAnsi="Calibri"/>
                <w:sz w:val="24"/>
                <w:szCs w:val="24"/>
              </w:rPr>
            </w:pPr>
            <w:r>
              <w:rPr>
                <w:rFonts w:ascii="Calibri" w:hAnsi="Calibri"/>
                <w:sz w:val="24"/>
                <w:szCs w:val="24"/>
              </w:rPr>
              <w:t>The materials to be used on the external surfaces of the development hereby approved as indicated within the application form and on drawing(s) 'Proposed Plans' (</w:t>
            </w:r>
            <w:proofErr w:type="spellStart"/>
            <w:r>
              <w:rPr>
                <w:rFonts w:ascii="Calibri" w:hAnsi="Calibri"/>
                <w:sz w:val="24"/>
                <w:szCs w:val="24"/>
              </w:rPr>
              <w:t>dwg</w:t>
            </w:r>
            <w:proofErr w:type="spellEnd"/>
            <w:r>
              <w:rPr>
                <w:rFonts w:ascii="Calibri" w:hAnsi="Calibri"/>
                <w:sz w:val="24"/>
                <w:szCs w:val="24"/>
              </w:rPr>
              <w:t xml:space="preserve"> no. ML/DT/6104) shall be implemented as indicated. </w:t>
            </w:r>
          </w:p>
          <w:p w14:paraId="457508BF" w14:textId="77777777" w:rsidR="00086E8C" w:rsidRDefault="00086E8C">
            <w:pPr>
              <w:pStyle w:val="TableText"/>
              <w:rPr>
                <w:rFonts w:ascii="Calibri" w:hAnsi="Calibri"/>
                <w:sz w:val="24"/>
                <w:szCs w:val="24"/>
              </w:rPr>
            </w:pPr>
          </w:p>
          <w:p w14:paraId="06239A99" w14:textId="77777777" w:rsidR="00086E8C" w:rsidRDefault="00086E8C">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280BCEE6" w14:textId="0B744264" w:rsidR="00086E8C" w:rsidRDefault="00086E8C">
            <w:pPr>
              <w:pStyle w:val="TableText"/>
              <w:rPr>
                <w:rFonts w:ascii="Calibri" w:hAnsi="Calibri"/>
                <w:sz w:val="24"/>
                <w:szCs w:val="24"/>
              </w:rPr>
            </w:pPr>
          </w:p>
        </w:tc>
      </w:tr>
      <w:tr w:rsidR="00086E8C" w:rsidRPr="00DD62CA" w14:paraId="6A4308C4" w14:textId="77777777" w:rsidTr="003243B5">
        <w:trPr>
          <w:cantSplit/>
          <w:trHeight w:val="527"/>
        </w:trPr>
        <w:tc>
          <w:tcPr>
            <w:tcW w:w="988" w:type="dxa"/>
          </w:tcPr>
          <w:p w14:paraId="5EF851D3" w14:textId="77777777" w:rsidR="00086E8C" w:rsidRPr="00DD62CA" w:rsidRDefault="00086E8C">
            <w:pPr>
              <w:pStyle w:val="TableText"/>
              <w:numPr>
                <w:ilvl w:val="0"/>
                <w:numId w:val="3"/>
              </w:numPr>
              <w:rPr>
                <w:rFonts w:ascii="Calibri" w:hAnsi="Calibri"/>
                <w:sz w:val="24"/>
                <w:szCs w:val="24"/>
              </w:rPr>
            </w:pPr>
          </w:p>
        </w:tc>
        <w:tc>
          <w:tcPr>
            <w:tcW w:w="9365" w:type="dxa"/>
            <w:gridSpan w:val="2"/>
          </w:tcPr>
          <w:p w14:paraId="50CEE376" w14:textId="77777777" w:rsidR="00086E8C" w:rsidRDefault="00086E8C">
            <w:pPr>
              <w:pStyle w:val="TableText"/>
              <w:rPr>
                <w:rFonts w:ascii="Calibri" w:hAnsi="Calibri"/>
                <w:sz w:val="24"/>
                <w:szCs w:val="24"/>
              </w:rPr>
            </w:pPr>
            <w:r>
              <w:rPr>
                <w:rFonts w:ascii="Calibri" w:hAnsi="Calibri"/>
                <w:sz w:val="24"/>
                <w:szCs w:val="24"/>
              </w:rPr>
              <w:t xml:space="preserve">The development hereby permitted shall be used for agricultural purposes only (as defined in Section 336(1) of the Town and Country Planning Act 1990) in conjunction with the remainder of the holding as identified in the supporting information submitted with the application. </w:t>
            </w:r>
          </w:p>
          <w:p w14:paraId="0C0062B6" w14:textId="77777777" w:rsidR="00086E8C" w:rsidRDefault="00086E8C">
            <w:pPr>
              <w:pStyle w:val="TableText"/>
              <w:rPr>
                <w:rFonts w:ascii="Calibri" w:hAnsi="Calibri"/>
                <w:sz w:val="24"/>
                <w:szCs w:val="24"/>
              </w:rPr>
            </w:pPr>
          </w:p>
          <w:p w14:paraId="3BD58DEA" w14:textId="77777777" w:rsidR="00086E8C" w:rsidRDefault="00086E8C">
            <w:pPr>
              <w:pStyle w:val="TableText"/>
              <w:rPr>
                <w:rFonts w:ascii="Calibri" w:hAnsi="Calibri"/>
                <w:sz w:val="24"/>
                <w:szCs w:val="24"/>
              </w:rPr>
            </w:pPr>
            <w:r>
              <w:rPr>
                <w:rFonts w:ascii="Calibri" w:hAnsi="Calibri"/>
                <w:sz w:val="24"/>
                <w:szCs w:val="24"/>
              </w:rPr>
              <w:t>Reason: To define the scope of the permission hereby permitted and to ensure that the building is used solely for agricultural purposes connected with the activities/ functions associated with the existing holding.</w:t>
            </w:r>
          </w:p>
          <w:p w14:paraId="7767F586" w14:textId="05D79E03" w:rsidR="00086E8C" w:rsidRDefault="00086E8C">
            <w:pPr>
              <w:pStyle w:val="TableText"/>
              <w:rPr>
                <w:rFonts w:ascii="Calibri" w:hAnsi="Calibri"/>
                <w:sz w:val="24"/>
                <w:szCs w:val="24"/>
              </w:rPr>
            </w:pPr>
          </w:p>
        </w:tc>
      </w:tr>
      <w:tr w:rsidR="00086E8C" w:rsidRPr="00DD62CA" w14:paraId="453D729B" w14:textId="77777777" w:rsidTr="003243B5">
        <w:trPr>
          <w:cantSplit/>
          <w:trHeight w:val="527"/>
        </w:trPr>
        <w:tc>
          <w:tcPr>
            <w:tcW w:w="988" w:type="dxa"/>
          </w:tcPr>
          <w:p w14:paraId="32B06588" w14:textId="77777777" w:rsidR="00086E8C" w:rsidRPr="00DD62CA" w:rsidRDefault="00086E8C">
            <w:pPr>
              <w:pStyle w:val="TableText"/>
              <w:numPr>
                <w:ilvl w:val="0"/>
                <w:numId w:val="3"/>
              </w:numPr>
              <w:rPr>
                <w:rFonts w:ascii="Calibri" w:hAnsi="Calibri"/>
                <w:sz w:val="24"/>
                <w:szCs w:val="24"/>
              </w:rPr>
            </w:pPr>
          </w:p>
        </w:tc>
        <w:tc>
          <w:tcPr>
            <w:tcW w:w="9365" w:type="dxa"/>
            <w:gridSpan w:val="2"/>
          </w:tcPr>
          <w:p w14:paraId="080E074E" w14:textId="77777777" w:rsidR="00086E8C" w:rsidRDefault="00086E8C">
            <w:pPr>
              <w:pStyle w:val="TableText"/>
              <w:rPr>
                <w:rFonts w:ascii="Calibri" w:hAnsi="Calibri"/>
                <w:sz w:val="24"/>
                <w:szCs w:val="24"/>
              </w:rPr>
            </w:pPr>
            <w:r>
              <w:rPr>
                <w:rFonts w:ascii="Calibri" w:hAnsi="Calibri"/>
                <w:sz w:val="24"/>
                <w:szCs w:val="24"/>
              </w:rPr>
              <w:t>Prior to the commencement of development, a drainage scheme, which shall detail measures for the attenuation and the disposal of foul and surface waters, shall be submitted to and approved in writing by the Local Planning Authority. The surface water drainage scheme shall be in accordance with the hierarchy of drainage options outlined in the National Planning Practice Guidance and the Non-Statutory Technical Standards for Sustainable Drainage Systems (March 2015), or any subsequent replacement national guidance / standards, with evidence of an assessment of the site conditions to include site investigation and test results to confirm infiltrations rates to be submitted. For the avoidance of doubt, surface water must drain separate from the foul and unless otherwise agreed in writing by the Local Planning Authority, no surface water shall discharge to the public sewerage system either directly or indirectly.</w:t>
            </w:r>
          </w:p>
          <w:p w14:paraId="78083D52" w14:textId="77777777" w:rsidR="00086E8C" w:rsidRDefault="00086E8C">
            <w:pPr>
              <w:pStyle w:val="TableText"/>
              <w:rPr>
                <w:rFonts w:ascii="Calibri" w:hAnsi="Calibri"/>
                <w:sz w:val="24"/>
                <w:szCs w:val="24"/>
              </w:rPr>
            </w:pPr>
          </w:p>
          <w:p w14:paraId="708837AC" w14:textId="77777777" w:rsidR="00086E8C" w:rsidRDefault="00086E8C">
            <w:pPr>
              <w:pStyle w:val="TableText"/>
              <w:rPr>
                <w:rFonts w:ascii="Calibri" w:hAnsi="Calibri"/>
                <w:sz w:val="24"/>
                <w:szCs w:val="24"/>
              </w:rPr>
            </w:pPr>
            <w:r>
              <w:rPr>
                <w:rFonts w:ascii="Calibri" w:hAnsi="Calibri"/>
                <w:sz w:val="24"/>
                <w:szCs w:val="24"/>
              </w:rPr>
              <w:t>No part of the development shall be brought into first use until the drainage works have been completed in accordance with the approved scheme. Thereafter the agreed scheme shall be retained, managed, and maintained in accordance with the approved details.</w:t>
            </w:r>
          </w:p>
          <w:p w14:paraId="2BED88C1" w14:textId="77777777" w:rsidR="00086E8C" w:rsidRDefault="00086E8C">
            <w:pPr>
              <w:pStyle w:val="TableText"/>
              <w:rPr>
                <w:rFonts w:ascii="Calibri" w:hAnsi="Calibri"/>
                <w:sz w:val="24"/>
                <w:szCs w:val="24"/>
              </w:rPr>
            </w:pPr>
          </w:p>
          <w:p w14:paraId="7DBBC69F" w14:textId="77777777" w:rsidR="00086E8C" w:rsidRDefault="00086E8C">
            <w:pPr>
              <w:pStyle w:val="TableText"/>
              <w:rPr>
                <w:rFonts w:ascii="Calibri" w:hAnsi="Calibri"/>
                <w:sz w:val="24"/>
                <w:szCs w:val="24"/>
              </w:rPr>
            </w:pPr>
            <w:r>
              <w:rPr>
                <w:rFonts w:ascii="Calibri" w:hAnsi="Calibri"/>
                <w:sz w:val="24"/>
                <w:szCs w:val="24"/>
              </w:rPr>
              <w:t>Reason: To promote sustainable development using appropriate drainage systems, ensure a safe form of development that poses no unacceptable risk of pollution to water resources or human health and to prevent an undue increase in surface water run-off to reduce the risk of flooding.</w:t>
            </w:r>
          </w:p>
          <w:p w14:paraId="3433E0A2" w14:textId="7F305F0F" w:rsidR="00086E8C" w:rsidRDefault="00086E8C">
            <w:pPr>
              <w:pStyle w:val="TableText"/>
              <w:rPr>
                <w:rFonts w:ascii="Calibri" w:hAnsi="Calibri"/>
                <w:sz w:val="24"/>
                <w:szCs w:val="24"/>
              </w:rPr>
            </w:pPr>
          </w:p>
        </w:tc>
      </w:tr>
    </w:tbl>
    <w:p w14:paraId="4CE4CCF8" w14:textId="77777777" w:rsidR="002F3ADA" w:rsidRPr="00DD62CA" w:rsidRDefault="002F3ADA">
      <w:pPr>
        <w:pStyle w:val="TableText"/>
        <w:rPr>
          <w:rFonts w:ascii="Calibri" w:hAnsi="Calibri"/>
          <w:sz w:val="24"/>
          <w:szCs w:val="24"/>
        </w:rPr>
      </w:pPr>
    </w:p>
    <w:p w14:paraId="0098166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5A0D5E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66AC7E2B" w14:textId="77777777" w:rsidTr="003243B5">
        <w:tc>
          <w:tcPr>
            <w:tcW w:w="993" w:type="dxa"/>
          </w:tcPr>
          <w:p w14:paraId="663B8A69" w14:textId="77777777" w:rsidR="002F3ADA" w:rsidRPr="00DD62CA" w:rsidRDefault="002F3ADA">
            <w:pPr>
              <w:pStyle w:val="TableText"/>
              <w:numPr>
                <w:ilvl w:val="0"/>
                <w:numId w:val="1"/>
              </w:numPr>
              <w:rPr>
                <w:rFonts w:ascii="Calibri" w:hAnsi="Calibri"/>
                <w:sz w:val="24"/>
                <w:szCs w:val="24"/>
              </w:rPr>
            </w:pPr>
          </w:p>
        </w:tc>
        <w:tc>
          <w:tcPr>
            <w:tcW w:w="9583" w:type="dxa"/>
          </w:tcPr>
          <w:p w14:paraId="1539D4F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01F7B3C" w14:textId="77777777" w:rsidTr="003243B5">
        <w:tc>
          <w:tcPr>
            <w:tcW w:w="993" w:type="dxa"/>
          </w:tcPr>
          <w:p w14:paraId="0271216D" w14:textId="77777777" w:rsidR="002F3ADA" w:rsidRPr="00DD62CA" w:rsidRDefault="002F3ADA">
            <w:pPr>
              <w:pStyle w:val="TableText"/>
              <w:numPr>
                <w:ilvl w:val="0"/>
                <w:numId w:val="1"/>
              </w:numPr>
              <w:rPr>
                <w:rFonts w:ascii="Calibri" w:hAnsi="Calibri"/>
                <w:sz w:val="24"/>
                <w:szCs w:val="24"/>
              </w:rPr>
            </w:pPr>
          </w:p>
        </w:tc>
        <w:tc>
          <w:tcPr>
            <w:tcW w:w="9583" w:type="dxa"/>
          </w:tcPr>
          <w:p w14:paraId="491BF1F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E4DE5DC" w14:textId="77777777" w:rsidTr="003243B5">
        <w:tc>
          <w:tcPr>
            <w:tcW w:w="993" w:type="dxa"/>
          </w:tcPr>
          <w:p w14:paraId="62C79518"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DAFB3EE" w14:textId="77777777" w:rsidR="00091BF1" w:rsidRDefault="00091BF1" w:rsidP="00091BF1">
            <w:pPr>
              <w:pStyle w:val="TableText"/>
              <w:jc w:val="center"/>
              <w:rPr>
                <w:rFonts w:ascii="Calibri" w:hAnsi="Calibri"/>
                <w:sz w:val="24"/>
                <w:szCs w:val="24"/>
              </w:rPr>
            </w:pPr>
          </w:p>
          <w:p w14:paraId="78966EC0" w14:textId="77777777" w:rsidR="00091BF1" w:rsidRDefault="00091BF1" w:rsidP="00091BF1">
            <w:pPr>
              <w:pStyle w:val="TableText"/>
              <w:jc w:val="center"/>
              <w:rPr>
                <w:rFonts w:ascii="Calibri" w:hAnsi="Calibri"/>
                <w:sz w:val="24"/>
                <w:szCs w:val="24"/>
              </w:rPr>
            </w:pPr>
          </w:p>
          <w:p w14:paraId="3E23ABEB"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79872D0F"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51D89EB8"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40DE04AB" w14:textId="77777777" w:rsidTr="003243B5">
        <w:tc>
          <w:tcPr>
            <w:tcW w:w="993" w:type="dxa"/>
          </w:tcPr>
          <w:p w14:paraId="44CC3D19" w14:textId="77777777" w:rsidR="00B91966" w:rsidRDefault="00091BF1" w:rsidP="00091BF1">
            <w:pPr>
              <w:pStyle w:val="TableText"/>
              <w:jc w:val="center"/>
              <w:rPr>
                <w:rFonts w:ascii="Calibri" w:hAnsi="Calibri"/>
                <w:sz w:val="24"/>
                <w:szCs w:val="24"/>
              </w:rPr>
            </w:pPr>
            <w:r>
              <w:rPr>
                <w:rFonts w:ascii="Calibri" w:hAnsi="Calibri"/>
                <w:sz w:val="24"/>
                <w:szCs w:val="24"/>
              </w:rPr>
              <w:lastRenderedPageBreak/>
              <w:t>5.</w:t>
            </w:r>
          </w:p>
          <w:p w14:paraId="354C4201" w14:textId="77777777" w:rsidR="00477DC6" w:rsidRDefault="00477DC6" w:rsidP="00091BF1">
            <w:pPr>
              <w:pStyle w:val="TableText"/>
              <w:jc w:val="center"/>
              <w:rPr>
                <w:rFonts w:ascii="Calibri" w:hAnsi="Calibri"/>
                <w:sz w:val="24"/>
                <w:szCs w:val="24"/>
              </w:rPr>
            </w:pPr>
          </w:p>
          <w:p w14:paraId="3FFD1359" w14:textId="77777777" w:rsidR="00477DC6" w:rsidRDefault="00477DC6" w:rsidP="00091BF1">
            <w:pPr>
              <w:pStyle w:val="TableText"/>
              <w:jc w:val="center"/>
              <w:rPr>
                <w:rFonts w:ascii="Calibri" w:hAnsi="Calibri"/>
                <w:sz w:val="24"/>
                <w:szCs w:val="24"/>
              </w:rPr>
            </w:pPr>
          </w:p>
          <w:p w14:paraId="0D783424" w14:textId="183B271E" w:rsidR="00477DC6" w:rsidRPr="00DD62CA" w:rsidRDefault="00477DC6" w:rsidP="00091BF1">
            <w:pPr>
              <w:pStyle w:val="TableText"/>
              <w:jc w:val="center"/>
              <w:rPr>
                <w:rFonts w:ascii="Calibri" w:hAnsi="Calibri"/>
                <w:sz w:val="24"/>
                <w:szCs w:val="24"/>
              </w:rPr>
            </w:pPr>
            <w:r>
              <w:rPr>
                <w:rFonts w:ascii="Calibri" w:hAnsi="Calibri"/>
                <w:sz w:val="24"/>
                <w:szCs w:val="24"/>
              </w:rPr>
              <w:t>6.</w:t>
            </w:r>
          </w:p>
        </w:tc>
        <w:tc>
          <w:tcPr>
            <w:tcW w:w="958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6"/>
            </w:tblGrid>
            <w:tr w:rsidR="00477DC6" w14:paraId="4B0F1DB7" w14:textId="77777777" w:rsidTr="00477DC6">
              <w:tc>
                <w:tcPr>
                  <w:tcW w:w="0" w:type="auto"/>
                  <w:shd w:val="clear" w:color="auto" w:fill="auto"/>
                </w:tcPr>
                <w:p w14:paraId="42121727" w14:textId="5CD77E6C" w:rsidR="00477DC6" w:rsidRDefault="00477DC6">
                  <w:pPr>
                    <w:pStyle w:val="TableText"/>
                    <w:rPr>
                      <w:rFonts w:ascii="Calibri" w:hAnsi="Calibri"/>
                      <w:sz w:val="24"/>
                      <w:szCs w:val="24"/>
                    </w:rPr>
                  </w:pPr>
                  <w:bookmarkStart w:id="1" w:name="InformativeText"/>
                  <w:r>
                    <w:rPr>
                      <w:rFonts w:ascii="Calibri" w:hAnsi="Calibri"/>
                      <w:sz w:val="24"/>
                      <w:szCs w:val="24"/>
                    </w:rPr>
                    <w:t xml:space="preserve">The applicant is advised to submit a Public Path Order under the provisions of the Town and County Planning Act 1990 Section 257 (TCPA90 S257). The Public Path Order should be made and confirmed before the development is commenced. </w:t>
                  </w:r>
                </w:p>
              </w:tc>
            </w:tr>
            <w:tr w:rsidR="00477DC6" w14:paraId="5248BFFE" w14:textId="77777777" w:rsidTr="00477DC6">
              <w:tc>
                <w:tcPr>
                  <w:tcW w:w="0" w:type="auto"/>
                  <w:shd w:val="clear" w:color="auto" w:fill="auto"/>
                </w:tcPr>
                <w:p w14:paraId="0D35569F" w14:textId="4021EE38" w:rsidR="00477DC6" w:rsidRDefault="00477DC6">
                  <w:pPr>
                    <w:pStyle w:val="TableText"/>
                    <w:rPr>
                      <w:rFonts w:ascii="Calibri" w:hAnsi="Calibri"/>
                      <w:sz w:val="24"/>
                      <w:szCs w:val="24"/>
                    </w:rPr>
                  </w:pPr>
                  <w:r>
                    <w:rPr>
                      <w:rFonts w:ascii="Calibri" w:hAnsi="Calibri"/>
                      <w:sz w:val="24"/>
                      <w:szCs w:val="24"/>
                    </w:rPr>
                    <w:t xml:space="preserve">The proposed development must fully comply with the terms of the Water Resources (Control of Pollution) (Silage, Slurry, and Agricultural Fuel Oil) (England) (SSAFO) Regulations 2010 and the Environment Agency should be notified of the development at least 14 days before starting any construction works. </w:t>
                  </w:r>
                </w:p>
              </w:tc>
            </w:tr>
          </w:tbl>
          <w:p w14:paraId="57750F6F" w14:textId="50310808"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2065EAD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9A64480" w14:textId="77777777" w:rsidTr="002C337D">
        <w:trPr>
          <w:cantSplit/>
        </w:trPr>
        <w:tc>
          <w:tcPr>
            <w:tcW w:w="10403" w:type="dxa"/>
          </w:tcPr>
          <w:p w14:paraId="00EE0D7A"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787A19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94FE8E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A9EBBE5" w14:textId="77777777" w:rsidR="0081123F" w:rsidRDefault="0081123F" w:rsidP="0081123F">
      <w:pPr>
        <w:pStyle w:val="TableText"/>
      </w:pPr>
    </w:p>
    <w:p w14:paraId="069AE80F" w14:textId="77777777" w:rsidR="00310FDD" w:rsidRDefault="00310FDD" w:rsidP="00310FDD">
      <w:pPr>
        <w:pStyle w:val="TableText"/>
        <w:rPr>
          <w:rFonts w:ascii="Calibri" w:hAnsi="Calibri" w:cs="Calibri"/>
        </w:rPr>
      </w:pPr>
    </w:p>
    <w:p w14:paraId="7FC52CD6" w14:textId="77777777" w:rsidR="006F03C4" w:rsidRDefault="006F03C4" w:rsidP="00310FDD">
      <w:pPr>
        <w:pStyle w:val="TableText"/>
        <w:rPr>
          <w:rFonts w:ascii="Calibri" w:hAnsi="Calibri" w:cs="Calibri"/>
          <w:b/>
        </w:rPr>
      </w:pPr>
    </w:p>
    <w:p w14:paraId="4A56001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04E06A9" w14:textId="77777777" w:rsidR="00310FDD" w:rsidRPr="00310FDD" w:rsidRDefault="00310FDD" w:rsidP="00310FDD">
      <w:pPr>
        <w:pStyle w:val="TableText"/>
        <w:rPr>
          <w:rFonts w:ascii="Calibri" w:hAnsi="Calibri" w:cs="Calibri"/>
        </w:rPr>
      </w:pPr>
    </w:p>
    <w:p w14:paraId="2C6263DA"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59D6F98" w14:textId="77777777" w:rsidR="00811162" w:rsidRDefault="00811162" w:rsidP="00811162">
      <w:pPr>
        <w:rPr>
          <w:rFonts w:ascii="Calibri" w:hAnsi="Calibri" w:cs="Calibri"/>
          <w:b/>
          <w:bCs/>
          <w:szCs w:val="22"/>
        </w:rPr>
      </w:pPr>
    </w:p>
    <w:p w14:paraId="13CF0C6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91BEB1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F16AE1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42289C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C0D02DD" w14:textId="77777777" w:rsidR="00811162" w:rsidRDefault="00811162" w:rsidP="00811162">
      <w:pPr>
        <w:rPr>
          <w:rFonts w:ascii="Calibri" w:hAnsi="Calibri" w:cs="Calibri"/>
          <w:szCs w:val="22"/>
        </w:rPr>
      </w:pPr>
    </w:p>
    <w:p w14:paraId="4A33DB7C"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277FFFC" w14:textId="77777777" w:rsidR="00811162" w:rsidRDefault="00811162" w:rsidP="00811162">
      <w:pPr>
        <w:rPr>
          <w:rFonts w:ascii="Calibri" w:hAnsi="Calibri" w:cs="Calibri"/>
          <w:szCs w:val="22"/>
        </w:rPr>
      </w:pPr>
    </w:p>
    <w:p w14:paraId="10A43B85"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78C100C" w14:textId="77777777" w:rsidR="00811162" w:rsidRDefault="00811162" w:rsidP="00811162">
      <w:pPr>
        <w:rPr>
          <w:rFonts w:ascii="Calibri" w:hAnsi="Calibri" w:cs="Calibri"/>
          <w:szCs w:val="22"/>
        </w:rPr>
      </w:pPr>
      <w:r>
        <w:rPr>
          <w:rFonts w:ascii="Calibri" w:hAnsi="Calibri" w:cs="Calibri"/>
          <w:szCs w:val="22"/>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3504EB7" w14:textId="77777777" w:rsidR="00310FDD" w:rsidRPr="00310FDD" w:rsidRDefault="00310FDD" w:rsidP="00310FDD">
      <w:pPr>
        <w:pStyle w:val="TableText"/>
        <w:rPr>
          <w:rFonts w:ascii="Calibri" w:hAnsi="Calibri" w:cs="Calibri"/>
        </w:rPr>
      </w:pPr>
    </w:p>
    <w:p w14:paraId="5AE8785A" w14:textId="77777777" w:rsidR="00310FDD" w:rsidRPr="00310FDD" w:rsidRDefault="00310FDD" w:rsidP="00310FDD">
      <w:pPr>
        <w:pStyle w:val="TableText"/>
        <w:rPr>
          <w:rFonts w:ascii="Calibri" w:hAnsi="Calibri" w:cs="Calibri"/>
        </w:rPr>
      </w:pPr>
    </w:p>
    <w:p w14:paraId="235E058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E130B" w14:textId="77777777" w:rsidR="00086E8C" w:rsidRDefault="00086E8C">
      <w:r>
        <w:separator/>
      </w:r>
    </w:p>
  </w:endnote>
  <w:endnote w:type="continuationSeparator" w:id="0">
    <w:p w14:paraId="2969F485" w14:textId="77777777" w:rsidR="00086E8C" w:rsidRDefault="0008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FD0D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7F7DF" w14:textId="77777777" w:rsidR="00086E8C" w:rsidRDefault="00086E8C">
      <w:r>
        <w:separator/>
      </w:r>
    </w:p>
  </w:footnote>
  <w:footnote w:type="continuationSeparator" w:id="0">
    <w:p w14:paraId="2B7F71D4" w14:textId="77777777" w:rsidR="00086E8C" w:rsidRDefault="00086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ABC5" w14:textId="77777777" w:rsidR="002F3ADA" w:rsidRPr="0089171B" w:rsidRDefault="002F3ADA">
    <w:pPr>
      <w:rPr>
        <w:rFonts w:ascii="Calibri" w:hAnsi="Calibri" w:cs="Calibri"/>
      </w:rPr>
    </w:pPr>
    <w:r w:rsidRPr="0089171B">
      <w:rPr>
        <w:rFonts w:ascii="Calibri" w:hAnsi="Calibri" w:cs="Calibri"/>
      </w:rPr>
      <w:t>RIBBLE VALLEY BOROUGH COUNCIL</w:t>
    </w:r>
  </w:p>
  <w:p w14:paraId="1BAD9E2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E99F6B1" w14:textId="77777777" w:rsidR="002F3ADA" w:rsidRPr="0089171B" w:rsidRDefault="002F3ADA">
    <w:pPr>
      <w:pStyle w:val="addresses"/>
      <w:rPr>
        <w:rFonts w:ascii="Calibri" w:hAnsi="Calibri" w:cs="Calibri"/>
      </w:rPr>
    </w:pPr>
  </w:p>
  <w:p w14:paraId="2399D60B" w14:textId="683E72BE" w:rsidR="002F3ADA" w:rsidRPr="0089171B" w:rsidRDefault="002F3ADA">
    <w:pPr>
      <w:rPr>
        <w:rFonts w:ascii="Calibri" w:hAnsi="Calibri" w:cs="Calibri"/>
        <w:b/>
        <w:bCs/>
      </w:rPr>
    </w:pPr>
    <w:r w:rsidRPr="0089171B">
      <w:rPr>
        <w:rFonts w:ascii="Calibri" w:hAnsi="Calibri" w:cs="Calibri"/>
        <w:b/>
        <w:bCs/>
      </w:rPr>
      <w:t xml:space="preserve">APPLICATION NO.  </w:t>
    </w:r>
    <w:r w:rsidR="00086E8C">
      <w:rPr>
        <w:rFonts w:ascii="Calibri" w:hAnsi="Calibri" w:cs="Calibri"/>
        <w:b/>
        <w:bCs/>
      </w:rPr>
      <w:t>3/2024/0190</w:t>
    </w:r>
    <w:r w:rsidRPr="0089171B">
      <w:rPr>
        <w:rFonts w:ascii="Calibri" w:hAnsi="Calibri" w:cs="Calibri"/>
        <w:b/>
        <w:bCs/>
      </w:rPr>
      <w:t xml:space="preserve">                                DECISION DATE: </w:t>
    </w:r>
    <w:r w:rsidR="00690161">
      <w:rPr>
        <w:rFonts w:ascii="Calibri" w:hAnsi="Calibri" w:cs="Calibri"/>
        <w:b/>
        <w:bCs/>
      </w:rPr>
      <w:t xml:space="preserve"> </w:t>
    </w:r>
    <w:r w:rsidR="00086E8C">
      <w:rPr>
        <w:rFonts w:ascii="Calibri" w:hAnsi="Calibri" w:cs="Calibri"/>
        <w:b/>
        <w:bCs/>
      </w:rPr>
      <w:t>1</w:t>
    </w:r>
    <w:r w:rsidR="00477DC6">
      <w:rPr>
        <w:rFonts w:ascii="Calibri" w:hAnsi="Calibri" w:cs="Calibri"/>
        <w:b/>
        <w:bCs/>
      </w:rPr>
      <w:t>7</w:t>
    </w:r>
    <w:r w:rsidR="00086E8C">
      <w:rPr>
        <w:rFonts w:ascii="Calibri" w:hAnsi="Calibri" w:cs="Calibri"/>
        <w:b/>
        <w:bCs/>
      </w:rPr>
      <w:t xml:space="preserve"> May 2024</w:t>
    </w:r>
  </w:p>
  <w:p w14:paraId="5FB533A5" w14:textId="77777777" w:rsidR="002F3ADA" w:rsidRDefault="002F3ADA">
    <w:pPr>
      <w:pBdr>
        <w:bottom w:val="single" w:sz="4" w:space="1" w:color="auto"/>
      </w:pBdr>
    </w:pPr>
  </w:p>
  <w:p w14:paraId="458B1E0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7089446">
    <w:abstractNumId w:val="3"/>
  </w:num>
  <w:num w:numId="2" w16cid:durableId="1392116832">
    <w:abstractNumId w:val="2"/>
  </w:num>
  <w:num w:numId="3" w16cid:durableId="2007442691">
    <w:abstractNumId w:val="0"/>
  </w:num>
  <w:num w:numId="4" w16cid:durableId="340281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8C"/>
    <w:rsid w:val="00067956"/>
    <w:rsid w:val="00086E8C"/>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77DC6"/>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469CB"/>
    <w:rsid w:val="009A509E"/>
    <w:rsid w:val="009F1725"/>
    <w:rsid w:val="00A00F48"/>
    <w:rsid w:val="00A2080A"/>
    <w:rsid w:val="00A43996"/>
    <w:rsid w:val="00AA358D"/>
    <w:rsid w:val="00AD66B2"/>
    <w:rsid w:val="00B27048"/>
    <w:rsid w:val="00B528FB"/>
    <w:rsid w:val="00B54B2E"/>
    <w:rsid w:val="00B62B93"/>
    <w:rsid w:val="00B6420A"/>
    <w:rsid w:val="00B739B9"/>
    <w:rsid w:val="00B91966"/>
    <w:rsid w:val="00BE454C"/>
    <w:rsid w:val="00C00AD7"/>
    <w:rsid w:val="00C04850"/>
    <w:rsid w:val="00C33734"/>
    <w:rsid w:val="00C839D5"/>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38219"/>
  <w15:chartTrackingRefBased/>
  <w15:docId w15:val="{2FA97119-6DF6-45A5-8468-C1D1D182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086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1</TotalTime>
  <Pages>4</Pages>
  <Words>1391</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9092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2024-05-17T10:12:00Z</cp:lastPrinted>
  <dcterms:created xsi:type="dcterms:W3CDTF">2024-05-17T10:16:00Z</dcterms:created>
  <dcterms:modified xsi:type="dcterms:W3CDTF">2024-05-17T10:16:00Z</dcterms:modified>
</cp:coreProperties>
</file>