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DC9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E86683F" w14:textId="77777777">
        <w:trPr>
          <w:cantSplit/>
        </w:trPr>
        <w:tc>
          <w:tcPr>
            <w:tcW w:w="6990" w:type="dxa"/>
            <w:gridSpan w:val="4"/>
          </w:tcPr>
          <w:p w14:paraId="1963EEA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9C79B85" w14:textId="77777777" w:rsidR="004D6A8E" w:rsidRPr="00533C3D" w:rsidRDefault="004D6A8E">
            <w:pPr>
              <w:pStyle w:val="DefaultText"/>
              <w:rPr>
                <w:rFonts w:ascii="Calibri" w:hAnsi="Calibri"/>
                <w:sz w:val="24"/>
                <w:szCs w:val="24"/>
              </w:rPr>
            </w:pPr>
          </w:p>
        </w:tc>
        <w:tc>
          <w:tcPr>
            <w:tcW w:w="1713" w:type="dxa"/>
          </w:tcPr>
          <w:p w14:paraId="69A5F3C9" w14:textId="77777777" w:rsidR="004D6A8E" w:rsidRPr="00533C3D" w:rsidRDefault="004D6A8E">
            <w:pPr>
              <w:pStyle w:val="DefaultText"/>
              <w:rPr>
                <w:rFonts w:ascii="Calibri" w:hAnsi="Calibri"/>
                <w:sz w:val="24"/>
                <w:szCs w:val="24"/>
              </w:rPr>
            </w:pPr>
          </w:p>
        </w:tc>
      </w:tr>
      <w:tr w:rsidR="004D6A8E" w:rsidRPr="00533C3D" w14:paraId="5CCE97FB" w14:textId="77777777">
        <w:trPr>
          <w:cantSplit/>
        </w:trPr>
        <w:tc>
          <w:tcPr>
            <w:tcW w:w="4124" w:type="dxa"/>
            <w:gridSpan w:val="2"/>
          </w:tcPr>
          <w:p w14:paraId="255A06E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9C70FAE" w14:textId="77777777" w:rsidR="004D6A8E" w:rsidRPr="00533C3D" w:rsidRDefault="004D6A8E">
            <w:pPr>
              <w:pStyle w:val="DefaultText"/>
              <w:rPr>
                <w:rFonts w:ascii="Calibri" w:hAnsi="Calibri"/>
                <w:sz w:val="24"/>
                <w:szCs w:val="24"/>
              </w:rPr>
            </w:pPr>
          </w:p>
        </w:tc>
        <w:tc>
          <w:tcPr>
            <w:tcW w:w="1410" w:type="dxa"/>
          </w:tcPr>
          <w:p w14:paraId="34B13830" w14:textId="77777777" w:rsidR="004D6A8E" w:rsidRPr="00533C3D" w:rsidRDefault="004D6A8E">
            <w:pPr>
              <w:pStyle w:val="DefaultText"/>
              <w:rPr>
                <w:rFonts w:ascii="Calibri" w:hAnsi="Calibri"/>
                <w:sz w:val="24"/>
                <w:szCs w:val="24"/>
              </w:rPr>
            </w:pPr>
          </w:p>
        </w:tc>
        <w:tc>
          <w:tcPr>
            <w:tcW w:w="1713" w:type="dxa"/>
          </w:tcPr>
          <w:p w14:paraId="0DC56933" w14:textId="77777777" w:rsidR="004D6A8E" w:rsidRPr="00533C3D" w:rsidRDefault="004D6A8E">
            <w:pPr>
              <w:pStyle w:val="DefaultText"/>
              <w:rPr>
                <w:rFonts w:ascii="Calibri" w:hAnsi="Calibri"/>
                <w:sz w:val="24"/>
                <w:szCs w:val="24"/>
              </w:rPr>
            </w:pPr>
          </w:p>
        </w:tc>
        <w:tc>
          <w:tcPr>
            <w:tcW w:w="1713" w:type="dxa"/>
          </w:tcPr>
          <w:p w14:paraId="6961823F" w14:textId="77777777" w:rsidR="004D6A8E" w:rsidRPr="00533C3D" w:rsidRDefault="004D6A8E">
            <w:pPr>
              <w:pStyle w:val="DefaultText"/>
              <w:rPr>
                <w:rFonts w:ascii="Calibri" w:hAnsi="Calibri"/>
                <w:sz w:val="24"/>
                <w:szCs w:val="24"/>
              </w:rPr>
            </w:pPr>
          </w:p>
        </w:tc>
      </w:tr>
      <w:tr w:rsidR="00BF398E" w:rsidRPr="00533C3D" w14:paraId="08137620" w14:textId="77777777" w:rsidTr="003116C7">
        <w:trPr>
          <w:cantSplit/>
        </w:trPr>
        <w:tc>
          <w:tcPr>
            <w:tcW w:w="6990" w:type="dxa"/>
            <w:gridSpan w:val="4"/>
          </w:tcPr>
          <w:p w14:paraId="7CA9640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96E62D1" w14:textId="77777777" w:rsidR="00BF398E" w:rsidRPr="00533C3D" w:rsidRDefault="00BF398E">
            <w:pPr>
              <w:pStyle w:val="DefaultText"/>
              <w:rPr>
                <w:rFonts w:ascii="Calibri" w:hAnsi="Calibri"/>
                <w:sz w:val="24"/>
                <w:szCs w:val="24"/>
              </w:rPr>
            </w:pPr>
          </w:p>
        </w:tc>
        <w:tc>
          <w:tcPr>
            <w:tcW w:w="1713" w:type="dxa"/>
          </w:tcPr>
          <w:p w14:paraId="6AD1A77E" w14:textId="77777777" w:rsidR="00BF398E" w:rsidRPr="00533C3D" w:rsidRDefault="00BF398E">
            <w:pPr>
              <w:pStyle w:val="DefaultText"/>
              <w:rPr>
                <w:rFonts w:ascii="Calibri" w:hAnsi="Calibri"/>
                <w:sz w:val="24"/>
                <w:szCs w:val="24"/>
              </w:rPr>
            </w:pPr>
          </w:p>
        </w:tc>
      </w:tr>
      <w:tr w:rsidR="00BF398E" w:rsidRPr="00533C3D" w14:paraId="1D619293" w14:textId="77777777" w:rsidTr="003116C7">
        <w:trPr>
          <w:cantSplit/>
        </w:trPr>
        <w:tc>
          <w:tcPr>
            <w:tcW w:w="8703" w:type="dxa"/>
            <w:gridSpan w:val="5"/>
            <w:tcBorders>
              <w:bottom w:val="single" w:sz="6" w:space="0" w:color="auto"/>
            </w:tcBorders>
          </w:tcPr>
          <w:p w14:paraId="6DA76C1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AEA6640" w14:textId="77777777" w:rsidR="00BF398E" w:rsidRPr="00533C3D" w:rsidRDefault="00BF398E">
            <w:pPr>
              <w:pStyle w:val="DefaultText"/>
              <w:rPr>
                <w:rFonts w:ascii="Calibri" w:hAnsi="Calibri"/>
                <w:sz w:val="24"/>
                <w:szCs w:val="24"/>
              </w:rPr>
            </w:pPr>
          </w:p>
        </w:tc>
      </w:tr>
      <w:tr w:rsidR="004D6A8E" w:rsidRPr="00533C3D" w14:paraId="6A7174F8" w14:textId="77777777">
        <w:trPr>
          <w:cantSplit/>
        </w:trPr>
        <w:tc>
          <w:tcPr>
            <w:tcW w:w="5580" w:type="dxa"/>
            <w:gridSpan w:val="3"/>
          </w:tcPr>
          <w:p w14:paraId="4340C56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6E1DC82" w14:textId="77777777" w:rsidR="004D6A8E" w:rsidRPr="00533C3D" w:rsidRDefault="004D6A8E">
            <w:pPr>
              <w:pStyle w:val="DefaultText"/>
              <w:rPr>
                <w:rFonts w:ascii="Calibri" w:hAnsi="Calibri"/>
                <w:sz w:val="24"/>
                <w:szCs w:val="24"/>
              </w:rPr>
            </w:pPr>
          </w:p>
        </w:tc>
        <w:tc>
          <w:tcPr>
            <w:tcW w:w="1713" w:type="dxa"/>
          </w:tcPr>
          <w:p w14:paraId="41D523C5" w14:textId="77777777" w:rsidR="004D6A8E" w:rsidRPr="00533C3D" w:rsidRDefault="004D6A8E">
            <w:pPr>
              <w:pStyle w:val="DefaultText"/>
              <w:rPr>
                <w:rFonts w:ascii="Calibri" w:hAnsi="Calibri"/>
                <w:sz w:val="24"/>
                <w:szCs w:val="24"/>
              </w:rPr>
            </w:pPr>
          </w:p>
        </w:tc>
        <w:tc>
          <w:tcPr>
            <w:tcW w:w="1713" w:type="dxa"/>
          </w:tcPr>
          <w:p w14:paraId="28CA0D6A" w14:textId="77777777" w:rsidR="004D6A8E" w:rsidRPr="00533C3D" w:rsidRDefault="004D6A8E">
            <w:pPr>
              <w:pStyle w:val="DefaultText"/>
              <w:rPr>
                <w:rFonts w:ascii="Calibri" w:hAnsi="Calibri"/>
                <w:sz w:val="24"/>
                <w:szCs w:val="24"/>
              </w:rPr>
            </w:pPr>
          </w:p>
        </w:tc>
      </w:tr>
      <w:tr w:rsidR="004D6A8E" w:rsidRPr="00533C3D" w14:paraId="4F93534C" w14:textId="77777777">
        <w:trPr>
          <w:cantSplit/>
        </w:trPr>
        <w:tc>
          <w:tcPr>
            <w:tcW w:w="10416" w:type="dxa"/>
            <w:gridSpan w:val="6"/>
          </w:tcPr>
          <w:p w14:paraId="1DA149A7"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3892C69" w14:textId="77777777">
        <w:trPr>
          <w:cantSplit/>
        </w:trPr>
        <w:tc>
          <w:tcPr>
            <w:tcW w:w="2411" w:type="dxa"/>
          </w:tcPr>
          <w:p w14:paraId="61EF7D53"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BA7B683" w14:textId="49F0842F" w:rsidR="004D6A8E" w:rsidRPr="00533C3D" w:rsidRDefault="00BC63A7">
            <w:pPr>
              <w:rPr>
                <w:rFonts w:ascii="Calibri" w:hAnsi="Calibri"/>
                <w:sz w:val="24"/>
                <w:szCs w:val="24"/>
              </w:rPr>
            </w:pPr>
            <w:r>
              <w:rPr>
                <w:rFonts w:ascii="Calibri" w:hAnsi="Calibri"/>
                <w:sz w:val="24"/>
                <w:szCs w:val="24"/>
              </w:rPr>
              <w:t>3/2024/0205</w:t>
            </w:r>
          </w:p>
        </w:tc>
        <w:tc>
          <w:tcPr>
            <w:tcW w:w="1410" w:type="dxa"/>
          </w:tcPr>
          <w:p w14:paraId="2C11A5DE" w14:textId="77777777" w:rsidR="004D6A8E" w:rsidRPr="00533C3D" w:rsidRDefault="004D6A8E">
            <w:pPr>
              <w:pStyle w:val="DefaultText"/>
              <w:rPr>
                <w:rFonts w:ascii="Calibri" w:hAnsi="Calibri"/>
                <w:sz w:val="24"/>
                <w:szCs w:val="24"/>
              </w:rPr>
            </w:pPr>
          </w:p>
        </w:tc>
        <w:tc>
          <w:tcPr>
            <w:tcW w:w="1713" w:type="dxa"/>
          </w:tcPr>
          <w:p w14:paraId="3C150D2A" w14:textId="77777777" w:rsidR="004D6A8E" w:rsidRPr="00533C3D" w:rsidRDefault="004D6A8E">
            <w:pPr>
              <w:pStyle w:val="DefaultText"/>
              <w:rPr>
                <w:rFonts w:ascii="Calibri" w:hAnsi="Calibri"/>
                <w:sz w:val="24"/>
                <w:szCs w:val="24"/>
              </w:rPr>
            </w:pPr>
          </w:p>
        </w:tc>
        <w:tc>
          <w:tcPr>
            <w:tcW w:w="1713" w:type="dxa"/>
          </w:tcPr>
          <w:p w14:paraId="0EA6E418" w14:textId="77777777" w:rsidR="004D6A8E" w:rsidRPr="00533C3D" w:rsidRDefault="004D6A8E">
            <w:pPr>
              <w:pStyle w:val="DefaultText"/>
              <w:rPr>
                <w:rFonts w:ascii="Calibri" w:hAnsi="Calibri"/>
                <w:sz w:val="24"/>
                <w:szCs w:val="24"/>
              </w:rPr>
            </w:pPr>
          </w:p>
        </w:tc>
      </w:tr>
      <w:tr w:rsidR="004D6A8E" w:rsidRPr="00533C3D" w14:paraId="0E95E60D" w14:textId="77777777">
        <w:trPr>
          <w:cantSplit/>
        </w:trPr>
        <w:tc>
          <w:tcPr>
            <w:tcW w:w="2411" w:type="dxa"/>
          </w:tcPr>
          <w:p w14:paraId="30797AC2"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F672A4F" w14:textId="6056C22D" w:rsidR="004D6A8E" w:rsidRPr="00533C3D" w:rsidRDefault="00BC63A7">
            <w:pPr>
              <w:rPr>
                <w:rFonts w:ascii="Calibri" w:hAnsi="Calibri"/>
                <w:sz w:val="24"/>
                <w:szCs w:val="24"/>
              </w:rPr>
            </w:pPr>
            <w:r>
              <w:rPr>
                <w:rFonts w:ascii="Calibri" w:hAnsi="Calibri"/>
                <w:sz w:val="24"/>
                <w:szCs w:val="24"/>
              </w:rPr>
              <w:t>28 March 2024</w:t>
            </w:r>
          </w:p>
        </w:tc>
        <w:tc>
          <w:tcPr>
            <w:tcW w:w="1410" w:type="dxa"/>
          </w:tcPr>
          <w:p w14:paraId="73CEFDA0" w14:textId="77777777" w:rsidR="004D6A8E" w:rsidRPr="00533C3D" w:rsidRDefault="004D6A8E">
            <w:pPr>
              <w:pStyle w:val="DefaultText"/>
              <w:rPr>
                <w:rFonts w:ascii="Calibri" w:hAnsi="Calibri"/>
                <w:sz w:val="24"/>
                <w:szCs w:val="24"/>
              </w:rPr>
            </w:pPr>
          </w:p>
        </w:tc>
        <w:tc>
          <w:tcPr>
            <w:tcW w:w="1713" w:type="dxa"/>
          </w:tcPr>
          <w:p w14:paraId="66E4D6AA" w14:textId="77777777" w:rsidR="004D6A8E" w:rsidRPr="00533C3D" w:rsidRDefault="004D6A8E">
            <w:pPr>
              <w:pStyle w:val="DefaultText"/>
              <w:rPr>
                <w:rFonts w:ascii="Calibri" w:hAnsi="Calibri"/>
                <w:sz w:val="24"/>
                <w:szCs w:val="24"/>
              </w:rPr>
            </w:pPr>
          </w:p>
        </w:tc>
        <w:tc>
          <w:tcPr>
            <w:tcW w:w="1713" w:type="dxa"/>
          </w:tcPr>
          <w:p w14:paraId="740C1531" w14:textId="77777777" w:rsidR="004D6A8E" w:rsidRPr="00533C3D" w:rsidRDefault="004D6A8E">
            <w:pPr>
              <w:pStyle w:val="DefaultText"/>
              <w:rPr>
                <w:rFonts w:ascii="Calibri" w:hAnsi="Calibri"/>
                <w:sz w:val="24"/>
                <w:szCs w:val="24"/>
              </w:rPr>
            </w:pPr>
          </w:p>
        </w:tc>
      </w:tr>
      <w:tr w:rsidR="004D6A8E" w:rsidRPr="00533C3D" w14:paraId="0998C815" w14:textId="77777777">
        <w:trPr>
          <w:cantSplit/>
        </w:trPr>
        <w:tc>
          <w:tcPr>
            <w:tcW w:w="2411" w:type="dxa"/>
          </w:tcPr>
          <w:p w14:paraId="27A72DE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398E510" w14:textId="5A21A859" w:rsidR="004D6A8E" w:rsidRPr="00533C3D" w:rsidRDefault="00BC63A7">
            <w:pPr>
              <w:rPr>
                <w:rFonts w:ascii="Calibri" w:hAnsi="Calibri"/>
                <w:sz w:val="24"/>
                <w:szCs w:val="24"/>
              </w:rPr>
            </w:pPr>
            <w:r>
              <w:rPr>
                <w:rFonts w:ascii="Calibri" w:hAnsi="Calibri"/>
                <w:sz w:val="24"/>
                <w:szCs w:val="24"/>
              </w:rPr>
              <w:t>11/03/2024</w:t>
            </w:r>
          </w:p>
        </w:tc>
        <w:tc>
          <w:tcPr>
            <w:tcW w:w="1410" w:type="dxa"/>
          </w:tcPr>
          <w:p w14:paraId="2B98711A" w14:textId="77777777" w:rsidR="004D6A8E" w:rsidRPr="00533C3D" w:rsidRDefault="004D6A8E">
            <w:pPr>
              <w:pStyle w:val="DefaultText"/>
              <w:rPr>
                <w:rFonts w:ascii="Calibri" w:hAnsi="Calibri"/>
                <w:sz w:val="24"/>
                <w:szCs w:val="24"/>
              </w:rPr>
            </w:pPr>
          </w:p>
        </w:tc>
        <w:tc>
          <w:tcPr>
            <w:tcW w:w="1713" w:type="dxa"/>
          </w:tcPr>
          <w:p w14:paraId="1237C791" w14:textId="77777777" w:rsidR="004D6A8E" w:rsidRPr="00533C3D" w:rsidRDefault="004D6A8E">
            <w:pPr>
              <w:pStyle w:val="DefaultText"/>
              <w:rPr>
                <w:rFonts w:ascii="Calibri" w:hAnsi="Calibri"/>
                <w:sz w:val="24"/>
                <w:szCs w:val="24"/>
              </w:rPr>
            </w:pPr>
          </w:p>
        </w:tc>
        <w:tc>
          <w:tcPr>
            <w:tcW w:w="1713" w:type="dxa"/>
          </w:tcPr>
          <w:p w14:paraId="00EFC658" w14:textId="77777777" w:rsidR="004D6A8E" w:rsidRPr="00533C3D" w:rsidRDefault="004D6A8E">
            <w:pPr>
              <w:pStyle w:val="DefaultText"/>
              <w:rPr>
                <w:rFonts w:ascii="Calibri" w:hAnsi="Calibri"/>
                <w:sz w:val="24"/>
                <w:szCs w:val="24"/>
              </w:rPr>
            </w:pPr>
          </w:p>
        </w:tc>
      </w:tr>
      <w:tr w:rsidR="004D6A8E" w:rsidRPr="00533C3D" w14:paraId="571E808D" w14:textId="77777777">
        <w:trPr>
          <w:cantSplit/>
        </w:trPr>
        <w:tc>
          <w:tcPr>
            <w:tcW w:w="10416" w:type="dxa"/>
            <w:gridSpan w:val="6"/>
          </w:tcPr>
          <w:p w14:paraId="45408441" w14:textId="77777777" w:rsidR="004D6A8E" w:rsidRPr="00533C3D" w:rsidRDefault="004D6A8E">
            <w:pPr>
              <w:pStyle w:val="DefaultText"/>
              <w:rPr>
                <w:rFonts w:ascii="Calibri" w:hAnsi="Calibri"/>
                <w:sz w:val="24"/>
                <w:szCs w:val="24"/>
              </w:rPr>
            </w:pPr>
          </w:p>
        </w:tc>
      </w:tr>
      <w:tr w:rsidR="004D6A8E" w:rsidRPr="00533C3D" w14:paraId="01CDAB6D" w14:textId="77777777">
        <w:trPr>
          <w:cantSplit/>
        </w:trPr>
        <w:tc>
          <w:tcPr>
            <w:tcW w:w="2411" w:type="dxa"/>
          </w:tcPr>
          <w:p w14:paraId="4836759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C4A0FEC" w14:textId="77777777" w:rsidR="004D6A8E" w:rsidRPr="00533C3D" w:rsidRDefault="004D6A8E">
            <w:pPr>
              <w:pStyle w:val="DefaultText"/>
              <w:rPr>
                <w:rFonts w:ascii="Calibri" w:hAnsi="Calibri"/>
                <w:sz w:val="24"/>
                <w:szCs w:val="24"/>
              </w:rPr>
            </w:pPr>
          </w:p>
        </w:tc>
        <w:tc>
          <w:tcPr>
            <w:tcW w:w="1456" w:type="dxa"/>
          </w:tcPr>
          <w:p w14:paraId="7051CA6A" w14:textId="77777777" w:rsidR="004D6A8E" w:rsidRPr="00533C3D" w:rsidRDefault="004D6A8E">
            <w:pPr>
              <w:pStyle w:val="DefaultText"/>
              <w:rPr>
                <w:rFonts w:ascii="Calibri" w:hAnsi="Calibri"/>
                <w:sz w:val="24"/>
                <w:szCs w:val="24"/>
              </w:rPr>
            </w:pPr>
          </w:p>
        </w:tc>
        <w:tc>
          <w:tcPr>
            <w:tcW w:w="1410" w:type="dxa"/>
          </w:tcPr>
          <w:p w14:paraId="0CCF441D"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674CCE7" w14:textId="77777777" w:rsidR="004D6A8E" w:rsidRPr="00533C3D" w:rsidRDefault="004D6A8E">
            <w:pPr>
              <w:pStyle w:val="DefaultText"/>
              <w:rPr>
                <w:rFonts w:ascii="Calibri" w:hAnsi="Calibri"/>
                <w:sz w:val="24"/>
                <w:szCs w:val="24"/>
              </w:rPr>
            </w:pPr>
          </w:p>
        </w:tc>
        <w:tc>
          <w:tcPr>
            <w:tcW w:w="1713" w:type="dxa"/>
          </w:tcPr>
          <w:p w14:paraId="49E56E84" w14:textId="77777777" w:rsidR="004D6A8E" w:rsidRPr="00533C3D" w:rsidRDefault="004D6A8E">
            <w:pPr>
              <w:pStyle w:val="DefaultText"/>
              <w:rPr>
                <w:rFonts w:ascii="Calibri" w:hAnsi="Calibri"/>
                <w:sz w:val="24"/>
                <w:szCs w:val="24"/>
              </w:rPr>
            </w:pPr>
          </w:p>
        </w:tc>
      </w:tr>
      <w:tr w:rsidR="004D6A8E" w:rsidRPr="00533C3D" w14:paraId="7073A1C9" w14:textId="77777777">
        <w:trPr>
          <w:cantSplit/>
        </w:trPr>
        <w:tc>
          <w:tcPr>
            <w:tcW w:w="4124" w:type="dxa"/>
            <w:gridSpan w:val="2"/>
            <w:vMerge w:val="restart"/>
            <w:tcBorders>
              <w:bottom w:val="single" w:sz="4" w:space="0" w:color="auto"/>
            </w:tcBorders>
          </w:tcPr>
          <w:p w14:paraId="4A363689" w14:textId="6CAE78A5" w:rsidR="004D6A8E" w:rsidRPr="00533C3D" w:rsidRDefault="00BC63A7">
            <w:pPr>
              <w:rPr>
                <w:rFonts w:ascii="Calibri" w:hAnsi="Calibri"/>
                <w:sz w:val="24"/>
                <w:szCs w:val="24"/>
              </w:rPr>
            </w:pPr>
            <w:r>
              <w:rPr>
                <w:rFonts w:ascii="Calibri" w:hAnsi="Calibri"/>
                <w:sz w:val="24"/>
                <w:szCs w:val="24"/>
              </w:rPr>
              <w:t>Mr and Mrs Greeff</w:t>
            </w:r>
          </w:p>
          <w:p w14:paraId="56F4BF2F" w14:textId="77777777" w:rsidR="00BC63A7" w:rsidRDefault="00BC63A7">
            <w:pPr>
              <w:rPr>
                <w:rFonts w:ascii="Calibri" w:hAnsi="Calibri"/>
                <w:sz w:val="24"/>
                <w:szCs w:val="24"/>
              </w:rPr>
            </w:pPr>
            <w:r>
              <w:rPr>
                <w:rFonts w:ascii="Calibri" w:hAnsi="Calibri"/>
                <w:sz w:val="24"/>
                <w:szCs w:val="24"/>
              </w:rPr>
              <w:t>Summerfield</w:t>
            </w:r>
          </w:p>
          <w:p w14:paraId="5F09BB2F" w14:textId="77777777" w:rsidR="00BC63A7" w:rsidRDefault="00BC63A7">
            <w:pPr>
              <w:rPr>
                <w:rFonts w:ascii="Calibri" w:hAnsi="Calibri"/>
                <w:sz w:val="24"/>
                <w:szCs w:val="24"/>
              </w:rPr>
            </w:pPr>
            <w:r>
              <w:rPr>
                <w:rFonts w:ascii="Calibri" w:hAnsi="Calibri"/>
                <w:sz w:val="24"/>
                <w:szCs w:val="24"/>
              </w:rPr>
              <w:t>Green Lane</w:t>
            </w:r>
          </w:p>
          <w:p w14:paraId="3B8F402B" w14:textId="77777777" w:rsidR="00BC63A7" w:rsidRDefault="00BC63A7">
            <w:pPr>
              <w:rPr>
                <w:rFonts w:ascii="Calibri" w:hAnsi="Calibri"/>
                <w:sz w:val="24"/>
                <w:szCs w:val="24"/>
              </w:rPr>
            </w:pPr>
            <w:r>
              <w:rPr>
                <w:rFonts w:ascii="Calibri" w:hAnsi="Calibri"/>
                <w:sz w:val="24"/>
                <w:szCs w:val="24"/>
              </w:rPr>
              <w:t>Horton</w:t>
            </w:r>
          </w:p>
          <w:p w14:paraId="1CD6F99E" w14:textId="019D7882" w:rsidR="004D6A8E" w:rsidRPr="00533C3D" w:rsidRDefault="00BC63A7">
            <w:pPr>
              <w:rPr>
                <w:rFonts w:ascii="Calibri" w:hAnsi="Calibri"/>
                <w:sz w:val="24"/>
                <w:szCs w:val="24"/>
              </w:rPr>
            </w:pPr>
            <w:r>
              <w:rPr>
                <w:rFonts w:ascii="Calibri" w:hAnsi="Calibri"/>
                <w:sz w:val="24"/>
                <w:szCs w:val="24"/>
              </w:rPr>
              <w:t>BD23 3JT</w:t>
            </w:r>
          </w:p>
        </w:tc>
        <w:tc>
          <w:tcPr>
            <w:tcW w:w="1456" w:type="dxa"/>
          </w:tcPr>
          <w:p w14:paraId="7E32F6B0"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42ECB68" w14:textId="46F65B31" w:rsidR="004D6A8E" w:rsidRPr="00533C3D" w:rsidRDefault="00BC63A7">
            <w:pPr>
              <w:jc w:val="left"/>
              <w:rPr>
                <w:rFonts w:ascii="Calibri" w:hAnsi="Calibri"/>
                <w:sz w:val="24"/>
                <w:szCs w:val="24"/>
              </w:rPr>
            </w:pPr>
            <w:r>
              <w:rPr>
                <w:rFonts w:ascii="Calibri" w:hAnsi="Calibri"/>
                <w:sz w:val="24"/>
                <w:szCs w:val="24"/>
              </w:rPr>
              <w:t>Mr Charles Stanton</w:t>
            </w:r>
          </w:p>
          <w:p w14:paraId="3D1479E2" w14:textId="77777777" w:rsidR="00BC63A7" w:rsidRDefault="00BC63A7">
            <w:pPr>
              <w:jc w:val="left"/>
              <w:rPr>
                <w:rFonts w:ascii="Calibri" w:hAnsi="Calibri"/>
                <w:sz w:val="24"/>
                <w:szCs w:val="24"/>
              </w:rPr>
            </w:pPr>
            <w:r>
              <w:rPr>
                <w:rFonts w:ascii="Calibri" w:hAnsi="Calibri"/>
                <w:sz w:val="24"/>
                <w:szCs w:val="24"/>
              </w:rPr>
              <w:t>Stanton Andrews Architects</w:t>
            </w:r>
          </w:p>
          <w:p w14:paraId="415CE683" w14:textId="77777777" w:rsidR="00BC63A7" w:rsidRDefault="00BC63A7">
            <w:pPr>
              <w:jc w:val="left"/>
              <w:rPr>
                <w:rFonts w:ascii="Calibri" w:hAnsi="Calibri"/>
                <w:sz w:val="24"/>
                <w:szCs w:val="24"/>
              </w:rPr>
            </w:pPr>
            <w:r>
              <w:rPr>
                <w:rFonts w:ascii="Calibri" w:hAnsi="Calibri"/>
                <w:sz w:val="24"/>
                <w:szCs w:val="24"/>
              </w:rPr>
              <w:t>44 York Street</w:t>
            </w:r>
          </w:p>
          <w:p w14:paraId="47EDC986" w14:textId="77777777" w:rsidR="00BC63A7" w:rsidRDefault="00BC63A7">
            <w:pPr>
              <w:jc w:val="left"/>
              <w:rPr>
                <w:rFonts w:ascii="Calibri" w:hAnsi="Calibri"/>
                <w:sz w:val="24"/>
                <w:szCs w:val="24"/>
              </w:rPr>
            </w:pPr>
            <w:r>
              <w:rPr>
                <w:rFonts w:ascii="Calibri" w:hAnsi="Calibri"/>
                <w:sz w:val="24"/>
                <w:szCs w:val="24"/>
              </w:rPr>
              <w:t>Clitheroe</w:t>
            </w:r>
          </w:p>
          <w:p w14:paraId="123E05DD" w14:textId="0858F399" w:rsidR="004D6A8E" w:rsidRPr="00533C3D" w:rsidRDefault="00BC63A7">
            <w:pPr>
              <w:jc w:val="left"/>
              <w:rPr>
                <w:rFonts w:ascii="Calibri" w:hAnsi="Calibri"/>
                <w:sz w:val="24"/>
                <w:szCs w:val="24"/>
              </w:rPr>
            </w:pPr>
            <w:r>
              <w:rPr>
                <w:rFonts w:ascii="Calibri" w:hAnsi="Calibri"/>
                <w:sz w:val="24"/>
                <w:szCs w:val="24"/>
              </w:rPr>
              <w:t>BB7 2DL</w:t>
            </w:r>
          </w:p>
        </w:tc>
      </w:tr>
      <w:tr w:rsidR="004D6A8E" w:rsidRPr="00533C3D" w14:paraId="0F341EFE" w14:textId="77777777">
        <w:trPr>
          <w:cantSplit/>
        </w:trPr>
        <w:tc>
          <w:tcPr>
            <w:tcW w:w="4124" w:type="dxa"/>
            <w:gridSpan w:val="2"/>
            <w:vMerge/>
            <w:tcBorders>
              <w:bottom w:val="single" w:sz="4" w:space="0" w:color="auto"/>
            </w:tcBorders>
          </w:tcPr>
          <w:p w14:paraId="1F128632" w14:textId="77777777" w:rsidR="004D6A8E" w:rsidRPr="00533C3D" w:rsidRDefault="004D6A8E">
            <w:pPr>
              <w:pStyle w:val="DefaultText"/>
              <w:rPr>
                <w:rFonts w:ascii="Calibri" w:hAnsi="Calibri"/>
                <w:sz w:val="24"/>
                <w:szCs w:val="24"/>
              </w:rPr>
            </w:pPr>
          </w:p>
        </w:tc>
        <w:tc>
          <w:tcPr>
            <w:tcW w:w="1456" w:type="dxa"/>
          </w:tcPr>
          <w:p w14:paraId="24B2EE7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F738EA4" w14:textId="77777777" w:rsidR="004D6A8E" w:rsidRPr="00533C3D" w:rsidRDefault="004D6A8E">
            <w:pPr>
              <w:pStyle w:val="DefaultText"/>
              <w:rPr>
                <w:rFonts w:ascii="Calibri" w:hAnsi="Calibri"/>
                <w:sz w:val="24"/>
                <w:szCs w:val="24"/>
              </w:rPr>
            </w:pPr>
          </w:p>
        </w:tc>
      </w:tr>
      <w:tr w:rsidR="004D6A8E" w:rsidRPr="00533C3D" w14:paraId="2C8D0E0C" w14:textId="77777777">
        <w:trPr>
          <w:cantSplit/>
        </w:trPr>
        <w:tc>
          <w:tcPr>
            <w:tcW w:w="4124" w:type="dxa"/>
            <w:gridSpan w:val="2"/>
            <w:vMerge/>
            <w:tcBorders>
              <w:bottom w:val="single" w:sz="4" w:space="0" w:color="auto"/>
            </w:tcBorders>
          </w:tcPr>
          <w:p w14:paraId="5D95C206" w14:textId="77777777" w:rsidR="004D6A8E" w:rsidRPr="00533C3D" w:rsidRDefault="004D6A8E">
            <w:pPr>
              <w:pStyle w:val="DefaultText"/>
              <w:rPr>
                <w:rFonts w:ascii="Calibri" w:hAnsi="Calibri"/>
                <w:sz w:val="24"/>
                <w:szCs w:val="24"/>
              </w:rPr>
            </w:pPr>
          </w:p>
        </w:tc>
        <w:tc>
          <w:tcPr>
            <w:tcW w:w="1456" w:type="dxa"/>
          </w:tcPr>
          <w:p w14:paraId="5541528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6079933" w14:textId="77777777" w:rsidR="004D6A8E" w:rsidRPr="00533C3D" w:rsidRDefault="004D6A8E">
            <w:pPr>
              <w:pStyle w:val="DefaultText"/>
              <w:rPr>
                <w:rFonts w:ascii="Calibri" w:hAnsi="Calibri"/>
                <w:sz w:val="24"/>
                <w:szCs w:val="24"/>
              </w:rPr>
            </w:pPr>
          </w:p>
        </w:tc>
      </w:tr>
      <w:tr w:rsidR="004D6A8E" w:rsidRPr="00533C3D" w14:paraId="5670353E" w14:textId="77777777">
        <w:trPr>
          <w:cantSplit/>
        </w:trPr>
        <w:tc>
          <w:tcPr>
            <w:tcW w:w="4124" w:type="dxa"/>
            <w:gridSpan w:val="2"/>
            <w:vMerge/>
            <w:tcBorders>
              <w:bottom w:val="single" w:sz="4" w:space="0" w:color="auto"/>
            </w:tcBorders>
          </w:tcPr>
          <w:p w14:paraId="3A60B801" w14:textId="77777777" w:rsidR="004D6A8E" w:rsidRPr="00533C3D" w:rsidRDefault="004D6A8E">
            <w:pPr>
              <w:pStyle w:val="DefaultText"/>
              <w:rPr>
                <w:rFonts w:ascii="Calibri" w:hAnsi="Calibri"/>
                <w:sz w:val="24"/>
                <w:szCs w:val="24"/>
              </w:rPr>
            </w:pPr>
          </w:p>
        </w:tc>
        <w:tc>
          <w:tcPr>
            <w:tcW w:w="1456" w:type="dxa"/>
          </w:tcPr>
          <w:p w14:paraId="2B7FC97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05FCE0A" w14:textId="77777777" w:rsidR="004D6A8E" w:rsidRPr="00533C3D" w:rsidRDefault="004D6A8E">
            <w:pPr>
              <w:pStyle w:val="DefaultText"/>
              <w:rPr>
                <w:rFonts w:ascii="Calibri" w:hAnsi="Calibri"/>
                <w:sz w:val="24"/>
                <w:szCs w:val="24"/>
              </w:rPr>
            </w:pPr>
          </w:p>
        </w:tc>
      </w:tr>
      <w:tr w:rsidR="004D6A8E" w:rsidRPr="00533C3D" w14:paraId="570586F8" w14:textId="77777777">
        <w:trPr>
          <w:cantSplit/>
        </w:trPr>
        <w:tc>
          <w:tcPr>
            <w:tcW w:w="4124" w:type="dxa"/>
            <w:gridSpan w:val="2"/>
            <w:vMerge/>
            <w:tcBorders>
              <w:bottom w:val="single" w:sz="4" w:space="0" w:color="auto"/>
            </w:tcBorders>
          </w:tcPr>
          <w:p w14:paraId="29B75CA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A6B017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623D093" w14:textId="77777777" w:rsidR="004D6A8E" w:rsidRPr="00533C3D" w:rsidRDefault="004D6A8E">
            <w:pPr>
              <w:pStyle w:val="DefaultText"/>
              <w:rPr>
                <w:rFonts w:ascii="Calibri" w:hAnsi="Calibri"/>
                <w:sz w:val="24"/>
                <w:szCs w:val="24"/>
              </w:rPr>
            </w:pPr>
          </w:p>
        </w:tc>
      </w:tr>
    </w:tbl>
    <w:p w14:paraId="0A17C3C5"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895FD86" w14:textId="77777777" w:rsidTr="00007A03">
        <w:trPr>
          <w:gridAfter w:val="1"/>
          <w:wAfter w:w="290" w:type="dxa"/>
          <w:cantSplit/>
        </w:trPr>
        <w:tc>
          <w:tcPr>
            <w:tcW w:w="3494" w:type="dxa"/>
            <w:gridSpan w:val="5"/>
          </w:tcPr>
          <w:p w14:paraId="4CBE10B7"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2942681" w14:textId="4A34406F" w:rsidR="004D6A8E" w:rsidRPr="00533C3D" w:rsidRDefault="00BC63A7">
            <w:pPr>
              <w:rPr>
                <w:rFonts w:ascii="Calibri" w:hAnsi="Calibri"/>
                <w:sz w:val="24"/>
                <w:szCs w:val="24"/>
              </w:rPr>
            </w:pPr>
            <w:r>
              <w:rPr>
                <w:rFonts w:ascii="Calibri" w:hAnsi="Calibri"/>
                <w:sz w:val="24"/>
                <w:szCs w:val="24"/>
              </w:rPr>
              <w:t>Certificate of Lawfulness for proposed extension/alteration to existing detached garage to form ancillary accommodation to existing dwelling, including hobby room, gym, office and patio areas.</w:t>
            </w:r>
          </w:p>
        </w:tc>
      </w:tr>
      <w:tr w:rsidR="004D6A8E" w:rsidRPr="00533C3D" w14:paraId="3B2E1D38" w14:textId="77777777" w:rsidTr="00007A03">
        <w:trPr>
          <w:gridAfter w:val="1"/>
          <w:wAfter w:w="290" w:type="dxa"/>
          <w:cantSplit/>
        </w:trPr>
        <w:tc>
          <w:tcPr>
            <w:tcW w:w="841" w:type="dxa"/>
            <w:gridSpan w:val="2"/>
          </w:tcPr>
          <w:p w14:paraId="2D2BF5A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A7B6714" w14:textId="6E1DCA68" w:rsidR="004D6A8E" w:rsidRPr="00533C3D" w:rsidRDefault="00BC63A7">
            <w:pPr>
              <w:rPr>
                <w:rFonts w:ascii="Calibri" w:hAnsi="Calibri"/>
                <w:sz w:val="24"/>
                <w:szCs w:val="24"/>
              </w:rPr>
            </w:pPr>
            <w:r>
              <w:rPr>
                <w:rFonts w:ascii="Calibri" w:hAnsi="Calibri"/>
                <w:sz w:val="24"/>
                <w:szCs w:val="24"/>
              </w:rPr>
              <w:t>Summerfield Green Lane Horton-in-Craven Skipton Yorkshire BD23 3JT</w:t>
            </w:r>
          </w:p>
        </w:tc>
      </w:tr>
      <w:tr w:rsidR="004D6A8E" w:rsidRPr="00533C3D" w14:paraId="3BD447D2" w14:textId="77777777" w:rsidTr="00007A03">
        <w:trPr>
          <w:gridAfter w:val="1"/>
          <w:wAfter w:w="290" w:type="dxa"/>
          <w:cantSplit/>
        </w:trPr>
        <w:tc>
          <w:tcPr>
            <w:tcW w:w="10156" w:type="dxa"/>
            <w:gridSpan w:val="8"/>
          </w:tcPr>
          <w:p w14:paraId="275B339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323B499" w14:textId="77777777" w:rsidR="00AB445F" w:rsidRPr="00533C3D" w:rsidRDefault="00AB445F">
            <w:pPr>
              <w:rPr>
                <w:rFonts w:ascii="Calibri" w:hAnsi="Calibri"/>
                <w:sz w:val="24"/>
                <w:szCs w:val="24"/>
              </w:rPr>
            </w:pPr>
          </w:p>
        </w:tc>
      </w:tr>
      <w:tr w:rsidR="004D6A8E" w:rsidRPr="00533C3D" w14:paraId="5BCA0557" w14:textId="77777777" w:rsidTr="00007A03">
        <w:trPr>
          <w:gridAfter w:val="1"/>
          <w:wAfter w:w="290" w:type="dxa"/>
          <w:cantSplit/>
        </w:trPr>
        <w:tc>
          <w:tcPr>
            <w:tcW w:w="993" w:type="dxa"/>
            <w:gridSpan w:val="3"/>
          </w:tcPr>
          <w:p w14:paraId="59D40F0A" w14:textId="4D0917B3" w:rsidR="004D6A8E" w:rsidRPr="00533C3D" w:rsidRDefault="00BC63A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C80A61B" w14:textId="77777777" w:rsidR="00BC63A7" w:rsidRDefault="00BC63A7">
            <w:pPr>
              <w:rPr>
                <w:rFonts w:ascii="Calibri" w:hAnsi="Calibri"/>
                <w:sz w:val="24"/>
                <w:szCs w:val="24"/>
              </w:rPr>
            </w:pPr>
            <w:r>
              <w:rPr>
                <w:rFonts w:ascii="Calibri" w:hAnsi="Calibri"/>
                <w:sz w:val="24"/>
                <w:szCs w:val="24"/>
              </w:rPr>
              <w:t xml:space="preserve">Permitted Development rights were removed from the property to which the application relates, pursuant to condition 3 of application 3/1979/0200.  </w:t>
            </w:r>
          </w:p>
          <w:p w14:paraId="6A807A53" w14:textId="77777777" w:rsidR="00BC63A7" w:rsidRDefault="00BC63A7">
            <w:pPr>
              <w:rPr>
                <w:rFonts w:ascii="Calibri" w:hAnsi="Calibri"/>
                <w:sz w:val="24"/>
                <w:szCs w:val="24"/>
              </w:rPr>
            </w:pPr>
          </w:p>
          <w:p w14:paraId="312EA5AD" w14:textId="77777777" w:rsidR="00BC63A7" w:rsidRDefault="00BC63A7">
            <w:pPr>
              <w:rPr>
                <w:rFonts w:ascii="Calibri" w:hAnsi="Calibri"/>
                <w:sz w:val="24"/>
                <w:szCs w:val="24"/>
              </w:rPr>
            </w:pPr>
            <w:r>
              <w:rPr>
                <w:rFonts w:ascii="Calibri" w:hAnsi="Calibri"/>
                <w:sz w:val="24"/>
                <w:szCs w:val="24"/>
              </w:rPr>
              <w:t xml:space="preserve">Accordingly, given the dwelling does not benefit from Permitted Development Rights as afforded under Schedule 2, Part 1, Class E of the </w:t>
            </w:r>
            <w:proofErr w:type="gramStart"/>
            <w:r>
              <w:rPr>
                <w:rFonts w:ascii="Calibri" w:hAnsi="Calibri"/>
                <w:sz w:val="24"/>
                <w:szCs w:val="24"/>
              </w:rPr>
              <w:t>Town</w:t>
            </w:r>
            <w:proofErr w:type="gramEnd"/>
            <w:r>
              <w:rPr>
                <w:rFonts w:ascii="Calibri" w:hAnsi="Calibri"/>
                <w:sz w:val="24"/>
                <w:szCs w:val="24"/>
              </w:rPr>
              <w:t xml:space="preserve"> and Country Planning (General Permitted Development) Order 2015 (as amended), the development would necessitate the need for formal approval via a householder planning application.</w:t>
            </w:r>
          </w:p>
          <w:p w14:paraId="4DD73948" w14:textId="77777777" w:rsidR="004D6A8E" w:rsidRDefault="004D6A8E">
            <w:pPr>
              <w:rPr>
                <w:rFonts w:ascii="Calibri" w:hAnsi="Calibri"/>
                <w:sz w:val="24"/>
                <w:szCs w:val="24"/>
              </w:rPr>
            </w:pPr>
          </w:p>
          <w:p w14:paraId="00289382" w14:textId="77777777" w:rsidR="00007A03" w:rsidRDefault="00007A03">
            <w:pPr>
              <w:rPr>
                <w:rFonts w:ascii="Calibri" w:hAnsi="Calibri"/>
                <w:sz w:val="24"/>
                <w:szCs w:val="24"/>
              </w:rPr>
            </w:pPr>
          </w:p>
          <w:p w14:paraId="001734A9" w14:textId="77777777" w:rsidR="00007A03" w:rsidRDefault="00007A03">
            <w:pPr>
              <w:rPr>
                <w:rFonts w:ascii="Calibri" w:hAnsi="Calibri"/>
                <w:sz w:val="24"/>
                <w:szCs w:val="24"/>
              </w:rPr>
            </w:pPr>
          </w:p>
          <w:p w14:paraId="1C0863FD" w14:textId="77777777" w:rsidR="00007A03" w:rsidRDefault="00007A03">
            <w:pPr>
              <w:rPr>
                <w:rFonts w:ascii="Calibri" w:hAnsi="Calibri"/>
                <w:sz w:val="24"/>
                <w:szCs w:val="24"/>
              </w:rPr>
            </w:pPr>
          </w:p>
          <w:p w14:paraId="14C7120F" w14:textId="77777777" w:rsidR="00007A03" w:rsidRDefault="00007A03">
            <w:pPr>
              <w:rPr>
                <w:rFonts w:ascii="Calibri" w:hAnsi="Calibri"/>
                <w:sz w:val="24"/>
                <w:szCs w:val="24"/>
              </w:rPr>
            </w:pPr>
          </w:p>
          <w:p w14:paraId="5CD3F0C5" w14:textId="77777777" w:rsidR="00007A03" w:rsidRDefault="00007A03">
            <w:pPr>
              <w:rPr>
                <w:rFonts w:ascii="Calibri" w:hAnsi="Calibri"/>
                <w:sz w:val="24"/>
                <w:szCs w:val="24"/>
              </w:rPr>
            </w:pPr>
          </w:p>
          <w:p w14:paraId="30C77CB6" w14:textId="77777777" w:rsidR="00007A03" w:rsidRDefault="00007A03">
            <w:pPr>
              <w:rPr>
                <w:rFonts w:ascii="Calibri" w:hAnsi="Calibri"/>
                <w:sz w:val="24"/>
                <w:szCs w:val="24"/>
              </w:rPr>
            </w:pPr>
          </w:p>
          <w:p w14:paraId="00695746" w14:textId="77777777" w:rsidR="00007A03" w:rsidRDefault="00007A03">
            <w:pPr>
              <w:rPr>
                <w:rFonts w:ascii="Calibri" w:hAnsi="Calibri"/>
                <w:sz w:val="24"/>
                <w:szCs w:val="24"/>
              </w:rPr>
            </w:pPr>
          </w:p>
          <w:p w14:paraId="3751E4F9" w14:textId="6B2C7C8B" w:rsidR="00007A03" w:rsidRPr="00533C3D" w:rsidRDefault="00007A03" w:rsidP="00007A03">
            <w:pPr>
              <w:jc w:val="right"/>
              <w:rPr>
                <w:rFonts w:ascii="Calibri" w:hAnsi="Calibri"/>
                <w:sz w:val="24"/>
                <w:szCs w:val="24"/>
              </w:rPr>
            </w:pPr>
            <w:r>
              <w:rPr>
                <w:rFonts w:ascii="Calibri" w:hAnsi="Calibri"/>
                <w:sz w:val="24"/>
                <w:szCs w:val="24"/>
              </w:rPr>
              <w:t>P.T.O.</w:t>
            </w:r>
          </w:p>
        </w:tc>
      </w:tr>
      <w:tr w:rsidR="004D6A8E" w:rsidRPr="00533C3D" w14:paraId="4E740638" w14:textId="77777777" w:rsidTr="00007A03">
        <w:trPr>
          <w:gridAfter w:val="1"/>
          <w:wAfter w:w="290" w:type="dxa"/>
          <w:cantSplit/>
        </w:trPr>
        <w:tc>
          <w:tcPr>
            <w:tcW w:w="993" w:type="dxa"/>
            <w:gridSpan w:val="3"/>
          </w:tcPr>
          <w:p w14:paraId="703BAF1F" w14:textId="77777777" w:rsidR="004D6A8E" w:rsidRPr="00533C3D" w:rsidRDefault="004D6A8E">
            <w:pPr>
              <w:rPr>
                <w:rFonts w:ascii="Calibri" w:hAnsi="Calibri"/>
                <w:sz w:val="24"/>
                <w:szCs w:val="24"/>
              </w:rPr>
            </w:pPr>
          </w:p>
        </w:tc>
        <w:tc>
          <w:tcPr>
            <w:tcW w:w="9163" w:type="dxa"/>
            <w:gridSpan w:val="5"/>
          </w:tcPr>
          <w:p w14:paraId="3CBA3445" w14:textId="77777777" w:rsidR="004D6A8E" w:rsidRPr="00533C3D" w:rsidRDefault="004D6A8E">
            <w:pPr>
              <w:rPr>
                <w:rFonts w:ascii="Calibri" w:hAnsi="Calibri"/>
                <w:sz w:val="24"/>
                <w:szCs w:val="24"/>
              </w:rPr>
            </w:pPr>
          </w:p>
        </w:tc>
      </w:tr>
      <w:tr w:rsidR="00BF7ED8" w:rsidRPr="00533C3D" w14:paraId="23917C64" w14:textId="77777777" w:rsidTr="00007A03">
        <w:trPr>
          <w:gridAfter w:val="1"/>
          <w:wAfter w:w="290" w:type="dxa"/>
          <w:cantSplit/>
        </w:trPr>
        <w:tc>
          <w:tcPr>
            <w:tcW w:w="993" w:type="dxa"/>
            <w:gridSpan w:val="3"/>
          </w:tcPr>
          <w:p w14:paraId="541F734D" w14:textId="77777777" w:rsidR="00BF7ED8" w:rsidRPr="00533C3D" w:rsidRDefault="00BF7ED8">
            <w:pPr>
              <w:rPr>
                <w:rFonts w:ascii="Calibri" w:hAnsi="Calibri"/>
                <w:sz w:val="24"/>
                <w:szCs w:val="24"/>
              </w:rPr>
            </w:pPr>
          </w:p>
        </w:tc>
        <w:tc>
          <w:tcPr>
            <w:tcW w:w="9163" w:type="dxa"/>
            <w:gridSpan w:val="5"/>
          </w:tcPr>
          <w:p w14:paraId="55972C76" w14:textId="77777777" w:rsidR="00BF7ED8" w:rsidRPr="00533C3D" w:rsidRDefault="00BF7ED8">
            <w:pPr>
              <w:rPr>
                <w:rFonts w:ascii="Calibri" w:hAnsi="Calibri"/>
                <w:sz w:val="24"/>
                <w:szCs w:val="24"/>
              </w:rPr>
            </w:pPr>
          </w:p>
        </w:tc>
      </w:tr>
      <w:tr w:rsidR="00BF7ED8" w:rsidRPr="00533C3D" w14:paraId="26CA74A1" w14:textId="77777777" w:rsidTr="00007A03">
        <w:trPr>
          <w:gridAfter w:val="1"/>
          <w:wAfter w:w="290" w:type="dxa"/>
          <w:cantSplit/>
        </w:trPr>
        <w:tc>
          <w:tcPr>
            <w:tcW w:w="993" w:type="dxa"/>
            <w:gridSpan w:val="3"/>
          </w:tcPr>
          <w:p w14:paraId="1F5DD3C9" w14:textId="77777777" w:rsidR="00BF7ED8" w:rsidRPr="00533C3D" w:rsidRDefault="00BF7ED8">
            <w:pPr>
              <w:rPr>
                <w:rFonts w:ascii="Calibri" w:hAnsi="Calibri"/>
                <w:sz w:val="24"/>
                <w:szCs w:val="24"/>
              </w:rPr>
            </w:pPr>
          </w:p>
        </w:tc>
        <w:tc>
          <w:tcPr>
            <w:tcW w:w="9163" w:type="dxa"/>
            <w:gridSpan w:val="5"/>
          </w:tcPr>
          <w:p w14:paraId="6D92761F" w14:textId="77777777" w:rsidR="00BF7ED8" w:rsidRPr="00533C3D" w:rsidRDefault="00BF7ED8">
            <w:pPr>
              <w:rPr>
                <w:rFonts w:ascii="Calibri" w:hAnsi="Calibri"/>
                <w:sz w:val="24"/>
                <w:szCs w:val="24"/>
              </w:rPr>
            </w:pPr>
          </w:p>
        </w:tc>
      </w:tr>
      <w:tr w:rsidR="004D6A8E" w:rsidRPr="00533C3D" w14:paraId="4C0665D5" w14:textId="77777777" w:rsidTr="00007A03">
        <w:trPr>
          <w:gridAfter w:val="1"/>
          <w:wAfter w:w="290" w:type="dxa"/>
          <w:cantSplit/>
        </w:trPr>
        <w:tc>
          <w:tcPr>
            <w:tcW w:w="993" w:type="dxa"/>
            <w:gridSpan w:val="3"/>
          </w:tcPr>
          <w:p w14:paraId="38B925B8" w14:textId="77777777" w:rsidR="004D6A8E" w:rsidRPr="00533C3D" w:rsidRDefault="004D6A8E">
            <w:pPr>
              <w:rPr>
                <w:rFonts w:ascii="Calibri" w:hAnsi="Calibri"/>
                <w:sz w:val="24"/>
                <w:szCs w:val="24"/>
              </w:rPr>
            </w:pPr>
          </w:p>
        </w:tc>
        <w:tc>
          <w:tcPr>
            <w:tcW w:w="9163" w:type="dxa"/>
            <w:gridSpan w:val="5"/>
          </w:tcPr>
          <w:p w14:paraId="31E8D37E" w14:textId="77777777" w:rsidR="004D6A8E" w:rsidRPr="00533C3D" w:rsidRDefault="004D6A8E">
            <w:pPr>
              <w:rPr>
                <w:rFonts w:ascii="Calibri" w:hAnsi="Calibri"/>
                <w:sz w:val="24"/>
                <w:szCs w:val="24"/>
              </w:rPr>
            </w:pPr>
          </w:p>
        </w:tc>
      </w:tr>
      <w:bookmarkEnd w:id="0"/>
      <w:tr w:rsidR="004D6A8E" w:rsidRPr="00533C3D" w14:paraId="1FBE8F45" w14:textId="77777777" w:rsidTr="00007A03">
        <w:trPr>
          <w:gridAfter w:val="1"/>
          <w:wAfter w:w="290" w:type="dxa"/>
          <w:cantSplit/>
        </w:trPr>
        <w:tc>
          <w:tcPr>
            <w:tcW w:w="993" w:type="dxa"/>
            <w:gridSpan w:val="3"/>
          </w:tcPr>
          <w:p w14:paraId="2C7D8D2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79CAC71" w14:textId="77777777" w:rsidR="004D6A8E" w:rsidRPr="00533C3D" w:rsidRDefault="004D6A8E">
            <w:pPr>
              <w:rPr>
                <w:rFonts w:ascii="Calibri" w:hAnsi="Calibri"/>
                <w:sz w:val="24"/>
                <w:szCs w:val="24"/>
              </w:rPr>
            </w:pPr>
          </w:p>
        </w:tc>
        <w:tc>
          <w:tcPr>
            <w:tcW w:w="1187" w:type="dxa"/>
          </w:tcPr>
          <w:p w14:paraId="00904964" w14:textId="77777777" w:rsidR="004D6A8E" w:rsidRPr="00533C3D" w:rsidRDefault="004D6A8E">
            <w:pPr>
              <w:rPr>
                <w:rFonts w:ascii="Calibri" w:hAnsi="Calibri"/>
                <w:sz w:val="24"/>
                <w:szCs w:val="24"/>
              </w:rPr>
            </w:pPr>
          </w:p>
        </w:tc>
        <w:tc>
          <w:tcPr>
            <w:tcW w:w="1466" w:type="dxa"/>
          </w:tcPr>
          <w:p w14:paraId="3A5C28BE" w14:textId="77777777" w:rsidR="004D6A8E" w:rsidRPr="00533C3D" w:rsidRDefault="004D6A8E">
            <w:pPr>
              <w:rPr>
                <w:rFonts w:ascii="Calibri" w:hAnsi="Calibri"/>
                <w:sz w:val="24"/>
                <w:szCs w:val="24"/>
              </w:rPr>
            </w:pPr>
          </w:p>
        </w:tc>
        <w:tc>
          <w:tcPr>
            <w:tcW w:w="1466" w:type="dxa"/>
          </w:tcPr>
          <w:p w14:paraId="7C93C954" w14:textId="77777777" w:rsidR="004D6A8E" w:rsidRPr="00533C3D" w:rsidRDefault="004D6A8E">
            <w:pPr>
              <w:rPr>
                <w:rFonts w:ascii="Calibri" w:hAnsi="Calibri"/>
                <w:sz w:val="24"/>
                <w:szCs w:val="24"/>
              </w:rPr>
            </w:pPr>
          </w:p>
        </w:tc>
        <w:tc>
          <w:tcPr>
            <w:tcW w:w="3730" w:type="dxa"/>
          </w:tcPr>
          <w:p w14:paraId="4C9F8BAF" w14:textId="77777777" w:rsidR="004D6A8E" w:rsidRPr="00533C3D" w:rsidRDefault="004D6A8E">
            <w:pPr>
              <w:rPr>
                <w:rFonts w:ascii="Calibri" w:hAnsi="Calibri"/>
                <w:sz w:val="24"/>
                <w:szCs w:val="24"/>
              </w:rPr>
            </w:pPr>
          </w:p>
        </w:tc>
      </w:tr>
      <w:tr w:rsidR="004D6A8E" w:rsidRPr="00533C3D" w14:paraId="39C653EB" w14:textId="77777777" w:rsidTr="00007A03">
        <w:trPr>
          <w:gridAfter w:val="1"/>
          <w:wAfter w:w="290" w:type="dxa"/>
          <w:cantSplit/>
        </w:trPr>
        <w:tc>
          <w:tcPr>
            <w:tcW w:w="993" w:type="dxa"/>
            <w:gridSpan w:val="3"/>
          </w:tcPr>
          <w:p w14:paraId="6C8B039C" w14:textId="77777777" w:rsidR="004D6A8E" w:rsidRDefault="004D6A8E">
            <w:pPr>
              <w:rPr>
                <w:rFonts w:ascii="Calibri" w:hAnsi="Calibri"/>
                <w:sz w:val="24"/>
                <w:szCs w:val="24"/>
              </w:rPr>
            </w:pPr>
            <w:r w:rsidRPr="00533C3D">
              <w:rPr>
                <w:rFonts w:ascii="Calibri" w:hAnsi="Calibri"/>
                <w:sz w:val="24"/>
                <w:szCs w:val="24"/>
              </w:rPr>
              <w:t>1</w:t>
            </w:r>
          </w:p>
          <w:p w14:paraId="2C1664B2" w14:textId="77777777" w:rsidR="00F81553" w:rsidRDefault="00F81553">
            <w:pPr>
              <w:rPr>
                <w:rFonts w:ascii="Calibri" w:hAnsi="Calibri"/>
                <w:sz w:val="24"/>
                <w:szCs w:val="24"/>
              </w:rPr>
            </w:pPr>
          </w:p>
          <w:p w14:paraId="7221BF3A" w14:textId="77777777" w:rsidR="00F81553" w:rsidRDefault="00F81553">
            <w:pPr>
              <w:rPr>
                <w:rFonts w:ascii="Calibri" w:hAnsi="Calibri"/>
                <w:sz w:val="24"/>
                <w:szCs w:val="24"/>
              </w:rPr>
            </w:pPr>
          </w:p>
          <w:p w14:paraId="13B2079D" w14:textId="77777777" w:rsidR="00F81553" w:rsidRDefault="00F81553">
            <w:pPr>
              <w:rPr>
                <w:rFonts w:ascii="Calibri" w:hAnsi="Calibri"/>
                <w:sz w:val="24"/>
                <w:szCs w:val="24"/>
              </w:rPr>
            </w:pPr>
          </w:p>
          <w:p w14:paraId="2FDAC91C" w14:textId="77777777" w:rsidR="00F81553" w:rsidRDefault="00F81553">
            <w:pPr>
              <w:rPr>
                <w:rFonts w:ascii="Calibri" w:hAnsi="Calibri"/>
                <w:sz w:val="24"/>
                <w:szCs w:val="24"/>
              </w:rPr>
            </w:pPr>
          </w:p>
          <w:p w14:paraId="7761FE0D" w14:textId="77777777" w:rsidR="00F81553" w:rsidRDefault="00F81553">
            <w:pPr>
              <w:rPr>
                <w:rFonts w:ascii="Calibri" w:hAnsi="Calibri"/>
                <w:sz w:val="24"/>
                <w:szCs w:val="24"/>
              </w:rPr>
            </w:pPr>
            <w:r>
              <w:rPr>
                <w:rFonts w:ascii="Calibri" w:hAnsi="Calibri"/>
                <w:sz w:val="24"/>
                <w:szCs w:val="24"/>
              </w:rPr>
              <w:t>2</w:t>
            </w:r>
          </w:p>
          <w:p w14:paraId="055C327C" w14:textId="77777777" w:rsidR="00F81553" w:rsidRDefault="00F81553">
            <w:pPr>
              <w:rPr>
                <w:rFonts w:ascii="Calibri" w:hAnsi="Calibri"/>
                <w:sz w:val="24"/>
                <w:szCs w:val="24"/>
              </w:rPr>
            </w:pPr>
          </w:p>
          <w:p w14:paraId="3D0978F8" w14:textId="77777777" w:rsidR="00F81553" w:rsidRDefault="00F81553">
            <w:pPr>
              <w:rPr>
                <w:rFonts w:ascii="Calibri" w:hAnsi="Calibri"/>
                <w:sz w:val="24"/>
                <w:szCs w:val="24"/>
              </w:rPr>
            </w:pPr>
          </w:p>
          <w:p w14:paraId="2F72853B"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81CCAC1" w14:textId="77777777" w:rsidTr="00F81553">
              <w:trPr>
                <w:cantSplit/>
                <w:trHeight w:val="2496"/>
              </w:trPr>
              <w:tc>
                <w:tcPr>
                  <w:tcW w:w="9163" w:type="dxa"/>
                  <w:hideMark/>
                </w:tcPr>
                <w:p w14:paraId="576DF8AE"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0EA19A8" w14:textId="77777777" w:rsidR="00793BBA" w:rsidRPr="000043C6" w:rsidRDefault="00793BBA" w:rsidP="00793BBA">
                  <w:pPr>
                    <w:rPr>
                      <w:rFonts w:ascii="Calibri" w:hAnsi="Calibri" w:cs="Calibri"/>
                    </w:rPr>
                  </w:pPr>
                </w:p>
                <w:p w14:paraId="1FE711D5"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EA3DD02" w14:textId="77777777" w:rsidR="00793BBA" w:rsidRDefault="00793BBA" w:rsidP="00793BBA"/>
                <w:p w14:paraId="6F62A49D"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365203DC" w14:textId="77777777" w:rsidR="00F81553" w:rsidRPr="00793BBA" w:rsidRDefault="00F81553" w:rsidP="00793BBA"/>
                <w:p w14:paraId="036AED43" w14:textId="77777777" w:rsidR="00793BBA" w:rsidRDefault="00793BBA" w:rsidP="00793BBA">
                  <w:pPr>
                    <w:rPr>
                      <w:rFonts w:ascii="Calibri" w:hAnsi="Calibri"/>
                      <w:sz w:val="24"/>
                      <w:szCs w:val="24"/>
                    </w:rPr>
                  </w:pPr>
                </w:p>
              </w:tc>
            </w:tr>
            <w:tr w:rsidR="00793BBA" w14:paraId="2FB7EB93" w14:textId="77777777" w:rsidTr="00793BBA">
              <w:trPr>
                <w:cantSplit/>
              </w:trPr>
              <w:tc>
                <w:tcPr>
                  <w:tcW w:w="9163" w:type="dxa"/>
                </w:tcPr>
                <w:p w14:paraId="439B166B" w14:textId="77777777" w:rsidR="00793BBA" w:rsidRDefault="00793BBA" w:rsidP="00793BBA">
                  <w:pPr>
                    <w:rPr>
                      <w:rFonts w:ascii="Calibri" w:hAnsi="Calibri"/>
                      <w:sz w:val="24"/>
                      <w:szCs w:val="24"/>
                    </w:rPr>
                  </w:pPr>
                </w:p>
              </w:tc>
            </w:tr>
          </w:tbl>
          <w:p w14:paraId="3DD5450A" w14:textId="77777777" w:rsidR="004D6A8E" w:rsidRPr="00533C3D" w:rsidRDefault="004D6A8E">
            <w:pPr>
              <w:rPr>
                <w:rFonts w:ascii="Calibri" w:hAnsi="Calibri"/>
                <w:sz w:val="24"/>
                <w:szCs w:val="24"/>
              </w:rPr>
            </w:pPr>
          </w:p>
        </w:tc>
      </w:tr>
      <w:tr w:rsidR="00BD6012" w14:paraId="29771D3B" w14:textId="77777777" w:rsidTr="00007A03">
        <w:trPr>
          <w:gridBefore w:val="1"/>
          <w:wBefore w:w="43" w:type="dxa"/>
          <w:cantSplit/>
        </w:trPr>
        <w:tc>
          <w:tcPr>
            <w:tcW w:w="10403" w:type="dxa"/>
            <w:gridSpan w:val="8"/>
          </w:tcPr>
          <w:p w14:paraId="105CF216"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8BFE725" w14:textId="77777777" w:rsidR="00C85FCA" w:rsidRDefault="00C85FCA" w:rsidP="00C85FCA">
            <w:pPr>
              <w:rPr>
                <w:rFonts w:ascii="Arial" w:hAnsi="Arial" w:cs="Arial"/>
              </w:rPr>
            </w:pPr>
          </w:p>
          <w:p w14:paraId="55135646" w14:textId="77777777" w:rsidR="00C85FCA" w:rsidRDefault="00C85FCA" w:rsidP="00C85FCA">
            <w:pPr>
              <w:rPr>
                <w:rFonts w:ascii="Arial" w:hAnsi="Arial" w:cs="Arial"/>
              </w:rPr>
            </w:pPr>
          </w:p>
          <w:p w14:paraId="61E1A17B" w14:textId="77777777" w:rsidR="00C85FCA" w:rsidRDefault="00C85FCA" w:rsidP="00C85FCA">
            <w:pPr>
              <w:rPr>
                <w:rFonts w:ascii="Arial" w:hAnsi="Arial" w:cs="Arial"/>
              </w:rPr>
            </w:pPr>
            <w:r>
              <w:rPr>
                <w:rFonts w:ascii="Arial" w:hAnsi="Arial" w:cs="Arial"/>
              </w:rPr>
              <w:t>NICOLA HOPKINS</w:t>
            </w:r>
          </w:p>
          <w:p w14:paraId="27FCD4A9"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59A91EFF"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817102D" w14:textId="77777777" w:rsidR="005327E5" w:rsidRDefault="005327E5" w:rsidP="005327E5">
      <w:pPr>
        <w:pStyle w:val="TableText"/>
        <w:rPr>
          <w:rFonts w:ascii="Calibri" w:hAnsi="Calibri" w:cs="Calibri"/>
        </w:rPr>
      </w:pPr>
    </w:p>
    <w:p w14:paraId="37D46BA2"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B320528" w14:textId="77777777" w:rsidR="001E50F1" w:rsidRDefault="001E50F1" w:rsidP="001E50F1">
      <w:pPr>
        <w:rPr>
          <w:rFonts w:ascii="Calibri" w:hAnsi="Calibri" w:cs="Calibri"/>
          <w:b/>
          <w:bCs/>
          <w:szCs w:val="22"/>
        </w:rPr>
      </w:pPr>
    </w:p>
    <w:p w14:paraId="78FCD187"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FF2DF1"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99240C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CCF8E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4757649" w14:textId="77777777" w:rsidR="001E50F1" w:rsidRDefault="001E50F1" w:rsidP="001E50F1">
      <w:pPr>
        <w:rPr>
          <w:rFonts w:ascii="Calibri" w:hAnsi="Calibri" w:cs="Calibri"/>
          <w:szCs w:val="22"/>
        </w:rPr>
      </w:pPr>
    </w:p>
    <w:p w14:paraId="49478332"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w:t>
      </w:r>
      <w:r>
        <w:rPr>
          <w:rFonts w:ascii="Calibri" w:hAnsi="Calibri" w:cs="Calibri"/>
          <w:szCs w:val="22"/>
        </w:rPr>
        <w:lastRenderedPageBreak/>
        <w:t xml:space="preserve">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80E33D" w14:textId="77777777" w:rsidR="001E50F1" w:rsidRDefault="001E50F1" w:rsidP="001E50F1">
      <w:pPr>
        <w:rPr>
          <w:rFonts w:ascii="Calibri" w:hAnsi="Calibri" w:cs="Calibri"/>
          <w:szCs w:val="22"/>
        </w:rPr>
      </w:pPr>
    </w:p>
    <w:p w14:paraId="069A7F58"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701400D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707EC9"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07C81" w14:textId="77777777" w:rsidR="00BC63A7" w:rsidRDefault="00BC63A7">
      <w:r>
        <w:separator/>
      </w:r>
    </w:p>
  </w:endnote>
  <w:endnote w:type="continuationSeparator" w:id="0">
    <w:p w14:paraId="021059A7" w14:textId="77777777" w:rsidR="00BC63A7" w:rsidRDefault="00BC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E788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7CC7D" w14:textId="77777777" w:rsidR="00BC63A7" w:rsidRDefault="00BC63A7">
      <w:r>
        <w:separator/>
      </w:r>
    </w:p>
  </w:footnote>
  <w:footnote w:type="continuationSeparator" w:id="0">
    <w:p w14:paraId="75745AC3" w14:textId="77777777" w:rsidR="00BC63A7" w:rsidRDefault="00BC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583F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B23F0B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CD5BA53" w14:textId="77777777" w:rsidR="004D6A8E" w:rsidRPr="00533C3D" w:rsidRDefault="004D6A8E">
    <w:pPr>
      <w:pStyle w:val="DefaultText"/>
      <w:rPr>
        <w:rFonts w:ascii="Calibri" w:hAnsi="Calibri"/>
        <w:sz w:val="24"/>
        <w:szCs w:val="24"/>
      </w:rPr>
    </w:pPr>
  </w:p>
  <w:p w14:paraId="0E59DE18" w14:textId="5089E80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BC63A7">
      <w:rPr>
        <w:rFonts w:ascii="Calibri" w:hAnsi="Calibri"/>
        <w:b/>
        <w:sz w:val="24"/>
        <w:szCs w:val="24"/>
      </w:rPr>
      <w:t>3/2024/0205</w:t>
    </w:r>
    <w:r w:rsidRPr="00533C3D">
      <w:rPr>
        <w:rFonts w:ascii="Calibri" w:hAnsi="Calibri"/>
        <w:b/>
        <w:sz w:val="24"/>
        <w:szCs w:val="24"/>
      </w:rPr>
      <w:t xml:space="preserve">                       DECISION DATE:</w:t>
    </w:r>
    <w:r w:rsidR="00007A03">
      <w:rPr>
        <w:rFonts w:ascii="Calibri" w:hAnsi="Calibri"/>
        <w:b/>
        <w:sz w:val="24"/>
        <w:szCs w:val="24"/>
      </w:rPr>
      <w:t xml:space="preserve">  28 March 2024</w:t>
    </w:r>
  </w:p>
  <w:p w14:paraId="28A9ED5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A7"/>
    <w:rsid w:val="000043C6"/>
    <w:rsid w:val="00007A03"/>
    <w:rsid w:val="000B583D"/>
    <w:rsid w:val="000B5AE4"/>
    <w:rsid w:val="001E50F1"/>
    <w:rsid w:val="00280C79"/>
    <w:rsid w:val="002B298C"/>
    <w:rsid w:val="003116C7"/>
    <w:rsid w:val="004D6A8E"/>
    <w:rsid w:val="005327E5"/>
    <w:rsid w:val="00533C3D"/>
    <w:rsid w:val="007448F2"/>
    <w:rsid w:val="00793BBA"/>
    <w:rsid w:val="008001EE"/>
    <w:rsid w:val="008B1E49"/>
    <w:rsid w:val="008C2A1A"/>
    <w:rsid w:val="008E5B94"/>
    <w:rsid w:val="00947DA1"/>
    <w:rsid w:val="009D443A"/>
    <w:rsid w:val="009F4657"/>
    <w:rsid w:val="00AB36DC"/>
    <w:rsid w:val="00AB445F"/>
    <w:rsid w:val="00B676C4"/>
    <w:rsid w:val="00B70E27"/>
    <w:rsid w:val="00BC63A7"/>
    <w:rsid w:val="00BD6012"/>
    <w:rsid w:val="00BF398E"/>
    <w:rsid w:val="00BF7ED8"/>
    <w:rsid w:val="00C85FCA"/>
    <w:rsid w:val="00E53E9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6D8C8"/>
  <w15:chartTrackingRefBased/>
  <w15:docId w15:val="{1E8FBFA8-B59F-48CE-9F25-50EB0A49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904</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5979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2024-03-28T13:20:00Z</dcterms:created>
  <dcterms:modified xsi:type="dcterms:W3CDTF">2024-03-28T13:20:00Z</dcterms:modified>
</cp:coreProperties>
</file>