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74BB" w:rsidRPr="005F03E7" w14:paraId="0EAFBBDD" w14:textId="77777777" w:rsidTr="00C20E4C">
        <w:trPr>
          <w:cantSplit/>
        </w:trPr>
        <w:tc>
          <w:tcPr>
            <w:tcW w:w="6983" w:type="dxa"/>
            <w:gridSpan w:val="4"/>
          </w:tcPr>
          <w:p w14:paraId="2E7F67B3" w14:textId="77777777" w:rsidR="00CC74BB" w:rsidRPr="005F03E7" w:rsidRDefault="00CC74BB" w:rsidP="00C20E4C">
            <w:pPr>
              <w:pStyle w:val="TableText"/>
              <w:rPr>
                <w:rFonts w:ascii="Calibri" w:hAnsi="Calibri" w:cs="Calibri"/>
                <w:szCs w:val="22"/>
              </w:rPr>
            </w:pPr>
            <w:r w:rsidRPr="005F03E7">
              <w:rPr>
                <w:rFonts w:ascii="Calibri" w:hAnsi="Calibri" w:cs="Calibri"/>
                <w:szCs w:val="22"/>
              </w:rPr>
              <w:t>RIBBLE VALLEY BOROUGH COUNCIL</w:t>
            </w:r>
          </w:p>
        </w:tc>
        <w:tc>
          <w:tcPr>
            <w:tcW w:w="1713" w:type="dxa"/>
          </w:tcPr>
          <w:p w14:paraId="68BA0A61" w14:textId="77777777" w:rsidR="00CC74BB" w:rsidRPr="005F03E7" w:rsidRDefault="00CC74BB" w:rsidP="00C20E4C">
            <w:pPr>
              <w:rPr>
                <w:rFonts w:ascii="Calibri" w:hAnsi="Calibri" w:cs="Calibri"/>
                <w:szCs w:val="22"/>
              </w:rPr>
            </w:pPr>
          </w:p>
        </w:tc>
        <w:tc>
          <w:tcPr>
            <w:tcW w:w="1713" w:type="dxa"/>
          </w:tcPr>
          <w:p w14:paraId="442D0899" w14:textId="77777777" w:rsidR="00CC74BB" w:rsidRPr="005F03E7" w:rsidRDefault="00CC74BB" w:rsidP="00C20E4C">
            <w:pPr>
              <w:rPr>
                <w:rFonts w:ascii="Calibri" w:hAnsi="Calibri" w:cs="Calibri"/>
                <w:szCs w:val="22"/>
              </w:rPr>
            </w:pPr>
          </w:p>
        </w:tc>
      </w:tr>
      <w:tr w:rsidR="00CC74BB" w:rsidRPr="005F03E7" w14:paraId="5C13836E" w14:textId="77777777" w:rsidTr="00C20E4C">
        <w:trPr>
          <w:cantSplit/>
        </w:trPr>
        <w:tc>
          <w:tcPr>
            <w:tcW w:w="4123" w:type="dxa"/>
            <w:gridSpan w:val="2"/>
          </w:tcPr>
          <w:p w14:paraId="06C6BE71" w14:textId="77777777" w:rsidR="00CC74BB" w:rsidRPr="005F03E7" w:rsidRDefault="00CC74BB" w:rsidP="00C20E4C">
            <w:pPr>
              <w:pStyle w:val="TableText"/>
              <w:rPr>
                <w:rFonts w:ascii="Calibri" w:hAnsi="Calibri" w:cs="Calibri"/>
                <w:szCs w:val="22"/>
              </w:rPr>
            </w:pPr>
            <w:r w:rsidRPr="005F03E7">
              <w:rPr>
                <w:rFonts w:ascii="Calibri" w:hAnsi="Calibri" w:cs="Calibri"/>
                <w:szCs w:val="22"/>
              </w:rPr>
              <w:t>Department of Development</w:t>
            </w:r>
          </w:p>
        </w:tc>
        <w:tc>
          <w:tcPr>
            <w:tcW w:w="1456" w:type="dxa"/>
          </w:tcPr>
          <w:p w14:paraId="1184AE86" w14:textId="77777777" w:rsidR="00CC74BB" w:rsidRPr="005F03E7" w:rsidRDefault="00CC74BB" w:rsidP="00C20E4C">
            <w:pPr>
              <w:rPr>
                <w:rFonts w:ascii="Calibri" w:hAnsi="Calibri" w:cs="Calibri"/>
                <w:szCs w:val="22"/>
              </w:rPr>
            </w:pPr>
          </w:p>
        </w:tc>
        <w:tc>
          <w:tcPr>
            <w:tcW w:w="1404" w:type="dxa"/>
          </w:tcPr>
          <w:p w14:paraId="2A280A5F" w14:textId="77777777" w:rsidR="00CC74BB" w:rsidRPr="005F03E7" w:rsidRDefault="00CC74BB" w:rsidP="00C20E4C">
            <w:pPr>
              <w:rPr>
                <w:rFonts w:ascii="Calibri" w:hAnsi="Calibri" w:cs="Calibri"/>
                <w:szCs w:val="22"/>
              </w:rPr>
            </w:pPr>
          </w:p>
        </w:tc>
        <w:tc>
          <w:tcPr>
            <w:tcW w:w="1713" w:type="dxa"/>
          </w:tcPr>
          <w:p w14:paraId="5D22A11F" w14:textId="77777777" w:rsidR="00CC74BB" w:rsidRPr="005F03E7" w:rsidRDefault="00CC74BB" w:rsidP="00C20E4C">
            <w:pPr>
              <w:rPr>
                <w:rFonts w:ascii="Calibri" w:hAnsi="Calibri" w:cs="Calibri"/>
                <w:szCs w:val="22"/>
              </w:rPr>
            </w:pPr>
          </w:p>
        </w:tc>
        <w:tc>
          <w:tcPr>
            <w:tcW w:w="1713" w:type="dxa"/>
          </w:tcPr>
          <w:p w14:paraId="148C0E76" w14:textId="77777777" w:rsidR="00CC74BB" w:rsidRPr="005F03E7" w:rsidRDefault="00CC74BB" w:rsidP="00C20E4C">
            <w:pPr>
              <w:rPr>
                <w:rFonts w:ascii="Calibri" w:hAnsi="Calibri" w:cs="Calibri"/>
                <w:szCs w:val="22"/>
              </w:rPr>
            </w:pPr>
          </w:p>
        </w:tc>
      </w:tr>
      <w:tr w:rsidR="00CC74BB" w:rsidRPr="005F03E7" w14:paraId="54F81684" w14:textId="77777777" w:rsidTr="00C20E4C">
        <w:trPr>
          <w:cantSplit/>
        </w:trPr>
        <w:tc>
          <w:tcPr>
            <w:tcW w:w="5579" w:type="dxa"/>
            <w:gridSpan w:val="3"/>
          </w:tcPr>
          <w:p w14:paraId="73A6067F" w14:textId="77777777" w:rsidR="00CC74BB" w:rsidRPr="005F03E7" w:rsidRDefault="00CC74BB" w:rsidP="00C20E4C">
            <w:pPr>
              <w:pStyle w:val="TableText"/>
              <w:rPr>
                <w:rFonts w:ascii="Calibri" w:hAnsi="Calibri" w:cs="Calibri"/>
                <w:szCs w:val="22"/>
              </w:rPr>
            </w:pPr>
            <w:r w:rsidRPr="005F03E7">
              <w:rPr>
                <w:rFonts w:ascii="Calibri" w:hAnsi="Calibri" w:cs="Calibri"/>
                <w:szCs w:val="22"/>
              </w:rPr>
              <w:t>Council Offices, Church Walk, Clitheroe, Lancashire, BB7 2RA</w:t>
            </w:r>
          </w:p>
        </w:tc>
        <w:tc>
          <w:tcPr>
            <w:tcW w:w="1404" w:type="dxa"/>
          </w:tcPr>
          <w:p w14:paraId="435439C9" w14:textId="77777777" w:rsidR="00CC74BB" w:rsidRPr="005F03E7" w:rsidRDefault="00CC74BB" w:rsidP="00C20E4C">
            <w:pPr>
              <w:rPr>
                <w:rFonts w:ascii="Calibri" w:hAnsi="Calibri" w:cs="Calibri"/>
                <w:szCs w:val="22"/>
              </w:rPr>
            </w:pPr>
          </w:p>
        </w:tc>
        <w:tc>
          <w:tcPr>
            <w:tcW w:w="1713" w:type="dxa"/>
          </w:tcPr>
          <w:p w14:paraId="1139B368" w14:textId="77777777" w:rsidR="00CC74BB" w:rsidRPr="005F03E7" w:rsidRDefault="00CC74BB" w:rsidP="00C20E4C">
            <w:pPr>
              <w:rPr>
                <w:rFonts w:ascii="Calibri" w:hAnsi="Calibri" w:cs="Calibri"/>
                <w:szCs w:val="22"/>
              </w:rPr>
            </w:pPr>
          </w:p>
        </w:tc>
        <w:tc>
          <w:tcPr>
            <w:tcW w:w="1713" w:type="dxa"/>
          </w:tcPr>
          <w:p w14:paraId="6DA45905" w14:textId="77777777" w:rsidR="00CC74BB" w:rsidRPr="005F03E7" w:rsidRDefault="00CC74BB" w:rsidP="00C20E4C">
            <w:pPr>
              <w:rPr>
                <w:rFonts w:ascii="Calibri" w:hAnsi="Calibri" w:cs="Calibri"/>
                <w:szCs w:val="22"/>
              </w:rPr>
            </w:pPr>
          </w:p>
        </w:tc>
      </w:tr>
      <w:tr w:rsidR="00881AA0" w:rsidRPr="005F03E7" w14:paraId="195FE47C" w14:textId="77777777" w:rsidTr="003E22C7">
        <w:trPr>
          <w:cantSplit/>
        </w:trPr>
        <w:tc>
          <w:tcPr>
            <w:tcW w:w="10409" w:type="dxa"/>
            <w:gridSpan w:val="6"/>
            <w:tcBorders>
              <w:bottom w:val="single" w:sz="6" w:space="0" w:color="auto"/>
            </w:tcBorders>
          </w:tcPr>
          <w:p w14:paraId="4C84AFFA" w14:textId="77777777" w:rsidR="00881AA0" w:rsidRPr="005F03E7" w:rsidRDefault="00881AA0" w:rsidP="00881AA0">
            <w:pPr>
              <w:pStyle w:val="TableText"/>
              <w:rPr>
                <w:rFonts w:ascii="Calibri" w:hAnsi="Calibri" w:cs="Calibri"/>
                <w:szCs w:val="22"/>
              </w:rPr>
            </w:pPr>
            <w:r w:rsidRPr="005F03E7">
              <w:rPr>
                <w:rFonts w:ascii="Calibri" w:hAnsi="Calibri" w:cs="Calibri"/>
                <w:szCs w:val="22"/>
              </w:rPr>
              <w:t>Telephone: 01200 425111</w:t>
            </w:r>
            <w:r>
              <w:rPr>
                <w:rFonts w:ascii="Calibri" w:hAnsi="Calibri" w:cs="Calibri"/>
                <w:szCs w:val="22"/>
              </w:rPr>
              <w:t xml:space="preserve">  www.ribblevalley.gov.uk  planning@ribblevalley.gov.uk</w:t>
            </w:r>
          </w:p>
        </w:tc>
      </w:tr>
      <w:tr w:rsidR="00CC74BB" w:rsidRPr="005F03E7" w14:paraId="08979462" w14:textId="77777777" w:rsidTr="00C20E4C">
        <w:trPr>
          <w:cantSplit/>
        </w:trPr>
        <w:tc>
          <w:tcPr>
            <w:tcW w:w="5579" w:type="dxa"/>
            <w:gridSpan w:val="3"/>
          </w:tcPr>
          <w:p w14:paraId="0ECD3AA6" w14:textId="77777777" w:rsidR="00CC74BB" w:rsidRPr="005F03E7" w:rsidRDefault="00CC74BB" w:rsidP="00C20E4C">
            <w:pPr>
              <w:pStyle w:val="TableText"/>
              <w:rPr>
                <w:rFonts w:ascii="Calibri" w:hAnsi="Calibri" w:cs="Calibri"/>
                <w:szCs w:val="22"/>
              </w:rPr>
            </w:pPr>
            <w:r w:rsidRPr="005F03E7">
              <w:rPr>
                <w:rFonts w:ascii="Calibri" w:hAnsi="Calibri" w:cs="Calibri"/>
                <w:szCs w:val="22"/>
              </w:rPr>
              <w:t>Town and Country Planning Act 1990</w:t>
            </w:r>
          </w:p>
        </w:tc>
        <w:tc>
          <w:tcPr>
            <w:tcW w:w="1404" w:type="dxa"/>
          </w:tcPr>
          <w:p w14:paraId="724F9E5C" w14:textId="77777777" w:rsidR="00CC74BB" w:rsidRPr="005F03E7" w:rsidRDefault="00CC74BB" w:rsidP="00C20E4C">
            <w:pPr>
              <w:rPr>
                <w:rFonts w:ascii="Calibri" w:hAnsi="Calibri" w:cs="Calibri"/>
                <w:szCs w:val="22"/>
              </w:rPr>
            </w:pPr>
          </w:p>
        </w:tc>
        <w:tc>
          <w:tcPr>
            <w:tcW w:w="1713" w:type="dxa"/>
          </w:tcPr>
          <w:p w14:paraId="737B2821" w14:textId="77777777" w:rsidR="00CC74BB" w:rsidRPr="005F03E7" w:rsidRDefault="00CC74BB" w:rsidP="00C20E4C">
            <w:pPr>
              <w:rPr>
                <w:rFonts w:ascii="Calibri" w:hAnsi="Calibri" w:cs="Calibri"/>
                <w:szCs w:val="22"/>
              </w:rPr>
            </w:pPr>
          </w:p>
        </w:tc>
        <w:tc>
          <w:tcPr>
            <w:tcW w:w="1713" w:type="dxa"/>
          </w:tcPr>
          <w:p w14:paraId="56BF6BCE" w14:textId="77777777" w:rsidR="00CC74BB" w:rsidRPr="005F03E7" w:rsidRDefault="00CC74BB" w:rsidP="00C20E4C">
            <w:pPr>
              <w:rPr>
                <w:rFonts w:ascii="Calibri" w:hAnsi="Calibri" w:cs="Calibri"/>
                <w:szCs w:val="22"/>
              </w:rPr>
            </w:pPr>
          </w:p>
        </w:tc>
      </w:tr>
      <w:tr w:rsidR="00CC74BB" w:rsidRPr="005F03E7" w14:paraId="16CE2985" w14:textId="77777777" w:rsidTr="00C20E4C">
        <w:trPr>
          <w:cantSplit/>
        </w:trPr>
        <w:tc>
          <w:tcPr>
            <w:tcW w:w="10409" w:type="dxa"/>
            <w:gridSpan w:val="6"/>
          </w:tcPr>
          <w:p w14:paraId="3A241F36" w14:textId="77777777" w:rsidR="00CC74BB" w:rsidRPr="00896877" w:rsidRDefault="00CC74BB" w:rsidP="00C20E4C">
            <w:pPr>
              <w:pStyle w:val="TableText"/>
              <w:rPr>
                <w:rFonts w:ascii="Calibri" w:hAnsi="Calibri" w:cs="Calibri"/>
                <w:sz w:val="24"/>
                <w:szCs w:val="24"/>
              </w:rPr>
            </w:pPr>
            <w:r w:rsidRPr="00896877">
              <w:rPr>
                <w:rFonts w:ascii="Calibri" w:hAnsi="Calibri" w:cs="Calibri"/>
                <w:sz w:val="24"/>
                <w:szCs w:val="24"/>
                <w:u w:val="single"/>
              </w:rPr>
              <w:t>WORKS TO TREES IN A CONSERVATION AREA</w:t>
            </w:r>
          </w:p>
        </w:tc>
      </w:tr>
      <w:tr w:rsidR="00CC74BB" w:rsidRPr="005F03E7" w14:paraId="4247699F" w14:textId="77777777" w:rsidTr="00C20E4C">
        <w:trPr>
          <w:cantSplit/>
        </w:trPr>
        <w:tc>
          <w:tcPr>
            <w:tcW w:w="2410" w:type="dxa"/>
          </w:tcPr>
          <w:p w14:paraId="7E1B910E" w14:textId="77777777" w:rsidR="00CC74BB" w:rsidRPr="005F03E7" w:rsidRDefault="00CC74BB" w:rsidP="00C20E4C">
            <w:pPr>
              <w:pStyle w:val="TableText"/>
              <w:rPr>
                <w:rFonts w:ascii="Calibri" w:hAnsi="Calibri" w:cs="Calibri"/>
                <w:szCs w:val="22"/>
              </w:rPr>
            </w:pPr>
            <w:r w:rsidRPr="005F03E7">
              <w:rPr>
                <w:rFonts w:ascii="Calibri" w:hAnsi="Calibri" w:cs="Calibri"/>
                <w:b/>
                <w:szCs w:val="22"/>
              </w:rPr>
              <w:t>APPLICATION NO:</w:t>
            </w:r>
          </w:p>
        </w:tc>
        <w:tc>
          <w:tcPr>
            <w:tcW w:w="3169" w:type="dxa"/>
            <w:gridSpan w:val="2"/>
          </w:tcPr>
          <w:p w14:paraId="0298B9B4" w14:textId="4E5D56F3" w:rsidR="00CC74BB" w:rsidRPr="005F03E7" w:rsidRDefault="00973603" w:rsidP="00C20E4C">
            <w:pPr>
              <w:pStyle w:val="addresses"/>
              <w:rPr>
                <w:rFonts w:ascii="Calibri" w:hAnsi="Calibri" w:cs="Calibri"/>
                <w:szCs w:val="22"/>
              </w:rPr>
            </w:pPr>
            <w:r>
              <w:rPr>
                <w:rFonts w:ascii="Calibri" w:hAnsi="Calibri" w:cs="Calibri"/>
                <w:szCs w:val="22"/>
              </w:rPr>
              <w:t>3/2024/0217</w:t>
            </w:r>
          </w:p>
        </w:tc>
        <w:tc>
          <w:tcPr>
            <w:tcW w:w="1404" w:type="dxa"/>
          </w:tcPr>
          <w:p w14:paraId="3818EC5B" w14:textId="77777777" w:rsidR="00CC74BB" w:rsidRPr="005F03E7" w:rsidRDefault="00CC74BB" w:rsidP="00C20E4C">
            <w:pPr>
              <w:rPr>
                <w:rFonts w:ascii="Calibri" w:hAnsi="Calibri" w:cs="Calibri"/>
                <w:szCs w:val="22"/>
              </w:rPr>
            </w:pPr>
          </w:p>
        </w:tc>
        <w:tc>
          <w:tcPr>
            <w:tcW w:w="1713" w:type="dxa"/>
          </w:tcPr>
          <w:p w14:paraId="2F304138" w14:textId="77777777" w:rsidR="00CC74BB" w:rsidRPr="005F03E7" w:rsidRDefault="00CC74BB" w:rsidP="00C20E4C">
            <w:pPr>
              <w:rPr>
                <w:rFonts w:ascii="Calibri" w:hAnsi="Calibri" w:cs="Calibri"/>
                <w:szCs w:val="22"/>
              </w:rPr>
            </w:pPr>
          </w:p>
        </w:tc>
        <w:tc>
          <w:tcPr>
            <w:tcW w:w="1713" w:type="dxa"/>
          </w:tcPr>
          <w:p w14:paraId="6942C9DF" w14:textId="77777777" w:rsidR="00CC74BB" w:rsidRPr="005F03E7" w:rsidRDefault="00CC74BB" w:rsidP="00C20E4C">
            <w:pPr>
              <w:rPr>
                <w:rFonts w:ascii="Calibri" w:hAnsi="Calibri" w:cs="Calibri"/>
                <w:szCs w:val="22"/>
              </w:rPr>
            </w:pPr>
          </w:p>
        </w:tc>
      </w:tr>
      <w:tr w:rsidR="00CC74BB" w:rsidRPr="005F03E7" w14:paraId="03226C51" w14:textId="77777777" w:rsidTr="00C20E4C">
        <w:trPr>
          <w:cantSplit/>
        </w:trPr>
        <w:tc>
          <w:tcPr>
            <w:tcW w:w="2410" w:type="dxa"/>
          </w:tcPr>
          <w:p w14:paraId="48ABCB08" w14:textId="77777777" w:rsidR="00CC74BB" w:rsidRPr="005F03E7" w:rsidRDefault="00CC74BB" w:rsidP="00C20E4C">
            <w:pPr>
              <w:pStyle w:val="TableText"/>
              <w:rPr>
                <w:rFonts w:ascii="Calibri" w:hAnsi="Calibri" w:cs="Calibri"/>
                <w:szCs w:val="22"/>
              </w:rPr>
            </w:pPr>
            <w:r w:rsidRPr="005F03E7">
              <w:rPr>
                <w:rFonts w:ascii="Calibri" w:hAnsi="Calibri" w:cs="Calibri"/>
                <w:b/>
                <w:szCs w:val="22"/>
              </w:rPr>
              <w:t>DECISION DATE:</w:t>
            </w:r>
          </w:p>
        </w:tc>
        <w:tc>
          <w:tcPr>
            <w:tcW w:w="3169" w:type="dxa"/>
            <w:gridSpan w:val="2"/>
          </w:tcPr>
          <w:p w14:paraId="0198DCAF" w14:textId="7E19CC6A" w:rsidR="00CC74BB" w:rsidRPr="005F03E7" w:rsidRDefault="00FD08A6" w:rsidP="00C20E4C">
            <w:pPr>
              <w:rPr>
                <w:rFonts w:ascii="Calibri" w:hAnsi="Calibri" w:cs="Calibri"/>
                <w:szCs w:val="22"/>
              </w:rPr>
            </w:pPr>
            <w:r>
              <w:rPr>
                <w:rFonts w:ascii="Calibri" w:hAnsi="Calibri" w:cs="Calibri"/>
                <w:szCs w:val="22"/>
              </w:rPr>
              <w:t>23</w:t>
            </w:r>
            <w:r w:rsidR="00973603">
              <w:rPr>
                <w:rFonts w:ascii="Calibri" w:hAnsi="Calibri" w:cs="Calibri"/>
                <w:szCs w:val="22"/>
              </w:rPr>
              <w:t xml:space="preserve"> April 2024</w:t>
            </w:r>
          </w:p>
        </w:tc>
        <w:tc>
          <w:tcPr>
            <w:tcW w:w="1404" w:type="dxa"/>
          </w:tcPr>
          <w:p w14:paraId="6056D2D4" w14:textId="77777777" w:rsidR="00CC74BB" w:rsidRPr="005F03E7" w:rsidRDefault="00CC74BB" w:rsidP="00C20E4C">
            <w:pPr>
              <w:rPr>
                <w:rFonts w:ascii="Calibri" w:hAnsi="Calibri" w:cs="Calibri"/>
                <w:szCs w:val="22"/>
              </w:rPr>
            </w:pPr>
          </w:p>
        </w:tc>
        <w:tc>
          <w:tcPr>
            <w:tcW w:w="1713" w:type="dxa"/>
          </w:tcPr>
          <w:p w14:paraId="7DE30420" w14:textId="77777777" w:rsidR="00CC74BB" w:rsidRPr="005F03E7" w:rsidRDefault="00CC74BB" w:rsidP="00C20E4C">
            <w:pPr>
              <w:rPr>
                <w:rFonts w:ascii="Calibri" w:hAnsi="Calibri" w:cs="Calibri"/>
                <w:szCs w:val="22"/>
              </w:rPr>
            </w:pPr>
          </w:p>
        </w:tc>
        <w:tc>
          <w:tcPr>
            <w:tcW w:w="1713" w:type="dxa"/>
          </w:tcPr>
          <w:p w14:paraId="092247A0" w14:textId="77777777" w:rsidR="00CC74BB" w:rsidRPr="005F03E7" w:rsidRDefault="00CC74BB" w:rsidP="00C20E4C">
            <w:pPr>
              <w:rPr>
                <w:rFonts w:ascii="Calibri" w:hAnsi="Calibri" w:cs="Calibri"/>
                <w:szCs w:val="22"/>
              </w:rPr>
            </w:pPr>
          </w:p>
        </w:tc>
      </w:tr>
      <w:tr w:rsidR="00CC74BB" w:rsidRPr="005F03E7" w14:paraId="77690433" w14:textId="77777777" w:rsidTr="00C20E4C">
        <w:trPr>
          <w:cantSplit/>
        </w:trPr>
        <w:tc>
          <w:tcPr>
            <w:tcW w:w="2410" w:type="dxa"/>
          </w:tcPr>
          <w:p w14:paraId="5AA212D3" w14:textId="77777777" w:rsidR="00CC74BB" w:rsidRPr="005F03E7" w:rsidRDefault="00CC74BB" w:rsidP="00C20E4C">
            <w:pPr>
              <w:pStyle w:val="TableText"/>
              <w:rPr>
                <w:rFonts w:ascii="Calibri" w:hAnsi="Calibri" w:cs="Calibri"/>
                <w:szCs w:val="22"/>
              </w:rPr>
            </w:pPr>
            <w:r w:rsidRPr="005F03E7">
              <w:rPr>
                <w:rFonts w:ascii="Calibri" w:hAnsi="Calibri" w:cs="Calibri"/>
                <w:b/>
                <w:szCs w:val="22"/>
              </w:rPr>
              <w:t>DATE RECEIVED:</w:t>
            </w:r>
          </w:p>
        </w:tc>
        <w:tc>
          <w:tcPr>
            <w:tcW w:w="3169" w:type="dxa"/>
            <w:gridSpan w:val="2"/>
          </w:tcPr>
          <w:p w14:paraId="16B919B9" w14:textId="1F67850C" w:rsidR="00CC74BB" w:rsidRPr="005F03E7" w:rsidRDefault="00973603" w:rsidP="00C20E4C">
            <w:pPr>
              <w:rPr>
                <w:rFonts w:ascii="Calibri" w:hAnsi="Calibri" w:cs="Calibri"/>
                <w:szCs w:val="22"/>
              </w:rPr>
            </w:pPr>
            <w:r>
              <w:rPr>
                <w:rFonts w:ascii="Calibri" w:hAnsi="Calibri" w:cs="Calibri"/>
                <w:szCs w:val="22"/>
              </w:rPr>
              <w:t>15/03/2024</w:t>
            </w:r>
          </w:p>
        </w:tc>
        <w:tc>
          <w:tcPr>
            <w:tcW w:w="1404" w:type="dxa"/>
          </w:tcPr>
          <w:p w14:paraId="561C9C5B" w14:textId="77777777" w:rsidR="00CC74BB" w:rsidRPr="005F03E7" w:rsidRDefault="00CC74BB" w:rsidP="00C20E4C">
            <w:pPr>
              <w:rPr>
                <w:rFonts w:ascii="Calibri" w:hAnsi="Calibri" w:cs="Calibri"/>
                <w:szCs w:val="22"/>
              </w:rPr>
            </w:pPr>
          </w:p>
        </w:tc>
        <w:tc>
          <w:tcPr>
            <w:tcW w:w="1713" w:type="dxa"/>
          </w:tcPr>
          <w:p w14:paraId="22A73A35" w14:textId="77777777" w:rsidR="00CC74BB" w:rsidRPr="005F03E7" w:rsidRDefault="00CC74BB" w:rsidP="00C20E4C">
            <w:pPr>
              <w:rPr>
                <w:rFonts w:ascii="Calibri" w:hAnsi="Calibri" w:cs="Calibri"/>
                <w:szCs w:val="22"/>
              </w:rPr>
            </w:pPr>
          </w:p>
        </w:tc>
        <w:tc>
          <w:tcPr>
            <w:tcW w:w="1713" w:type="dxa"/>
          </w:tcPr>
          <w:p w14:paraId="0470D35B" w14:textId="77777777" w:rsidR="00CC74BB" w:rsidRPr="005F03E7" w:rsidRDefault="00CC74BB" w:rsidP="00C20E4C">
            <w:pPr>
              <w:rPr>
                <w:rFonts w:ascii="Calibri" w:hAnsi="Calibri" w:cs="Calibri"/>
                <w:szCs w:val="22"/>
              </w:rPr>
            </w:pPr>
          </w:p>
        </w:tc>
      </w:tr>
      <w:tr w:rsidR="00CC74BB" w:rsidRPr="005F03E7" w14:paraId="64DEB446" w14:textId="77777777" w:rsidTr="00C20E4C">
        <w:trPr>
          <w:cantSplit/>
        </w:trPr>
        <w:tc>
          <w:tcPr>
            <w:tcW w:w="6983" w:type="dxa"/>
            <w:gridSpan w:val="4"/>
          </w:tcPr>
          <w:p w14:paraId="12D316EF" w14:textId="580E7EA5" w:rsidR="00CC74BB" w:rsidRPr="005F03E7" w:rsidRDefault="00CC74BB" w:rsidP="00C20E4C">
            <w:pPr>
              <w:rPr>
                <w:rFonts w:ascii="Calibri" w:hAnsi="Calibri" w:cs="Calibri"/>
                <w:szCs w:val="22"/>
              </w:rPr>
            </w:pPr>
            <w:r w:rsidRPr="005F03E7">
              <w:rPr>
                <w:rFonts w:ascii="Calibri" w:hAnsi="Calibri" w:cs="Calibri"/>
                <w:b/>
                <w:szCs w:val="22"/>
              </w:rPr>
              <w:t>CONSERVATION AREA</w:t>
            </w:r>
            <w:r w:rsidR="00973603">
              <w:rPr>
                <w:rFonts w:ascii="Calibri" w:hAnsi="Calibri" w:cs="Calibri"/>
                <w:b/>
                <w:szCs w:val="22"/>
              </w:rPr>
              <w:t xml:space="preserve">:       </w:t>
            </w:r>
            <w:r w:rsidR="00973603" w:rsidRPr="00973603">
              <w:rPr>
                <w:rFonts w:ascii="Calibri" w:hAnsi="Calibri" w:cs="Calibri"/>
                <w:bCs/>
                <w:szCs w:val="22"/>
              </w:rPr>
              <w:t>Clitheroe</w:t>
            </w:r>
          </w:p>
        </w:tc>
        <w:tc>
          <w:tcPr>
            <w:tcW w:w="1713" w:type="dxa"/>
          </w:tcPr>
          <w:p w14:paraId="472392C9" w14:textId="77777777" w:rsidR="00CC74BB" w:rsidRPr="005F03E7" w:rsidRDefault="00CC74BB" w:rsidP="00C20E4C">
            <w:pPr>
              <w:rPr>
                <w:rFonts w:ascii="Calibri" w:hAnsi="Calibri" w:cs="Calibri"/>
                <w:szCs w:val="22"/>
              </w:rPr>
            </w:pPr>
          </w:p>
        </w:tc>
        <w:tc>
          <w:tcPr>
            <w:tcW w:w="1713" w:type="dxa"/>
          </w:tcPr>
          <w:p w14:paraId="3AC2F932" w14:textId="77777777" w:rsidR="00CC74BB" w:rsidRPr="005F03E7" w:rsidRDefault="00CC74BB" w:rsidP="00C20E4C">
            <w:pPr>
              <w:rPr>
                <w:rFonts w:ascii="Calibri" w:hAnsi="Calibri" w:cs="Calibri"/>
                <w:szCs w:val="22"/>
              </w:rPr>
            </w:pPr>
          </w:p>
        </w:tc>
      </w:tr>
      <w:tr w:rsidR="00CC74BB" w:rsidRPr="005F03E7" w14:paraId="5817BFBD" w14:textId="77777777" w:rsidTr="00C20E4C">
        <w:trPr>
          <w:cantSplit/>
        </w:trPr>
        <w:tc>
          <w:tcPr>
            <w:tcW w:w="10409" w:type="dxa"/>
            <w:gridSpan w:val="6"/>
          </w:tcPr>
          <w:p w14:paraId="4EB6DBB6" w14:textId="77777777" w:rsidR="00CC74BB" w:rsidRPr="005F03E7" w:rsidRDefault="00CC74BB" w:rsidP="00C20E4C">
            <w:pPr>
              <w:rPr>
                <w:rFonts w:ascii="Calibri" w:hAnsi="Calibri" w:cs="Calibri"/>
                <w:szCs w:val="22"/>
              </w:rPr>
            </w:pPr>
          </w:p>
        </w:tc>
      </w:tr>
      <w:tr w:rsidR="00CC74BB" w:rsidRPr="005F03E7" w14:paraId="48167147" w14:textId="77777777" w:rsidTr="00C20E4C">
        <w:trPr>
          <w:cantSplit/>
        </w:trPr>
        <w:tc>
          <w:tcPr>
            <w:tcW w:w="2410" w:type="dxa"/>
          </w:tcPr>
          <w:p w14:paraId="2223A1B5" w14:textId="77777777" w:rsidR="00CC74BB" w:rsidRPr="005F03E7" w:rsidRDefault="00CC74BB" w:rsidP="00C20E4C">
            <w:pPr>
              <w:pStyle w:val="TableText"/>
              <w:rPr>
                <w:rFonts w:ascii="Calibri" w:hAnsi="Calibri" w:cs="Calibri"/>
                <w:szCs w:val="22"/>
              </w:rPr>
            </w:pPr>
            <w:r w:rsidRPr="005F03E7">
              <w:rPr>
                <w:rFonts w:ascii="Calibri" w:hAnsi="Calibri" w:cs="Calibri"/>
                <w:b/>
                <w:szCs w:val="22"/>
              </w:rPr>
              <w:t>APPLICANT:</w:t>
            </w:r>
          </w:p>
        </w:tc>
        <w:tc>
          <w:tcPr>
            <w:tcW w:w="1713" w:type="dxa"/>
          </w:tcPr>
          <w:p w14:paraId="4BFF73BF" w14:textId="77777777" w:rsidR="00CC74BB" w:rsidRPr="005F03E7" w:rsidRDefault="00CC74BB" w:rsidP="00C20E4C">
            <w:pPr>
              <w:rPr>
                <w:rFonts w:ascii="Calibri" w:hAnsi="Calibri" w:cs="Calibri"/>
                <w:szCs w:val="22"/>
              </w:rPr>
            </w:pPr>
          </w:p>
        </w:tc>
        <w:tc>
          <w:tcPr>
            <w:tcW w:w="1456" w:type="dxa"/>
          </w:tcPr>
          <w:p w14:paraId="22083BCF" w14:textId="77777777" w:rsidR="00CC74BB" w:rsidRPr="005F03E7" w:rsidRDefault="00CC74BB" w:rsidP="00C20E4C">
            <w:pPr>
              <w:rPr>
                <w:rFonts w:ascii="Calibri" w:hAnsi="Calibri" w:cs="Calibri"/>
                <w:szCs w:val="22"/>
              </w:rPr>
            </w:pPr>
          </w:p>
        </w:tc>
        <w:tc>
          <w:tcPr>
            <w:tcW w:w="1404" w:type="dxa"/>
          </w:tcPr>
          <w:p w14:paraId="30EB2A60" w14:textId="77777777" w:rsidR="00CC74BB" w:rsidRPr="005F03E7" w:rsidRDefault="00CC74BB" w:rsidP="00C20E4C">
            <w:pPr>
              <w:pStyle w:val="TableText"/>
              <w:rPr>
                <w:rFonts w:ascii="Calibri" w:hAnsi="Calibri" w:cs="Calibri"/>
                <w:szCs w:val="22"/>
              </w:rPr>
            </w:pPr>
            <w:r w:rsidRPr="005F03E7">
              <w:rPr>
                <w:rFonts w:ascii="Calibri" w:hAnsi="Calibri" w:cs="Calibri"/>
                <w:b/>
                <w:szCs w:val="22"/>
              </w:rPr>
              <w:t>AGENT:</w:t>
            </w:r>
          </w:p>
        </w:tc>
        <w:tc>
          <w:tcPr>
            <w:tcW w:w="1713" w:type="dxa"/>
          </w:tcPr>
          <w:p w14:paraId="48C564DD" w14:textId="77777777" w:rsidR="00CC74BB" w:rsidRPr="005F03E7" w:rsidRDefault="00CC74BB" w:rsidP="00C20E4C">
            <w:pPr>
              <w:rPr>
                <w:rFonts w:ascii="Calibri" w:hAnsi="Calibri" w:cs="Calibri"/>
                <w:szCs w:val="22"/>
              </w:rPr>
            </w:pPr>
          </w:p>
        </w:tc>
        <w:tc>
          <w:tcPr>
            <w:tcW w:w="1713" w:type="dxa"/>
          </w:tcPr>
          <w:p w14:paraId="57BB50C5" w14:textId="77777777" w:rsidR="00CC74BB" w:rsidRPr="005F03E7" w:rsidRDefault="00CC74BB" w:rsidP="00C20E4C">
            <w:pPr>
              <w:rPr>
                <w:rFonts w:ascii="Calibri" w:hAnsi="Calibri" w:cs="Calibri"/>
                <w:szCs w:val="22"/>
              </w:rPr>
            </w:pPr>
          </w:p>
        </w:tc>
      </w:tr>
      <w:tr w:rsidR="00973603" w:rsidRPr="005F03E7" w14:paraId="17A46D22" w14:textId="77777777" w:rsidTr="00C20E4C">
        <w:trPr>
          <w:cantSplit/>
        </w:trPr>
        <w:tc>
          <w:tcPr>
            <w:tcW w:w="2410" w:type="dxa"/>
          </w:tcPr>
          <w:p w14:paraId="3D464874" w14:textId="6A61824C" w:rsidR="00973603" w:rsidRPr="00973603" w:rsidRDefault="00973603" w:rsidP="00C20E4C">
            <w:pPr>
              <w:pStyle w:val="TableText"/>
              <w:rPr>
                <w:rFonts w:ascii="Calibri" w:hAnsi="Calibri" w:cs="Calibri"/>
                <w:bCs/>
                <w:szCs w:val="22"/>
              </w:rPr>
            </w:pPr>
            <w:r w:rsidRPr="00973603">
              <w:rPr>
                <w:rFonts w:ascii="Calibri" w:hAnsi="Calibri" w:cs="Calibri"/>
                <w:bCs/>
                <w:szCs w:val="22"/>
              </w:rPr>
              <w:t>Mr W Robinson</w:t>
            </w:r>
          </w:p>
        </w:tc>
        <w:tc>
          <w:tcPr>
            <w:tcW w:w="1713" w:type="dxa"/>
          </w:tcPr>
          <w:p w14:paraId="4C5658F7" w14:textId="77777777" w:rsidR="00973603" w:rsidRPr="005F03E7" w:rsidRDefault="00973603" w:rsidP="00C20E4C">
            <w:pPr>
              <w:rPr>
                <w:rFonts w:ascii="Calibri" w:hAnsi="Calibri" w:cs="Calibri"/>
                <w:szCs w:val="22"/>
              </w:rPr>
            </w:pPr>
          </w:p>
        </w:tc>
        <w:tc>
          <w:tcPr>
            <w:tcW w:w="1456" w:type="dxa"/>
          </w:tcPr>
          <w:p w14:paraId="279FD8DE" w14:textId="77777777" w:rsidR="00973603" w:rsidRPr="005F03E7" w:rsidRDefault="00973603" w:rsidP="00C20E4C">
            <w:pPr>
              <w:rPr>
                <w:rFonts w:ascii="Calibri" w:hAnsi="Calibri" w:cs="Calibri"/>
                <w:szCs w:val="22"/>
              </w:rPr>
            </w:pPr>
          </w:p>
        </w:tc>
        <w:tc>
          <w:tcPr>
            <w:tcW w:w="1404" w:type="dxa"/>
          </w:tcPr>
          <w:p w14:paraId="3A4F8E05" w14:textId="77777777" w:rsidR="00973603" w:rsidRPr="005F03E7" w:rsidRDefault="00973603" w:rsidP="00C20E4C">
            <w:pPr>
              <w:pStyle w:val="TableText"/>
              <w:rPr>
                <w:rFonts w:ascii="Calibri" w:hAnsi="Calibri" w:cs="Calibri"/>
                <w:b/>
                <w:szCs w:val="22"/>
              </w:rPr>
            </w:pPr>
          </w:p>
        </w:tc>
        <w:tc>
          <w:tcPr>
            <w:tcW w:w="1713" w:type="dxa"/>
          </w:tcPr>
          <w:p w14:paraId="190839B3" w14:textId="77777777" w:rsidR="00973603" w:rsidRPr="005F03E7" w:rsidRDefault="00973603" w:rsidP="00C20E4C">
            <w:pPr>
              <w:rPr>
                <w:rFonts w:ascii="Calibri" w:hAnsi="Calibri" w:cs="Calibri"/>
                <w:szCs w:val="22"/>
              </w:rPr>
            </w:pPr>
          </w:p>
        </w:tc>
        <w:tc>
          <w:tcPr>
            <w:tcW w:w="1713" w:type="dxa"/>
          </w:tcPr>
          <w:p w14:paraId="6B9A405F" w14:textId="77777777" w:rsidR="00973603" w:rsidRPr="005F03E7" w:rsidRDefault="00973603" w:rsidP="00C20E4C">
            <w:pPr>
              <w:rPr>
                <w:rFonts w:ascii="Calibri" w:hAnsi="Calibri" w:cs="Calibri"/>
                <w:szCs w:val="22"/>
              </w:rPr>
            </w:pPr>
          </w:p>
        </w:tc>
      </w:tr>
      <w:tr w:rsidR="00CC74BB" w:rsidRPr="005F03E7" w14:paraId="63FC9C37" w14:textId="77777777" w:rsidTr="00C20E4C">
        <w:trPr>
          <w:cantSplit/>
        </w:trPr>
        <w:tc>
          <w:tcPr>
            <w:tcW w:w="4123" w:type="dxa"/>
            <w:gridSpan w:val="2"/>
            <w:vMerge w:val="restart"/>
            <w:tcBorders>
              <w:bottom w:val="single" w:sz="4" w:space="0" w:color="auto"/>
            </w:tcBorders>
          </w:tcPr>
          <w:p w14:paraId="665AFE28" w14:textId="77777777" w:rsidR="00973603" w:rsidRDefault="00973603" w:rsidP="00C20E4C">
            <w:pPr>
              <w:rPr>
                <w:rFonts w:ascii="Calibri" w:hAnsi="Calibri" w:cs="Calibri"/>
                <w:szCs w:val="22"/>
              </w:rPr>
            </w:pPr>
            <w:r>
              <w:rPr>
                <w:rFonts w:ascii="Calibri" w:hAnsi="Calibri" w:cs="Calibri"/>
                <w:szCs w:val="22"/>
              </w:rPr>
              <w:t>Ribble Valley Borough Council</w:t>
            </w:r>
          </w:p>
          <w:p w14:paraId="4C176755" w14:textId="77777777" w:rsidR="00973603" w:rsidRDefault="00973603" w:rsidP="00C20E4C">
            <w:pPr>
              <w:rPr>
                <w:rFonts w:ascii="Calibri" w:hAnsi="Calibri" w:cs="Calibri"/>
                <w:szCs w:val="22"/>
              </w:rPr>
            </w:pPr>
            <w:r>
              <w:rPr>
                <w:rFonts w:ascii="Calibri" w:hAnsi="Calibri" w:cs="Calibri"/>
                <w:szCs w:val="22"/>
              </w:rPr>
              <w:t>Church Walk</w:t>
            </w:r>
          </w:p>
          <w:p w14:paraId="217E3AD9" w14:textId="77777777" w:rsidR="00973603" w:rsidRDefault="00973603" w:rsidP="00C20E4C">
            <w:pPr>
              <w:rPr>
                <w:rFonts w:ascii="Calibri" w:hAnsi="Calibri" w:cs="Calibri"/>
                <w:szCs w:val="22"/>
              </w:rPr>
            </w:pPr>
            <w:r>
              <w:rPr>
                <w:rFonts w:ascii="Calibri" w:hAnsi="Calibri" w:cs="Calibri"/>
                <w:szCs w:val="22"/>
              </w:rPr>
              <w:t>Clitheroe</w:t>
            </w:r>
          </w:p>
          <w:p w14:paraId="6B2A24CB" w14:textId="02A46BA8" w:rsidR="00BE57C8" w:rsidRPr="005F03E7" w:rsidRDefault="00973603" w:rsidP="00C20E4C">
            <w:pPr>
              <w:rPr>
                <w:rFonts w:ascii="Calibri" w:hAnsi="Calibri" w:cs="Calibri"/>
                <w:szCs w:val="22"/>
              </w:rPr>
            </w:pPr>
            <w:r>
              <w:rPr>
                <w:rFonts w:ascii="Calibri" w:hAnsi="Calibri" w:cs="Calibri"/>
                <w:szCs w:val="22"/>
              </w:rPr>
              <w:t>BB7 2RA</w:t>
            </w:r>
          </w:p>
        </w:tc>
        <w:tc>
          <w:tcPr>
            <w:tcW w:w="1456" w:type="dxa"/>
          </w:tcPr>
          <w:p w14:paraId="4AD27DB3" w14:textId="77777777" w:rsidR="00CC74BB" w:rsidRPr="005F03E7" w:rsidRDefault="00CC74BB" w:rsidP="00C20E4C">
            <w:pPr>
              <w:rPr>
                <w:rFonts w:ascii="Calibri" w:hAnsi="Calibri" w:cs="Calibri"/>
                <w:szCs w:val="22"/>
              </w:rPr>
            </w:pPr>
          </w:p>
        </w:tc>
        <w:tc>
          <w:tcPr>
            <w:tcW w:w="4830" w:type="dxa"/>
            <w:gridSpan w:val="3"/>
            <w:vMerge w:val="restart"/>
            <w:tcBorders>
              <w:bottom w:val="single" w:sz="4" w:space="0" w:color="auto"/>
            </w:tcBorders>
          </w:tcPr>
          <w:p w14:paraId="24DD9728" w14:textId="77777777" w:rsidR="00CC74BB" w:rsidRPr="005F03E7" w:rsidRDefault="00CC74BB" w:rsidP="00C20E4C">
            <w:pPr>
              <w:pStyle w:val="addresses"/>
              <w:rPr>
                <w:rFonts w:ascii="Calibri" w:hAnsi="Calibri" w:cs="Calibri"/>
                <w:szCs w:val="22"/>
              </w:rPr>
            </w:pPr>
          </w:p>
        </w:tc>
      </w:tr>
      <w:tr w:rsidR="00CC74BB" w:rsidRPr="005F03E7" w14:paraId="710A034F" w14:textId="77777777" w:rsidTr="00C20E4C">
        <w:trPr>
          <w:cantSplit/>
        </w:trPr>
        <w:tc>
          <w:tcPr>
            <w:tcW w:w="4123" w:type="dxa"/>
            <w:gridSpan w:val="2"/>
            <w:vMerge/>
            <w:tcBorders>
              <w:bottom w:val="single" w:sz="4" w:space="0" w:color="auto"/>
            </w:tcBorders>
          </w:tcPr>
          <w:p w14:paraId="6D01DD25" w14:textId="77777777" w:rsidR="00CC74BB" w:rsidRPr="005F03E7" w:rsidRDefault="00CC74BB" w:rsidP="00C20E4C">
            <w:pPr>
              <w:rPr>
                <w:rFonts w:ascii="Calibri" w:hAnsi="Calibri" w:cs="Calibri"/>
                <w:szCs w:val="22"/>
              </w:rPr>
            </w:pPr>
          </w:p>
        </w:tc>
        <w:tc>
          <w:tcPr>
            <w:tcW w:w="1456" w:type="dxa"/>
          </w:tcPr>
          <w:p w14:paraId="7B8DB53F" w14:textId="77777777" w:rsidR="00CC74BB" w:rsidRPr="005F03E7" w:rsidRDefault="00CC74BB" w:rsidP="00C20E4C">
            <w:pPr>
              <w:rPr>
                <w:rFonts w:ascii="Calibri" w:hAnsi="Calibri" w:cs="Calibri"/>
                <w:szCs w:val="22"/>
              </w:rPr>
            </w:pPr>
          </w:p>
        </w:tc>
        <w:tc>
          <w:tcPr>
            <w:tcW w:w="4830" w:type="dxa"/>
            <w:gridSpan w:val="3"/>
            <w:vMerge/>
            <w:tcBorders>
              <w:bottom w:val="single" w:sz="4" w:space="0" w:color="auto"/>
            </w:tcBorders>
          </w:tcPr>
          <w:p w14:paraId="066F25CE" w14:textId="77777777" w:rsidR="00CC74BB" w:rsidRPr="005F03E7" w:rsidRDefault="00CC74BB" w:rsidP="00C20E4C">
            <w:pPr>
              <w:rPr>
                <w:rFonts w:ascii="Calibri" w:hAnsi="Calibri" w:cs="Calibri"/>
                <w:szCs w:val="22"/>
              </w:rPr>
            </w:pPr>
          </w:p>
        </w:tc>
      </w:tr>
      <w:tr w:rsidR="00CC74BB" w:rsidRPr="005F03E7" w14:paraId="5F6306CA" w14:textId="77777777" w:rsidTr="00C20E4C">
        <w:trPr>
          <w:cantSplit/>
        </w:trPr>
        <w:tc>
          <w:tcPr>
            <w:tcW w:w="4123" w:type="dxa"/>
            <w:gridSpan w:val="2"/>
            <w:vMerge/>
            <w:tcBorders>
              <w:bottom w:val="single" w:sz="4" w:space="0" w:color="auto"/>
            </w:tcBorders>
          </w:tcPr>
          <w:p w14:paraId="282DE5BC" w14:textId="77777777" w:rsidR="00CC74BB" w:rsidRPr="005F03E7" w:rsidRDefault="00CC74BB" w:rsidP="00C20E4C">
            <w:pPr>
              <w:rPr>
                <w:rFonts w:ascii="Calibri" w:hAnsi="Calibri" w:cs="Calibri"/>
                <w:szCs w:val="22"/>
              </w:rPr>
            </w:pPr>
          </w:p>
        </w:tc>
        <w:tc>
          <w:tcPr>
            <w:tcW w:w="1456" w:type="dxa"/>
          </w:tcPr>
          <w:p w14:paraId="03D336D7" w14:textId="77777777" w:rsidR="00CC74BB" w:rsidRPr="005F03E7" w:rsidRDefault="00CC74BB" w:rsidP="00C20E4C">
            <w:pPr>
              <w:rPr>
                <w:rFonts w:ascii="Calibri" w:hAnsi="Calibri" w:cs="Calibri"/>
                <w:szCs w:val="22"/>
              </w:rPr>
            </w:pPr>
          </w:p>
        </w:tc>
        <w:tc>
          <w:tcPr>
            <w:tcW w:w="4830" w:type="dxa"/>
            <w:gridSpan w:val="3"/>
            <w:vMerge/>
            <w:tcBorders>
              <w:bottom w:val="single" w:sz="4" w:space="0" w:color="auto"/>
            </w:tcBorders>
          </w:tcPr>
          <w:p w14:paraId="58EB8BE7" w14:textId="77777777" w:rsidR="00CC74BB" w:rsidRPr="005F03E7" w:rsidRDefault="00CC74BB" w:rsidP="00C20E4C">
            <w:pPr>
              <w:rPr>
                <w:rFonts w:ascii="Calibri" w:hAnsi="Calibri" w:cs="Calibri"/>
                <w:szCs w:val="22"/>
              </w:rPr>
            </w:pPr>
          </w:p>
        </w:tc>
      </w:tr>
      <w:tr w:rsidR="00CC74BB" w:rsidRPr="005F03E7" w14:paraId="451EB9EB" w14:textId="77777777" w:rsidTr="00C20E4C">
        <w:trPr>
          <w:cantSplit/>
        </w:trPr>
        <w:tc>
          <w:tcPr>
            <w:tcW w:w="4123" w:type="dxa"/>
            <w:gridSpan w:val="2"/>
            <w:vMerge/>
            <w:tcBorders>
              <w:bottom w:val="single" w:sz="4" w:space="0" w:color="auto"/>
            </w:tcBorders>
          </w:tcPr>
          <w:p w14:paraId="75086678" w14:textId="77777777" w:rsidR="00CC74BB" w:rsidRPr="005F03E7" w:rsidRDefault="00CC74BB" w:rsidP="00C20E4C">
            <w:pPr>
              <w:rPr>
                <w:rFonts w:ascii="Calibri" w:hAnsi="Calibri" w:cs="Calibri"/>
                <w:szCs w:val="22"/>
              </w:rPr>
            </w:pPr>
          </w:p>
        </w:tc>
        <w:tc>
          <w:tcPr>
            <w:tcW w:w="1456" w:type="dxa"/>
          </w:tcPr>
          <w:p w14:paraId="5E5009CB" w14:textId="77777777" w:rsidR="00CC74BB" w:rsidRPr="005F03E7" w:rsidRDefault="00CC74BB" w:rsidP="00C20E4C">
            <w:pPr>
              <w:rPr>
                <w:rFonts w:ascii="Calibri" w:hAnsi="Calibri" w:cs="Calibri"/>
                <w:szCs w:val="22"/>
              </w:rPr>
            </w:pPr>
          </w:p>
        </w:tc>
        <w:tc>
          <w:tcPr>
            <w:tcW w:w="4830" w:type="dxa"/>
            <w:gridSpan w:val="3"/>
            <w:vMerge/>
            <w:tcBorders>
              <w:bottom w:val="single" w:sz="4" w:space="0" w:color="auto"/>
            </w:tcBorders>
          </w:tcPr>
          <w:p w14:paraId="3F94A8DB" w14:textId="77777777" w:rsidR="00CC74BB" w:rsidRPr="005F03E7" w:rsidRDefault="00CC74BB" w:rsidP="00C20E4C">
            <w:pPr>
              <w:rPr>
                <w:rFonts w:ascii="Calibri" w:hAnsi="Calibri" w:cs="Calibri"/>
                <w:szCs w:val="22"/>
              </w:rPr>
            </w:pPr>
          </w:p>
        </w:tc>
      </w:tr>
      <w:tr w:rsidR="00CC74BB" w:rsidRPr="005F03E7" w14:paraId="58FC0013" w14:textId="77777777" w:rsidTr="00C20E4C">
        <w:trPr>
          <w:cantSplit/>
        </w:trPr>
        <w:tc>
          <w:tcPr>
            <w:tcW w:w="4123" w:type="dxa"/>
            <w:gridSpan w:val="2"/>
            <w:vMerge/>
            <w:tcBorders>
              <w:bottom w:val="single" w:sz="4" w:space="0" w:color="auto"/>
            </w:tcBorders>
          </w:tcPr>
          <w:p w14:paraId="46CF367A" w14:textId="77777777" w:rsidR="00CC74BB" w:rsidRPr="005F03E7" w:rsidRDefault="00CC74BB" w:rsidP="00C20E4C">
            <w:pPr>
              <w:rPr>
                <w:rFonts w:ascii="Calibri" w:hAnsi="Calibri" w:cs="Calibri"/>
                <w:szCs w:val="22"/>
              </w:rPr>
            </w:pPr>
          </w:p>
        </w:tc>
        <w:tc>
          <w:tcPr>
            <w:tcW w:w="1456" w:type="dxa"/>
            <w:tcBorders>
              <w:bottom w:val="single" w:sz="6" w:space="0" w:color="auto"/>
            </w:tcBorders>
          </w:tcPr>
          <w:p w14:paraId="1669B273" w14:textId="77777777" w:rsidR="00CC74BB" w:rsidRPr="005F03E7" w:rsidRDefault="00CC74BB" w:rsidP="00C20E4C">
            <w:pPr>
              <w:rPr>
                <w:rFonts w:ascii="Calibri" w:hAnsi="Calibri" w:cs="Calibri"/>
                <w:szCs w:val="22"/>
              </w:rPr>
            </w:pPr>
          </w:p>
        </w:tc>
        <w:tc>
          <w:tcPr>
            <w:tcW w:w="4830" w:type="dxa"/>
            <w:gridSpan w:val="3"/>
            <w:vMerge/>
            <w:tcBorders>
              <w:bottom w:val="single" w:sz="4" w:space="0" w:color="auto"/>
            </w:tcBorders>
          </w:tcPr>
          <w:p w14:paraId="6FEFAE3B" w14:textId="77777777" w:rsidR="00CC74BB" w:rsidRPr="005F03E7" w:rsidRDefault="00CC74BB" w:rsidP="00C20E4C">
            <w:pPr>
              <w:rPr>
                <w:rFonts w:ascii="Calibri" w:hAnsi="Calibri" w:cs="Calibri"/>
                <w:szCs w:val="22"/>
              </w:rPr>
            </w:pPr>
          </w:p>
        </w:tc>
      </w:tr>
    </w:tbl>
    <w:p w14:paraId="569BAF72" w14:textId="77777777" w:rsidR="00CC74BB" w:rsidRPr="005F03E7" w:rsidRDefault="00CC74BB" w:rsidP="00CC74BB">
      <w:pPr>
        <w:pStyle w:val="TableText"/>
        <w:rPr>
          <w:rFonts w:ascii="Calibri" w:hAnsi="Calibri" w:cs="Calibri"/>
          <w:szCs w:val="22"/>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970"/>
        <w:gridCol w:w="8383"/>
      </w:tblGrid>
      <w:tr w:rsidR="00CC74BB" w:rsidRPr="005F03E7" w14:paraId="54586063" w14:textId="77777777" w:rsidTr="00C20E4C">
        <w:trPr>
          <w:cantSplit/>
          <w:trHeight w:val="512"/>
        </w:trPr>
        <w:tc>
          <w:tcPr>
            <w:tcW w:w="1970" w:type="dxa"/>
          </w:tcPr>
          <w:p w14:paraId="2DA67A63" w14:textId="77777777" w:rsidR="00CC74BB" w:rsidRPr="005F03E7" w:rsidRDefault="00CC74BB" w:rsidP="00C20E4C">
            <w:pPr>
              <w:pStyle w:val="TableText"/>
              <w:jc w:val="left"/>
              <w:rPr>
                <w:rFonts w:ascii="Calibri" w:hAnsi="Calibri" w:cs="Calibri"/>
                <w:b/>
                <w:bCs/>
                <w:szCs w:val="22"/>
              </w:rPr>
            </w:pPr>
            <w:r w:rsidRPr="005F03E7">
              <w:rPr>
                <w:rFonts w:ascii="Calibri" w:hAnsi="Calibri" w:cs="Calibri"/>
                <w:b/>
                <w:bCs/>
                <w:szCs w:val="22"/>
              </w:rPr>
              <w:t>DETAILS Of TREE WORK:</w:t>
            </w:r>
          </w:p>
        </w:tc>
        <w:tc>
          <w:tcPr>
            <w:tcW w:w="8383" w:type="dxa"/>
            <w:tcBorders>
              <w:left w:val="nil"/>
            </w:tcBorders>
          </w:tcPr>
          <w:p w14:paraId="66B1F6DD" w14:textId="39D099FE" w:rsidR="00CC74BB" w:rsidRPr="005F03E7" w:rsidRDefault="00973603" w:rsidP="00C20E4C">
            <w:pPr>
              <w:pStyle w:val="TableText"/>
              <w:rPr>
                <w:rFonts w:ascii="Calibri" w:hAnsi="Calibri" w:cs="Calibri"/>
                <w:szCs w:val="22"/>
              </w:rPr>
            </w:pPr>
            <w:r>
              <w:rPr>
                <w:rFonts w:ascii="Calibri" w:hAnsi="Calibri" w:cs="Calibri"/>
                <w:szCs w:val="22"/>
              </w:rPr>
              <w:t>Crown raise avenue of limes (G1) on the west side where necessary, to enable contractors to install a temporary access track so a Changing Places Toilet can be built; remove overhanging goat willow stem from adjacent land (T1); crown raise two sycamore trees and remove laurel (G2).</w:t>
            </w:r>
          </w:p>
        </w:tc>
      </w:tr>
      <w:tr w:rsidR="00BE57C8" w:rsidRPr="005F03E7" w14:paraId="3F66D601" w14:textId="77777777" w:rsidTr="00C20E4C">
        <w:trPr>
          <w:cantSplit/>
          <w:trHeight w:val="512"/>
        </w:trPr>
        <w:tc>
          <w:tcPr>
            <w:tcW w:w="1970" w:type="dxa"/>
          </w:tcPr>
          <w:p w14:paraId="5D76A994" w14:textId="77777777" w:rsidR="00BE57C8" w:rsidRPr="005F03E7" w:rsidRDefault="00BE57C8" w:rsidP="00C20E4C">
            <w:pPr>
              <w:pStyle w:val="TableText"/>
              <w:jc w:val="left"/>
              <w:rPr>
                <w:rFonts w:ascii="Calibri" w:hAnsi="Calibri" w:cs="Calibri"/>
                <w:b/>
                <w:bCs/>
                <w:szCs w:val="22"/>
              </w:rPr>
            </w:pPr>
            <w:r w:rsidRPr="005F03E7">
              <w:rPr>
                <w:rFonts w:ascii="Calibri" w:hAnsi="Calibri" w:cs="Calibri"/>
                <w:b/>
                <w:bCs/>
                <w:szCs w:val="22"/>
              </w:rPr>
              <w:t>AT:</w:t>
            </w:r>
          </w:p>
        </w:tc>
        <w:tc>
          <w:tcPr>
            <w:tcW w:w="8383" w:type="dxa"/>
            <w:tcBorders>
              <w:left w:val="nil"/>
            </w:tcBorders>
          </w:tcPr>
          <w:p w14:paraId="2C547705" w14:textId="0D3277D6" w:rsidR="00BE57C8" w:rsidRPr="005F03E7" w:rsidRDefault="00973603" w:rsidP="00C20E4C">
            <w:pPr>
              <w:pStyle w:val="TableText"/>
              <w:rPr>
                <w:rFonts w:ascii="Calibri" w:hAnsi="Calibri" w:cs="Calibri"/>
                <w:szCs w:val="22"/>
              </w:rPr>
            </w:pPr>
            <w:r>
              <w:rPr>
                <w:rFonts w:ascii="Calibri" w:hAnsi="Calibri" w:cs="Calibri"/>
                <w:szCs w:val="22"/>
              </w:rPr>
              <w:t>Clitheroe Castle Clitheroe BB7 1BG</w:t>
            </w:r>
          </w:p>
        </w:tc>
      </w:tr>
    </w:tbl>
    <w:p w14:paraId="672CC060" w14:textId="77777777" w:rsidR="00CC74BB" w:rsidRPr="005F03E7" w:rsidRDefault="00CC74BB" w:rsidP="00CC74BB">
      <w:pPr>
        <w:pStyle w:val="TableText"/>
        <w:tabs>
          <w:tab w:val="left" w:pos="2535"/>
        </w:tabs>
        <w:rPr>
          <w:rFonts w:ascii="Calibri" w:hAnsi="Calibri" w:cs="Calibri"/>
          <w:szCs w:val="22"/>
        </w:rPr>
      </w:pPr>
    </w:p>
    <w:p w14:paraId="3ADCFED0" w14:textId="77777777" w:rsidR="00CC74BB" w:rsidRPr="005F03E7" w:rsidRDefault="00CC74BB" w:rsidP="00CC74BB">
      <w:pPr>
        <w:pStyle w:val="TableText"/>
        <w:tabs>
          <w:tab w:val="left" w:pos="2535"/>
        </w:tabs>
        <w:rPr>
          <w:rFonts w:ascii="Calibri" w:hAnsi="Calibri" w:cs="Calibri"/>
          <w:szCs w:val="22"/>
        </w:rPr>
      </w:pPr>
      <w:r w:rsidRPr="005F03E7">
        <w:rPr>
          <w:rFonts w:ascii="Calibri" w:hAnsi="Calibri" w:cs="Calibri"/>
          <w:szCs w:val="22"/>
        </w:rPr>
        <w:t>Thank you for notifying me of your intention to carry out the above tree works.</w:t>
      </w:r>
    </w:p>
    <w:p w14:paraId="4B284688" w14:textId="77777777" w:rsidR="00CC74BB" w:rsidRPr="005F03E7" w:rsidRDefault="00CC74BB" w:rsidP="00CC74BB">
      <w:pPr>
        <w:pStyle w:val="TableText"/>
        <w:tabs>
          <w:tab w:val="left" w:pos="2535"/>
        </w:tabs>
        <w:rPr>
          <w:rFonts w:ascii="Calibri" w:hAnsi="Calibri" w:cs="Calibri"/>
          <w:szCs w:val="22"/>
        </w:rPr>
      </w:pPr>
    </w:p>
    <w:p w14:paraId="6326A87F" w14:textId="77777777" w:rsidR="00CC74BB" w:rsidRPr="005F03E7" w:rsidRDefault="00CC74BB" w:rsidP="00CC74BB">
      <w:pPr>
        <w:pStyle w:val="TableText"/>
        <w:tabs>
          <w:tab w:val="left" w:pos="2535"/>
        </w:tabs>
        <w:rPr>
          <w:rFonts w:ascii="Calibri" w:hAnsi="Calibri" w:cs="Calibri"/>
          <w:szCs w:val="22"/>
        </w:rPr>
      </w:pPr>
      <w:r w:rsidRPr="005F03E7">
        <w:rPr>
          <w:rFonts w:ascii="Calibri" w:hAnsi="Calibri" w:cs="Calibri"/>
          <w:szCs w:val="22"/>
        </w:rPr>
        <w:t>The Council has no objection to you carrying out these works.</w:t>
      </w:r>
    </w:p>
    <w:p w14:paraId="5D1AE8DA" w14:textId="77777777" w:rsidR="00CC74BB" w:rsidRPr="005F03E7" w:rsidRDefault="00CC74BB" w:rsidP="00CC74BB">
      <w:pPr>
        <w:pStyle w:val="TableText"/>
        <w:tabs>
          <w:tab w:val="left" w:pos="2535"/>
        </w:tabs>
        <w:rPr>
          <w:rFonts w:ascii="Calibri" w:hAnsi="Calibri" w:cs="Calibri"/>
          <w:szCs w:val="22"/>
        </w:rPr>
      </w:pPr>
    </w:p>
    <w:p w14:paraId="6C63CF6E" w14:textId="77777777" w:rsidR="00CC74BB" w:rsidRPr="005F03E7" w:rsidRDefault="00CC74BB" w:rsidP="00CC74BB">
      <w:pPr>
        <w:pStyle w:val="TableText"/>
        <w:tabs>
          <w:tab w:val="left" w:pos="2535"/>
        </w:tabs>
        <w:rPr>
          <w:rFonts w:ascii="Calibri" w:hAnsi="Calibri" w:cs="Calibri"/>
          <w:szCs w:val="22"/>
        </w:rPr>
      </w:pPr>
      <w:r w:rsidRPr="005F03E7">
        <w:rPr>
          <w:rFonts w:ascii="Calibri" w:hAnsi="Calibri" w:cs="Calibri"/>
          <w:szCs w:val="22"/>
        </w:rPr>
        <w:t xml:space="preserve">Please Note: </w:t>
      </w:r>
      <w:r w:rsidR="00494349">
        <w:rPr>
          <w:rFonts w:ascii="Calibri" w:hAnsi="Calibri" w:cs="Calibri"/>
          <w:szCs w:val="22"/>
        </w:rPr>
        <w:t xml:space="preserve">The tree works must be completed </w:t>
      </w:r>
      <w:r w:rsidR="00B477C8">
        <w:rPr>
          <w:rFonts w:ascii="Calibri" w:hAnsi="Calibri" w:cs="Calibri"/>
          <w:szCs w:val="22"/>
        </w:rPr>
        <w:t>within</w:t>
      </w:r>
      <w:r w:rsidR="00494349">
        <w:rPr>
          <w:rFonts w:ascii="Calibri" w:hAnsi="Calibri" w:cs="Calibri"/>
          <w:szCs w:val="22"/>
        </w:rPr>
        <w:t xml:space="preserve"> </w:t>
      </w:r>
      <w:r w:rsidR="00C10FFB">
        <w:rPr>
          <w:rFonts w:ascii="Calibri" w:hAnsi="Calibri" w:cs="Calibri"/>
          <w:szCs w:val="22"/>
        </w:rPr>
        <w:t>24</w:t>
      </w:r>
      <w:r w:rsidR="00494349">
        <w:rPr>
          <w:rFonts w:ascii="Calibri" w:hAnsi="Calibri" w:cs="Calibri"/>
          <w:szCs w:val="22"/>
        </w:rPr>
        <w:t xml:space="preserve"> months from the date of this decision.</w:t>
      </w:r>
    </w:p>
    <w:p w14:paraId="4C199FCD" w14:textId="77777777" w:rsidR="00CC74BB" w:rsidRPr="005F03E7" w:rsidRDefault="00CC74BB" w:rsidP="00CC74BB">
      <w:pPr>
        <w:pStyle w:val="TableText"/>
        <w:tabs>
          <w:tab w:val="left" w:pos="2535"/>
        </w:tabs>
        <w:rPr>
          <w:rFonts w:ascii="Calibri" w:hAnsi="Calibri" w:cs="Calibri"/>
          <w:szCs w:val="22"/>
        </w:rPr>
      </w:pPr>
    </w:p>
    <w:p w14:paraId="0E146A98" w14:textId="77777777" w:rsidR="00CC74BB" w:rsidRPr="005F03E7" w:rsidRDefault="00CC74BB" w:rsidP="00CC74BB">
      <w:pPr>
        <w:pStyle w:val="TableText"/>
        <w:tabs>
          <w:tab w:val="left" w:pos="2535"/>
        </w:tabs>
        <w:rPr>
          <w:rFonts w:ascii="Calibri" w:hAnsi="Calibri" w:cs="Calibri"/>
          <w:szCs w:val="22"/>
        </w:rPr>
      </w:pPr>
      <w:r w:rsidRPr="005F03E7">
        <w:rPr>
          <w:rFonts w:ascii="Calibri" w:hAnsi="Calibri" w:cs="Calibri"/>
          <w:szCs w:val="22"/>
        </w:rPr>
        <w:t>The Council should be given at least 6 weeks</w:t>
      </w:r>
      <w:r w:rsidR="006335D3">
        <w:rPr>
          <w:rFonts w:ascii="Calibri" w:hAnsi="Calibri" w:cs="Calibri"/>
          <w:szCs w:val="22"/>
        </w:rPr>
        <w:t xml:space="preserve">’ </w:t>
      </w:r>
      <w:r w:rsidRPr="005F03E7">
        <w:rPr>
          <w:rFonts w:ascii="Calibri" w:hAnsi="Calibri" w:cs="Calibri"/>
          <w:szCs w:val="22"/>
        </w:rPr>
        <w:t>notice of any other works to these trees or any other trees in the vicinity.</w:t>
      </w:r>
    </w:p>
    <w:p w14:paraId="404A0B02" w14:textId="77777777" w:rsidR="00CC74BB" w:rsidRPr="005F03E7" w:rsidRDefault="00CC74BB" w:rsidP="00CC74BB">
      <w:pPr>
        <w:pStyle w:val="TableText"/>
        <w:tabs>
          <w:tab w:val="left" w:pos="2535"/>
        </w:tabs>
        <w:rPr>
          <w:rFonts w:ascii="Calibri" w:hAnsi="Calibri" w:cs="Calibri"/>
          <w:szCs w:val="22"/>
        </w:rPr>
      </w:pPr>
    </w:p>
    <w:p w14:paraId="739511A2" w14:textId="77777777" w:rsidR="00CC74BB" w:rsidRDefault="00CC74BB" w:rsidP="00CC74BB">
      <w:pPr>
        <w:pStyle w:val="TableText"/>
        <w:tabs>
          <w:tab w:val="left" w:pos="2535"/>
        </w:tabs>
        <w:rPr>
          <w:rFonts w:ascii="Calibri" w:hAnsi="Calibri" w:cs="Calibri"/>
          <w:szCs w:val="22"/>
        </w:rPr>
      </w:pPr>
      <w:r w:rsidRPr="005F03E7">
        <w:rPr>
          <w:rFonts w:ascii="Calibri" w:hAnsi="Calibri" w:cs="Calibri"/>
          <w:szCs w:val="22"/>
        </w:rPr>
        <w:t>Please contact us if you require any further information.</w:t>
      </w:r>
    </w:p>
    <w:p w14:paraId="0685345D" w14:textId="77777777" w:rsidR="00FD08A6" w:rsidRDefault="00FD08A6" w:rsidP="00CC74BB">
      <w:pPr>
        <w:pStyle w:val="TableText"/>
        <w:tabs>
          <w:tab w:val="left" w:pos="2535"/>
        </w:tabs>
        <w:rPr>
          <w:rFonts w:ascii="Calibri" w:hAnsi="Calibri" w:cs="Calibri"/>
          <w:szCs w:val="22"/>
        </w:rPr>
      </w:pPr>
    </w:p>
    <w:p w14:paraId="462B3F9F" w14:textId="77777777" w:rsidR="00FD08A6" w:rsidRDefault="00FD08A6" w:rsidP="00FD08A6">
      <w:pPr>
        <w:rPr>
          <w:b/>
          <w:bCs/>
          <w:lang w:val="en-US"/>
        </w:rPr>
      </w:pPr>
      <w:r>
        <w:rPr>
          <w:b/>
          <w:bCs/>
          <w:lang w:val="en-US"/>
        </w:rPr>
        <w:t>Informative</w:t>
      </w:r>
    </w:p>
    <w:p w14:paraId="04348B5C" w14:textId="77777777" w:rsidR="00FD08A6" w:rsidRDefault="00FD08A6" w:rsidP="00FD08A6">
      <w:pPr>
        <w:rPr>
          <w:b/>
          <w:bCs/>
          <w:lang w:val="en-US"/>
        </w:rPr>
      </w:pPr>
    </w:p>
    <w:p w14:paraId="6ED2FEAB" w14:textId="77777777" w:rsidR="00FD08A6" w:rsidRDefault="00FD08A6" w:rsidP="00FD08A6">
      <w:pPr>
        <w:pStyle w:val="PlainText"/>
      </w:pPr>
      <w:r>
        <w:t>Removal of vegetation within the nesting bird season and vegetation with the potential to support other Protected Species should be preceded by a pre-clearance check as outlined in BS3998 :2010 Tree Work - Recommendation 5.3 Habitat &amp; Wildlife in respect of the preliminary surveys and checks necessary.</w:t>
      </w:r>
    </w:p>
    <w:p w14:paraId="2F80D371" w14:textId="77777777" w:rsidR="00FD08A6" w:rsidRDefault="00FD08A6" w:rsidP="00FD08A6"/>
    <w:p w14:paraId="7C3C707C" w14:textId="77777777" w:rsidR="00FD08A6" w:rsidRPr="000A5BB2" w:rsidRDefault="00FD08A6" w:rsidP="00FD08A6">
      <w:pPr>
        <w:rPr>
          <w:rFonts w:ascii="Calibri" w:hAnsi="Calibri" w:cs="Calibri"/>
        </w:rPr>
      </w:pPr>
      <w:r w:rsidRPr="000A5BB2">
        <w:rPr>
          <w:rFonts w:ascii="Calibri" w:hAnsi="Calibri" w:cs="Calibri"/>
        </w:rPr>
        <w:t>The granting of this consent does not infer the right nor grant consent for works to trees outside of the applicants ownership. As such the applicant is advised to seek the independent consent of relevant landowner(s) where approved works will affect trees in third-party ownership.</w:t>
      </w:r>
    </w:p>
    <w:p w14:paraId="2A20C4D1" w14:textId="77777777" w:rsidR="00FD08A6" w:rsidRPr="005F03E7" w:rsidRDefault="00FD08A6" w:rsidP="00CC74BB">
      <w:pPr>
        <w:pStyle w:val="TableText"/>
        <w:tabs>
          <w:tab w:val="left" w:pos="2535"/>
        </w:tabs>
        <w:rPr>
          <w:rFonts w:ascii="Calibri" w:hAnsi="Calibri" w:cs="Calibri"/>
          <w:szCs w:val="22"/>
        </w:rPr>
      </w:pPr>
    </w:p>
    <w:p w14:paraId="38D25FC0" w14:textId="77777777" w:rsidR="00CC74BB" w:rsidRDefault="00CC74BB" w:rsidP="00CC74BB">
      <w:pPr>
        <w:pStyle w:val="TableText"/>
      </w:pPr>
    </w:p>
    <w:p w14:paraId="79B011CD" w14:textId="12B06CD5" w:rsidR="00784D0A" w:rsidRDefault="00784D0A" w:rsidP="00784D0A">
      <w:pPr>
        <w:jc w:val="both"/>
        <w:rPr>
          <w:rFonts w:ascii="Arial" w:hAnsi="Arial" w:cs="Arial"/>
          <w:b/>
          <w:sz w:val="20"/>
          <w:lang w:eastAsia="en-GB"/>
        </w:rPr>
      </w:pPr>
      <w:r>
        <w:rPr>
          <w:rFonts w:ascii="Brush Script MT" w:hAnsi="Brush Script MT"/>
          <w:sz w:val="44"/>
          <w:szCs w:val="44"/>
        </w:rPr>
        <w:t>Nicola Hopkins</w:t>
      </w:r>
    </w:p>
    <w:p w14:paraId="72A7E97E" w14:textId="77777777" w:rsidR="00784D0A" w:rsidRDefault="00784D0A" w:rsidP="00784D0A">
      <w:pPr>
        <w:jc w:val="both"/>
        <w:rPr>
          <w:rFonts w:ascii="Arial" w:hAnsi="Arial" w:cs="Arial"/>
        </w:rPr>
      </w:pPr>
    </w:p>
    <w:p w14:paraId="2EB58913" w14:textId="77777777" w:rsidR="00784D0A" w:rsidRDefault="00784D0A" w:rsidP="00784D0A">
      <w:pPr>
        <w:jc w:val="both"/>
        <w:rPr>
          <w:rFonts w:ascii="Arial" w:hAnsi="Arial" w:cs="Arial"/>
        </w:rPr>
      </w:pPr>
    </w:p>
    <w:p w14:paraId="055872F3" w14:textId="77777777" w:rsidR="00784D0A" w:rsidRDefault="00784D0A" w:rsidP="00784D0A">
      <w:pPr>
        <w:jc w:val="both"/>
        <w:rPr>
          <w:rFonts w:ascii="Arial" w:hAnsi="Arial" w:cs="Arial"/>
        </w:rPr>
      </w:pPr>
      <w:r>
        <w:rPr>
          <w:rFonts w:ascii="Arial" w:hAnsi="Arial" w:cs="Arial"/>
        </w:rPr>
        <w:t>NICOLA HOPKINS</w:t>
      </w:r>
    </w:p>
    <w:p w14:paraId="2D3E8DF9" w14:textId="77777777" w:rsidR="00C10336" w:rsidRDefault="00784D0A" w:rsidP="00784D0A">
      <w:pPr>
        <w:rPr>
          <w:rFonts w:ascii="Arial" w:hAnsi="Arial" w:cs="Arial"/>
        </w:rPr>
      </w:pPr>
      <w:r>
        <w:rPr>
          <w:rFonts w:ascii="Arial" w:hAnsi="Arial" w:cs="Arial"/>
        </w:rPr>
        <w:t>DIRECTOR OF ECONOMIC DEVELOPMENT AND PLANNING</w:t>
      </w:r>
    </w:p>
    <w:p w14:paraId="53D95E0D" w14:textId="77777777" w:rsidR="00552DF4" w:rsidRDefault="00552DF4" w:rsidP="00784D0A">
      <w:pPr>
        <w:rPr>
          <w:rFonts w:ascii="Arial" w:hAnsi="Arial" w:cs="Arial"/>
        </w:rPr>
      </w:pPr>
    </w:p>
    <w:p w14:paraId="54F9F555" w14:textId="77777777" w:rsidR="00552DF4" w:rsidRDefault="00552DF4" w:rsidP="00784D0A">
      <w:pPr>
        <w:rPr>
          <w:rFonts w:ascii="Arial" w:hAnsi="Arial" w:cs="Arial"/>
        </w:rPr>
      </w:pPr>
      <w:r>
        <w:rPr>
          <w:rFonts w:ascii="Arial" w:hAnsi="Arial" w:cs="Arial"/>
        </w:rPr>
        <w:t>Note(s)</w:t>
      </w:r>
    </w:p>
    <w:p w14:paraId="1445AB34" w14:textId="77777777" w:rsidR="00552DF4" w:rsidRDefault="00552DF4" w:rsidP="00784D0A">
      <w:pPr>
        <w:rPr>
          <w:rFonts w:ascii="Arial" w:hAnsi="Arial" w:cs="Arial"/>
        </w:rPr>
      </w:pPr>
    </w:p>
    <w:p w14:paraId="4FC59DE4" w14:textId="77777777" w:rsidR="00552DF4" w:rsidRPr="0098531B" w:rsidRDefault="00552DF4" w:rsidP="00552DF4">
      <w:pPr>
        <w:numPr>
          <w:ilvl w:val="0"/>
          <w:numId w:val="5"/>
        </w:numPr>
        <w:jc w:val="both"/>
        <w:rPr>
          <w:rFonts w:ascii="Calibri" w:hAnsi="Calibri" w:cs="Calibri"/>
          <w:szCs w:val="22"/>
        </w:rPr>
      </w:pPr>
      <w:bookmarkStart w:id="0" w:name="InformativeText"/>
      <w:r>
        <w:rPr>
          <w:rFonts w:ascii="Calibri" w:hAnsi="Calibri"/>
          <w:szCs w:val="22"/>
        </w:rPr>
        <w:t xml:space="preserve">   This Decision Notice should be read in conjunction with the officer’s tree work report which is available to view on the website.</w:t>
      </w:r>
    </w:p>
    <w:bookmarkEnd w:id="0"/>
    <w:p w14:paraId="203A66EA" w14:textId="77777777" w:rsidR="00552DF4" w:rsidRDefault="00552DF4" w:rsidP="00BF110E">
      <w:pPr>
        <w:ind w:left="720"/>
      </w:pPr>
    </w:p>
    <w:p w14:paraId="7B8AEFDA" w14:textId="77777777" w:rsidR="008D1A9E" w:rsidRDefault="008D1A9E" w:rsidP="008D1A9E">
      <w:pPr>
        <w:pStyle w:val="TableText"/>
        <w:rPr>
          <w:rFonts w:ascii="Calibri" w:hAnsi="Calibri" w:cs="Calibri"/>
          <w:b/>
        </w:rPr>
      </w:pPr>
    </w:p>
    <w:p w14:paraId="37772578" w14:textId="77777777" w:rsidR="00137D42" w:rsidRPr="000A5BB2" w:rsidRDefault="00137D42" w:rsidP="00137D42">
      <w:pPr>
        <w:rPr>
          <w:rFonts w:ascii="Calibri" w:hAnsi="Calibri" w:cs="Calibri"/>
        </w:rPr>
      </w:pPr>
    </w:p>
    <w:p w14:paraId="70E52F81" w14:textId="77777777" w:rsidR="00137D42" w:rsidRPr="006F03C4" w:rsidRDefault="00137D42" w:rsidP="008D1A9E">
      <w:pPr>
        <w:pStyle w:val="TableText"/>
        <w:rPr>
          <w:rFonts w:ascii="Calibri" w:hAnsi="Calibri" w:cs="Calibri"/>
          <w:b/>
        </w:rPr>
      </w:pPr>
    </w:p>
    <w:p w14:paraId="235C4992" w14:textId="77777777" w:rsidR="008D1A9E" w:rsidRPr="00310FDD" w:rsidRDefault="008D1A9E" w:rsidP="008D1A9E">
      <w:pPr>
        <w:pStyle w:val="TableText"/>
        <w:rPr>
          <w:rFonts w:ascii="Calibri" w:hAnsi="Calibri" w:cs="Calibri"/>
        </w:rPr>
      </w:pPr>
    </w:p>
    <w:p w14:paraId="267F3A7C" w14:textId="77777777" w:rsidR="008D1A9E" w:rsidRPr="00CC74BB" w:rsidRDefault="008D1A9E" w:rsidP="000766B5"/>
    <w:sectPr w:rsidR="008D1A9E" w:rsidRPr="00CC74BB">
      <w:headerReference w:type="even" r:id="rId7"/>
      <w:headerReference w:type="default" r:id="rId8"/>
      <w:footerReference w:type="even" r:id="rId9"/>
      <w:footerReference w:type="default" r:id="rId10"/>
      <w:headerReference w:type="first" r:id="rId11"/>
      <w:footerReference w:type="first" r:id="rId12"/>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825A4D" w14:textId="77777777" w:rsidR="00973603" w:rsidRDefault="00973603">
      <w:r>
        <w:separator/>
      </w:r>
    </w:p>
  </w:endnote>
  <w:endnote w:type="continuationSeparator" w:id="0">
    <w:p w14:paraId="64766A64" w14:textId="77777777" w:rsidR="00973603" w:rsidRDefault="009736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FB84C" w14:textId="77777777" w:rsidR="00A52CA7" w:rsidRDefault="00A52C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0E1DCB" w14:textId="77777777" w:rsidR="00C10336" w:rsidRDefault="00C10336">
    <w:pPr>
      <w:jc w:val="center"/>
    </w:pPr>
    <w:r>
      <w:fldChar w:fldCharType="begin"/>
    </w:r>
    <w:r>
      <w:instrText>page  \* MERGEFORMAT</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83ECA" w14:textId="77777777" w:rsidR="00A52CA7" w:rsidRDefault="00A52C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F80969" w14:textId="77777777" w:rsidR="00973603" w:rsidRDefault="00973603">
      <w:r>
        <w:separator/>
      </w:r>
    </w:p>
  </w:footnote>
  <w:footnote w:type="continuationSeparator" w:id="0">
    <w:p w14:paraId="685149B1" w14:textId="77777777" w:rsidR="00973603" w:rsidRDefault="009736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53C62C" w14:textId="77777777" w:rsidR="00A52CA7" w:rsidRDefault="00A52C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DB599" w14:textId="77777777" w:rsidR="00C10336" w:rsidRDefault="00C10336">
    <w:pPr>
      <w:pStyle w:val="Heading1"/>
    </w:pPr>
    <w:r>
      <w:rPr>
        <w:b w:val="0"/>
        <w:bCs w:val="0"/>
      </w:rPr>
      <w:t>TREE WORK PERMISSION CONTINUED</w:t>
    </w:r>
  </w:p>
  <w:p w14:paraId="181CB8D4" w14:textId="77777777" w:rsidR="00C10336" w:rsidRDefault="00C10336">
    <w:pPr>
      <w:pStyle w:val="addresses"/>
    </w:pPr>
  </w:p>
  <w:p w14:paraId="20EB5570" w14:textId="787D1F95" w:rsidR="00C10336" w:rsidRDefault="00C10336">
    <w:pPr>
      <w:rPr>
        <w:b/>
        <w:bCs/>
      </w:rPr>
    </w:pPr>
    <w:r>
      <w:rPr>
        <w:b/>
        <w:bCs/>
      </w:rPr>
      <w:t xml:space="preserve">APPLICATION NO.      </w:t>
    </w:r>
    <w:r w:rsidR="00A52CA7">
      <w:rPr>
        <w:b/>
        <w:bCs/>
      </w:rPr>
      <w:t>3/2024/0217</w:t>
    </w:r>
    <w:r>
      <w:rPr>
        <w:b/>
        <w:bCs/>
      </w:rPr>
      <w:t xml:space="preserve">                              DECISION DATE: </w:t>
    </w:r>
    <w:r w:rsidR="00A52CA7">
      <w:rPr>
        <w:b/>
        <w:bCs/>
      </w:rPr>
      <w:t>23 April 2024</w:t>
    </w:r>
  </w:p>
  <w:p w14:paraId="7F397AE8" w14:textId="77777777" w:rsidR="00C10336" w:rsidRDefault="00C10336">
    <w:pPr>
      <w:pBdr>
        <w:bottom w:val="single" w:sz="4" w:space="1" w:color="auto"/>
      </w:pBdr>
    </w:pPr>
  </w:p>
  <w:p w14:paraId="5B2D1296" w14:textId="77777777" w:rsidR="00C10336" w:rsidRDefault="00C1033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06D19" w14:textId="77777777" w:rsidR="00A52CA7" w:rsidRDefault="00A52C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42DD2"/>
    <w:multiLevelType w:val="hybridMultilevel"/>
    <w:tmpl w:val="A5202A0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12795831">
    <w:abstractNumId w:val="4"/>
  </w:num>
  <w:num w:numId="2" w16cid:durableId="837505986">
    <w:abstractNumId w:val="3"/>
  </w:num>
  <w:num w:numId="3" w16cid:durableId="33429734">
    <w:abstractNumId w:val="1"/>
  </w:num>
  <w:num w:numId="4" w16cid:durableId="1497916070">
    <w:abstractNumId w:val="2"/>
  </w:num>
  <w:num w:numId="5" w16cid:durableId="1287389378">
    <w:abstractNumId w:val="0"/>
  </w:num>
  <w:num w:numId="6" w16cid:durableId="13134392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603"/>
    <w:rsid w:val="000766B5"/>
    <w:rsid w:val="000A28E8"/>
    <w:rsid w:val="000A5BB2"/>
    <w:rsid w:val="00137D42"/>
    <w:rsid w:val="001A20DC"/>
    <w:rsid w:val="00257B50"/>
    <w:rsid w:val="002769E5"/>
    <w:rsid w:val="003E22C7"/>
    <w:rsid w:val="00494349"/>
    <w:rsid w:val="004E6D80"/>
    <w:rsid w:val="00504686"/>
    <w:rsid w:val="00552DF4"/>
    <w:rsid w:val="005F03E7"/>
    <w:rsid w:val="006335D3"/>
    <w:rsid w:val="0064497A"/>
    <w:rsid w:val="00673DEB"/>
    <w:rsid w:val="00681CF4"/>
    <w:rsid w:val="00784D0A"/>
    <w:rsid w:val="00792978"/>
    <w:rsid w:val="007E66FD"/>
    <w:rsid w:val="00811493"/>
    <w:rsid w:val="00881AA0"/>
    <w:rsid w:val="00882B9A"/>
    <w:rsid w:val="00896877"/>
    <w:rsid w:val="008C10F0"/>
    <w:rsid w:val="008D1A9E"/>
    <w:rsid w:val="00927E7F"/>
    <w:rsid w:val="00973603"/>
    <w:rsid w:val="009C6160"/>
    <w:rsid w:val="00A379D7"/>
    <w:rsid w:val="00A52CA7"/>
    <w:rsid w:val="00B477C8"/>
    <w:rsid w:val="00B55248"/>
    <w:rsid w:val="00BA03C3"/>
    <w:rsid w:val="00BE57C8"/>
    <w:rsid w:val="00BF110E"/>
    <w:rsid w:val="00C10336"/>
    <w:rsid w:val="00C10FFB"/>
    <w:rsid w:val="00C11FA5"/>
    <w:rsid w:val="00C20E4C"/>
    <w:rsid w:val="00CC74BB"/>
    <w:rsid w:val="00CD4855"/>
    <w:rsid w:val="00D13EF2"/>
    <w:rsid w:val="00D409B9"/>
    <w:rsid w:val="00DA6FB5"/>
    <w:rsid w:val="00E560DA"/>
    <w:rsid w:val="00F83117"/>
    <w:rsid w:val="00FD08A6"/>
    <w:rsid w:val="00FF58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282DCE"/>
  <w15:chartTrackingRefBased/>
  <w15:docId w15:val="{34AC885F-6C9F-4D08-A1A4-E33DFC19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504686"/>
    <w:pPr>
      <w:jc w:val="both"/>
      <w:textAlignment w:val="auto"/>
    </w:pPr>
  </w:style>
  <w:style w:type="character" w:styleId="Hyperlink">
    <w:name w:val="Hyperlink"/>
    <w:uiPriority w:val="99"/>
    <w:semiHidden/>
    <w:unhideWhenUsed/>
    <w:rsid w:val="008D1A9E"/>
    <w:rPr>
      <w:color w:val="0563C1"/>
      <w:u w:val="single"/>
    </w:rPr>
  </w:style>
  <w:style w:type="paragraph" w:styleId="PlainText">
    <w:name w:val="Plain Text"/>
    <w:basedOn w:val="Normal"/>
    <w:link w:val="PlainTextChar"/>
    <w:uiPriority w:val="99"/>
    <w:semiHidden/>
    <w:unhideWhenUsed/>
    <w:rsid w:val="00137D42"/>
    <w:pPr>
      <w:overflowPunct/>
      <w:autoSpaceDE/>
      <w:autoSpaceDN/>
      <w:adjustRightInd/>
      <w:textAlignment w:val="auto"/>
    </w:pPr>
    <w:rPr>
      <w:rFonts w:ascii="Calibri" w:eastAsia="Calibri" w:hAnsi="Calibri" w:cs="Calibri"/>
      <w:szCs w:val="22"/>
    </w:rPr>
  </w:style>
  <w:style w:type="character" w:customStyle="1" w:styleId="PlainTextChar">
    <w:name w:val="Plain Text Char"/>
    <w:link w:val="PlainText"/>
    <w:uiPriority w:val="99"/>
    <w:semiHidden/>
    <w:rsid w:val="00137D42"/>
    <w:rPr>
      <w:rFonts w:ascii="Calibri" w:eastAsia="Calibri" w:hAnsi="Calibri" w:cs="Calibri"/>
      <w:sz w:val="22"/>
      <w:szCs w:val="22"/>
      <w:lang w:eastAsia="en-US"/>
    </w:rPr>
  </w:style>
  <w:style w:type="paragraph" w:styleId="ListParagraph">
    <w:name w:val="List Paragraph"/>
    <w:basedOn w:val="Normal"/>
    <w:uiPriority w:val="34"/>
    <w:qFormat/>
    <w:rsid w:val="00BF110E"/>
    <w:pPr>
      <w:ind w:left="720"/>
      <w:contextualSpacing/>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33419">
      <w:bodyDiv w:val="1"/>
      <w:marLeft w:val="0"/>
      <w:marRight w:val="0"/>
      <w:marTop w:val="0"/>
      <w:marBottom w:val="0"/>
      <w:divBdr>
        <w:top w:val="none" w:sz="0" w:space="0" w:color="auto"/>
        <w:left w:val="none" w:sz="0" w:space="0" w:color="auto"/>
        <w:bottom w:val="none" w:sz="0" w:space="0" w:color="auto"/>
        <w:right w:val="none" w:sz="0" w:space="0" w:color="auto"/>
      </w:divBdr>
    </w:div>
    <w:div w:id="794641353">
      <w:bodyDiv w:val="1"/>
      <w:marLeft w:val="0"/>
      <w:marRight w:val="0"/>
      <w:marTop w:val="0"/>
      <w:marBottom w:val="0"/>
      <w:divBdr>
        <w:top w:val="none" w:sz="0" w:space="0" w:color="auto"/>
        <w:left w:val="none" w:sz="0" w:space="0" w:color="auto"/>
        <w:bottom w:val="none" w:sz="0" w:space="0" w:color="auto"/>
        <w:right w:val="none" w:sz="0" w:space="0" w:color="auto"/>
      </w:divBdr>
    </w:div>
    <w:div w:id="1450273619">
      <w:bodyDiv w:val="1"/>
      <w:marLeft w:val="0"/>
      <w:marRight w:val="0"/>
      <w:marTop w:val="0"/>
      <w:marBottom w:val="0"/>
      <w:divBdr>
        <w:top w:val="none" w:sz="0" w:space="0" w:color="auto"/>
        <w:left w:val="none" w:sz="0" w:space="0" w:color="auto"/>
        <w:bottom w:val="none" w:sz="0" w:space="0" w:color="auto"/>
        <w:right w:val="none" w:sz="0" w:space="0" w:color="auto"/>
      </w:divBdr>
    </w:div>
    <w:div w:id="2057728994">
      <w:bodyDiv w:val="1"/>
      <w:marLeft w:val="0"/>
      <w:marRight w:val="0"/>
      <w:marTop w:val="0"/>
      <w:marBottom w:val="0"/>
      <w:divBdr>
        <w:top w:val="none" w:sz="0" w:space="0" w:color="auto"/>
        <w:left w:val="none" w:sz="0" w:space="0" w:color="auto"/>
        <w:bottom w:val="none" w:sz="0" w:space="0" w:color="auto"/>
        <w:right w:val="none" w:sz="0" w:space="0" w:color="auto"/>
      </w:divBdr>
    </w:div>
    <w:div w:id="2081096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TREEconsvare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RVDECTREEconsvarea</Template>
  <TotalTime>0</TotalTime>
  <Pages>2</Pages>
  <Words>321</Words>
  <Characters>1824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2141</CharactersWithSpaces>
  <SharedDoc>false</SharedDoc>
  <HLinks>
    <vt:vector size="6" baseType="variant">
      <vt:variant>
        <vt:i4>7209066</vt:i4>
      </vt:variant>
      <vt:variant>
        <vt:i4>0</vt:i4>
      </vt:variant>
      <vt:variant>
        <vt:i4>0</vt:i4>
      </vt:variant>
      <vt:variant>
        <vt:i4>5</vt:i4>
      </vt:variant>
      <vt:variant>
        <vt:lpwstr>https://www.gov.uk/government/publications/tree-preservation-order-procedure-guide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Alex Shutt</dc:creator>
  <cp:keywords/>
  <cp:lastModifiedBy>Lesley Lund</cp:lastModifiedBy>
  <cp:revision>2</cp:revision>
  <cp:lastPrinted>2018-11-06T11:35:00Z</cp:lastPrinted>
  <dcterms:created xsi:type="dcterms:W3CDTF">2024-04-23T10:19:00Z</dcterms:created>
  <dcterms:modified xsi:type="dcterms:W3CDTF">2024-04-23T10:19:00Z</dcterms:modified>
</cp:coreProperties>
</file>