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B96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545F096" w14:textId="77777777">
        <w:trPr>
          <w:cantSplit/>
        </w:trPr>
        <w:tc>
          <w:tcPr>
            <w:tcW w:w="6990" w:type="dxa"/>
            <w:gridSpan w:val="4"/>
          </w:tcPr>
          <w:p w14:paraId="399AE3A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61D6674" w14:textId="77777777" w:rsidR="004D6A8E" w:rsidRPr="00533C3D" w:rsidRDefault="004D6A8E">
            <w:pPr>
              <w:pStyle w:val="DefaultText"/>
              <w:rPr>
                <w:rFonts w:ascii="Calibri" w:hAnsi="Calibri"/>
                <w:sz w:val="24"/>
                <w:szCs w:val="24"/>
              </w:rPr>
            </w:pPr>
          </w:p>
        </w:tc>
        <w:tc>
          <w:tcPr>
            <w:tcW w:w="1713" w:type="dxa"/>
          </w:tcPr>
          <w:p w14:paraId="30F01442" w14:textId="77777777" w:rsidR="004D6A8E" w:rsidRPr="00533C3D" w:rsidRDefault="004D6A8E">
            <w:pPr>
              <w:pStyle w:val="DefaultText"/>
              <w:rPr>
                <w:rFonts w:ascii="Calibri" w:hAnsi="Calibri"/>
                <w:sz w:val="24"/>
                <w:szCs w:val="24"/>
              </w:rPr>
            </w:pPr>
          </w:p>
        </w:tc>
      </w:tr>
      <w:tr w:rsidR="004D6A8E" w:rsidRPr="00533C3D" w14:paraId="7A1641FF" w14:textId="77777777">
        <w:trPr>
          <w:cantSplit/>
        </w:trPr>
        <w:tc>
          <w:tcPr>
            <w:tcW w:w="4124" w:type="dxa"/>
            <w:gridSpan w:val="2"/>
          </w:tcPr>
          <w:p w14:paraId="672B5E5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5CF241F" w14:textId="77777777" w:rsidR="004D6A8E" w:rsidRPr="00533C3D" w:rsidRDefault="004D6A8E">
            <w:pPr>
              <w:pStyle w:val="DefaultText"/>
              <w:rPr>
                <w:rFonts w:ascii="Calibri" w:hAnsi="Calibri"/>
                <w:sz w:val="24"/>
                <w:szCs w:val="24"/>
              </w:rPr>
            </w:pPr>
          </w:p>
        </w:tc>
        <w:tc>
          <w:tcPr>
            <w:tcW w:w="1410" w:type="dxa"/>
          </w:tcPr>
          <w:p w14:paraId="76A97E0B" w14:textId="77777777" w:rsidR="004D6A8E" w:rsidRPr="00533C3D" w:rsidRDefault="004D6A8E">
            <w:pPr>
              <w:pStyle w:val="DefaultText"/>
              <w:rPr>
                <w:rFonts w:ascii="Calibri" w:hAnsi="Calibri"/>
                <w:sz w:val="24"/>
                <w:szCs w:val="24"/>
              </w:rPr>
            </w:pPr>
          </w:p>
        </w:tc>
        <w:tc>
          <w:tcPr>
            <w:tcW w:w="1713" w:type="dxa"/>
          </w:tcPr>
          <w:p w14:paraId="5F556275" w14:textId="77777777" w:rsidR="004D6A8E" w:rsidRPr="00533C3D" w:rsidRDefault="004D6A8E">
            <w:pPr>
              <w:pStyle w:val="DefaultText"/>
              <w:rPr>
                <w:rFonts w:ascii="Calibri" w:hAnsi="Calibri"/>
                <w:sz w:val="24"/>
                <w:szCs w:val="24"/>
              </w:rPr>
            </w:pPr>
          </w:p>
        </w:tc>
        <w:tc>
          <w:tcPr>
            <w:tcW w:w="1713" w:type="dxa"/>
          </w:tcPr>
          <w:p w14:paraId="69AF0316" w14:textId="77777777" w:rsidR="004D6A8E" w:rsidRPr="00533C3D" w:rsidRDefault="004D6A8E">
            <w:pPr>
              <w:pStyle w:val="DefaultText"/>
              <w:rPr>
                <w:rFonts w:ascii="Calibri" w:hAnsi="Calibri"/>
                <w:sz w:val="24"/>
                <w:szCs w:val="24"/>
              </w:rPr>
            </w:pPr>
          </w:p>
        </w:tc>
      </w:tr>
      <w:tr w:rsidR="00BF398E" w:rsidRPr="00533C3D" w14:paraId="73B621F1" w14:textId="77777777" w:rsidTr="003116C7">
        <w:trPr>
          <w:cantSplit/>
        </w:trPr>
        <w:tc>
          <w:tcPr>
            <w:tcW w:w="6990" w:type="dxa"/>
            <w:gridSpan w:val="4"/>
          </w:tcPr>
          <w:p w14:paraId="42EEE02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1191BA4" w14:textId="77777777" w:rsidR="00BF398E" w:rsidRPr="00533C3D" w:rsidRDefault="00BF398E">
            <w:pPr>
              <w:pStyle w:val="DefaultText"/>
              <w:rPr>
                <w:rFonts w:ascii="Calibri" w:hAnsi="Calibri"/>
                <w:sz w:val="24"/>
                <w:szCs w:val="24"/>
              </w:rPr>
            </w:pPr>
          </w:p>
        </w:tc>
        <w:tc>
          <w:tcPr>
            <w:tcW w:w="1713" w:type="dxa"/>
          </w:tcPr>
          <w:p w14:paraId="1B4651A0" w14:textId="77777777" w:rsidR="00BF398E" w:rsidRPr="00533C3D" w:rsidRDefault="00BF398E">
            <w:pPr>
              <w:pStyle w:val="DefaultText"/>
              <w:rPr>
                <w:rFonts w:ascii="Calibri" w:hAnsi="Calibri"/>
                <w:sz w:val="24"/>
                <w:szCs w:val="24"/>
              </w:rPr>
            </w:pPr>
          </w:p>
        </w:tc>
      </w:tr>
      <w:tr w:rsidR="00BF398E" w:rsidRPr="00533C3D" w14:paraId="45A8C47B" w14:textId="77777777" w:rsidTr="003116C7">
        <w:trPr>
          <w:cantSplit/>
        </w:trPr>
        <w:tc>
          <w:tcPr>
            <w:tcW w:w="8703" w:type="dxa"/>
            <w:gridSpan w:val="5"/>
            <w:tcBorders>
              <w:bottom w:val="single" w:sz="6" w:space="0" w:color="auto"/>
            </w:tcBorders>
          </w:tcPr>
          <w:p w14:paraId="2D410AF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34DAB13" w14:textId="77777777" w:rsidR="00BF398E" w:rsidRPr="00533C3D" w:rsidRDefault="00BF398E">
            <w:pPr>
              <w:pStyle w:val="DefaultText"/>
              <w:rPr>
                <w:rFonts w:ascii="Calibri" w:hAnsi="Calibri"/>
                <w:sz w:val="24"/>
                <w:szCs w:val="24"/>
              </w:rPr>
            </w:pPr>
          </w:p>
        </w:tc>
      </w:tr>
      <w:tr w:rsidR="004D6A8E" w:rsidRPr="00533C3D" w14:paraId="131D6777" w14:textId="77777777">
        <w:trPr>
          <w:cantSplit/>
        </w:trPr>
        <w:tc>
          <w:tcPr>
            <w:tcW w:w="5580" w:type="dxa"/>
            <w:gridSpan w:val="3"/>
          </w:tcPr>
          <w:p w14:paraId="76866E9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4D4A69" w14:textId="77777777" w:rsidR="004D6A8E" w:rsidRPr="00533C3D" w:rsidRDefault="004D6A8E">
            <w:pPr>
              <w:pStyle w:val="DefaultText"/>
              <w:rPr>
                <w:rFonts w:ascii="Calibri" w:hAnsi="Calibri"/>
                <w:sz w:val="24"/>
                <w:szCs w:val="24"/>
              </w:rPr>
            </w:pPr>
          </w:p>
        </w:tc>
        <w:tc>
          <w:tcPr>
            <w:tcW w:w="1713" w:type="dxa"/>
          </w:tcPr>
          <w:p w14:paraId="162C506D" w14:textId="77777777" w:rsidR="004D6A8E" w:rsidRPr="00533C3D" w:rsidRDefault="004D6A8E">
            <w:pPr>
              <w:pStyle w:val="DefaultText"/>
              <w:rPr>
                <w:rFonts w:ascii="Calibri" w:hAnsi="Calibri"/>
                <w:sz w:val="24"/>
                <w:szCs w:val="24"/>
              </w:rPr>
            </w:pPr>
          </w:p>
        </w:tc>
        <w:tc>
          <w:tcPr>
            <w:tcW w:w="1713" w:type="dxa"/>
          </w:tcPr>
          <w:p w14:paraId="3D161481" w14:textId="77777777" w:rsidR="004D6A8E" w:rsidRPr="00533C3D" w:rsidRDefault="004D6A8E">
            <w:pPr>
              <w:pStyle w:val="DefaultText"/>
              <w:rPr>
                <w:rFonts w:ascii="Calibri" w:hAnsi="Calibri"/>
                <w:sz w:val="24"/>
                <w:szCs w:val="24"/>
              </w:rPr>
            </w:pPr>
          </w:p>
        </w:tc>
      </w:tr>
      <w:tr w:rsidR="004D6A8E" w:rsidRPr="00533C3D" w14:paraId="10AC749B" w14:textId="77777777">
        <w:trPr>
          <w:cantSplit/>
        </w:trPr>
        <w:tc>
          <w:tcPr>
            <w:tcW w:w="10416" w:type="dxa"/>
            <w:gridSpan w:val="6"/>
          </w:tcPr>
          <w:p w14:paraId="6A17087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28001D3" w14:textId="77777777">
        <w:trPr>
          <w:cantSplit/>
        </w:trPr>
        <w:tc>
          <w:tcPr>
            <w:tcW w:w="2411" w:type="dxa"/>
          </w:tcPr>
          <w:p w14:paraId="43021AB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2C72E4D" w14:textId="5DB1D3AC" w:rsidR="004D6A8E" w:rsidRPr="00533C3D" w:rsidRDefault="00364468">
            <w:pPr>
              <w:rPr>
                <w:rFonts w:ascii="Calibri" w:hAnsi="Calibri"/>
                <w:sz w:val="24"/>
                <w:szCs w:val="24"/>
              </w:rPr>
            </w:pPr>
            <w:r>
              <w:rPr>
                <w:rFonts w:ascii="Calibri" w:hAnsi="Calibri"/>
                <w:sz w:val="24"/>
                <w:szCs w:val="24"/>
              </w:rPr>
              <w:t>3/2024/0238</w:t>
            </w:r>
          </w:p>
        </w:tc>
        <w:tc>
          <w:tcPr>
            <w:tcW w:w="1410" w:type="dxa"/>
          </w:tcPr>
          <w:p w14:paraId="6E4821AD" w14:textId="77777777" w:rsidR="004D6A8E" w:rsidRPr="00533C3D" w:rsidRDefault="004D6A8E">
            <w:pPr>
              <w:pStyle w:val="DefaultText"/>
              <w:rPr>
                <w:rFonts w:ascii="Calibri" w:hAnsi="Calibri"/>
                <w:sz w:val="24"/>
                <w:szCs w:val="24"/>
              </w:rPr>
            </w:pPr>
          </w:p>
        </w:tc>
        <w:tc>
          <w:tcPr>
            <w:tcW w:w="1713" w:type="dxa"/>
          </w:tcPr>
          <w:p w14:paraId="6040E4A7" w14:textId="77777777" w:rsidR="004D6A8E" w:rsidRPr="00533C3D" w:rsidRDefault="004D6A8E">
            <w:pPr>
              <w:pStyle w:val="DefaultText"/>
              <w:rPr>
                <w:rFonts w:ascii="Calibri" w:hAnsi="Calibri"/>
                <w:sz w:val="24"/>
                <w:szCs w:val="24"/>
              </w:rPr>
            </w:pPr>
          </w:p>
        </w:tc>
        <w:tc>
          <w:tcPr>
            <w:tcW w:w="1713" w:type="dxa"/>
          </w:tcPr>
          <w:p w14:paraId="3490CFC8" w14:textId="77777777" w:rsidR="004D6A8E" w:rsidRPr="00533C3D" w:rsidRDefault="004D6A8E">
            <w:pPr>
              <w:pStyle w:val="DefaultText"/>
              <w:rPr>
                <w:rFonts w:ascii="Calibri" w:hAnsi="Calibri"/>
                <w:sz w:val="24"/>
                <w:szCs w:val="24"/>
              </w:rPr>
            </w:pPr>
          </w:p>
        </w:tc>
      </w:tr>
      <w:tr w:rsidR="004D6A8E" w:rsidRPr="00533C3D" w14:paraId="0D136420" w14:textId="77777777">
        <w:trPr>
          <w:cantSplit/>
        </w:trPr>
        <w:tc>
          <w:tcPr>
            <w:tcW w:w="2411" w:type="dxa"/>
          </w:tcPr>
          <w:p w14:paraId="73D2D12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9AE5BF1" w14:textId="5C7EC6A4" w:rsidR="004D6A8E" w:rsidRPr="00533C3D" w:rsidRDefault="00364468">
            <w:pPr>
              <w:rPr>
                <w:rFonts w:ascii="Calibri" w:hAnsi="Calibri"/>
                <w:sz w:val="24"/>
                <w:szCs w:val="24"/>
              </w:rPr>
            </w:pPr>
            <w:r>
              <w:rPr>
                <w:rFonts w:ascii="Calibri" w:hAnsi="Calibri"/>
                <w:sz w:val="24"/>
                <w:szCs w:val="24"/>
              </w:rPr>
              <w:t>12 July 2024</w:t>
            </w:r>
          </w:p>
        </w:tc>
        <w:tc>
          <w:tcPr>
            <w:tcW w:w="1410" w:type="dxa"/>
          </w:tcPr>
          <w:p w14:paraId="310A3525" w14:textId="77777777" w:rsidR="004D6A8E" w:rsidRPr="00533C3D" w:rsidRDefault="004D6A8E">
            <w:pPr>
              <w:pStyle w:val="DefaultText"/>
              <w:rPr>
                <w:rFonts w:ascii="Calibri" w:hAnsi="Calibri"/>
                <w:sz w:val="24"/>
                <w:szCs w:val="24"/>
              </w:rPr>
            </w:pPr>
          </w:p>
        </w:tc>
        <w:tc>
          <w:tcPr>
            <w:tcW w:w="1713" w:type="dxa"/>
          </w:tcPr>
          <w:p w14:paraId="6FA5AB5F" w14:textId="77777777" w:rsidR="004D6A8E" w:rsidRPr="00533C3D" w:rsidRDefault="004D6A8E">
            <w:pPr>
              <w:pStyle w:val="DefaultText"/>
              <w:rPr>
                <w:rFonts w:ascii="Calibri" w:hAnsi="Calibri"/>
                <w:sz w:val="24"/>
                <w:szCs w:val="24"/>
              </w:rPr>
            </w:pPr>
          </w:p>
        </w:tc>
        <w:tc>
          <w:tcPr>
            <w:tcW w:w="1713" w:type="dxa"/>
          </w:tcPr>
          <w:p w14:paraId="41AC6109" w14:textId="77777777" w:rsidR="004D6A8E" w:rsidRPr="00533C3D" w:rsidRDefault="004D6A8E">
            <w:pPr>
              <w:pStyle w:val="DefaultText"/>
              <w:rPr>
                <w:rFonts w:ascii="Calibri" w:hAnsi="Calibri"/>
                <w:sz w:val="24"/>
                <w:szCs w:val="24"/>
              </w:rPr>
            </w:pPr>
          </w:p>
        </w:tc>
      </w:tr>
      <w:tr w:rsidR="004D6A8E" w:rsidRPr="00533C3D" w14:paraId="5F668223" w14:textId="77777777">
        <w:trPr>
          <w:cantSplit/>
        </w:trPr>
        <w:tc>
          <w:tcPr>
            <w:tcW w:w="2411" w:type="dxa"/>
          </w:tcPr>
          <w:p w14:paraId="3BF4C88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8BE105A" w14:textId="159BFCA8" w:rsidR="004D6A8E" w:rsidRPr="00533C3D" w:rsidRDefault="00364468">
            <w:pPr>
              <w:rPr>
                <w:rFonts w:ascii="Calibri" w:hAnsi="Calibri"/>
                <w:sz w:val="24"/>
                <w:szCs w:val="24"/>
              </w:rPr>
            </w:pPr>
            <w:r>
              <w:rPr>
                <w:rFonts w:ascii="Calibri" w:hAnsi="Calibri"/>
                <w:sz w:val="24"/>
                <w:szCs w:val="24"/>
              </w:rPr>
              <w:t>22/05/2024</w:t>
            </w:r>
          </w:p>
        </w:tc>
        <w:tc>
          <w:tcPr>
            <w:tcW w:w="1410" w:type="dxa"/>
          </w:tcPr>
          <w:p w14:paraId="6E862BB4" w14:textId="77777777" w:rsidR="004D6A8E" w:rsidRPr="00533C3D" w:rsidRDefault="004D6A8E">
            <w:pPr>
              <w:pStyle w:val="DefaultText"/>
              <w:rPr>
                <w:rFonts w:ascii="Calibri" w:hAnsi="Calibri"/>
                <w:sz w:val="24"/>
                <w:szCs w:val="24"/>
              </w:rPr>
            </w:pPr>
          </w:p>
        </w:tc>
        <w:tc>
          <w:tcPr>
            <w:tcW w:w="1713" w:type="dxa"/>
          </w:tcPr>
          <w:p w14:paraId="2C477E85" w14:textId="77777777" w:rsidR="004D6A8E" w:rsidRPr="00533C3D" w:rsidRDefault="004D6A8E">
            <w:pPr>
              <w:pStyle w:val="DefaultText"/>
              <w:rPr>
                <w:rFonts w:ascii="Calibri" w:hAnsi="Calibri"/>
                <w:sz w:val="24"/>
                <w:szCs w:val="24"/>
              </w:rPr>
            </w:pPr>
          </w:p>
        </w:tc>
        <w:tc>
          <w:tcPr>
            <w:tcW w:w="1713" w:type="dxa"/>
          </w:tcPr>
          <w:p w14:paraId="4DCD7DF8" w14:textId="77777777" w:rsidR="004D6A8E" w:rsidRPr="00533C3D" w:rsidRDefault="004D6A8E">
            <w:pPr>
              <w:pStyle w:val="DefaultText"/>
              <w:rPr>
                <w:rFonts w:ascii="Calibri" w:hAnsi="Calibri"/>
                <w:sz w:val="24"/>
                <w:szCs w:val="24"/>
              </w:rPr>
            </w:pPr>
          </w:p>
        </w:tc>
      </w:tr>
      <w:tr w:rsidR="004D6A8E" w:rsidRPr="00533C3D" w14:paraId="34D49696" w14:textId="77777777">
        <w:trPr>
          <w:cantSplit/>
        </w:trPr>
        <w:tc>
          <w:tcPr>
            <w:tcW w:w="10416" w:type="dxa"/>
            <w:gridSpan w:val="6"/>
          </w:tcPr>
          <w:p w14:paraId="7A9B59E5" w14:textId="77777777" w:rsidR="004D6A8E" w:rsidRPr="00533C3D" w:rsidRDefault="004D6A8E">
            <w:pPr>
              <w:pStyle w:val="DefaultText"/>
              <w:rPr>
                <w:rFonts w:ascii="Calibri" w:hAnsi="Calibri"/>
                <w:sz w:val="24"/>
                <w:szCs w:val="24"/>
              </w:rPr>
            </w:pPr>
          </w:p>
        </w:tc>
      </w:tr>
      <w:tr w:rsidR="004D6A8E" w:rsidRPr="00533C3D" w14:paraId="504F77EB" w14:textId="77777777">
        <w:trPr>
          <w:cantSplit/>
        </w:trPr>
        <w:tc>
          <w:tcPr>
            <w:tcW w:w="2411" w:type="dxa"/>
          </w:tcPr>
          <w:p w14:paraId="5AA1BDA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9F57C40" w14:textId="77777777" w:rsidR="004D6A8E" w:rsidRPr="00533C3D" w:rsidRDefault="004D6A8E">
            <w:pPr>
              <w:pStyle w:val="DefaultText"/>
              <w:rPr>
                <w:rFonts w:ascii="Calibri" w:hAnsi="Calibri"/>
                <w:sz w:val="24"/>
                <w:szCs w:val="24"/>
              </w:rPr>
            </w:pPr>
          </w:p>
        </w:tc>
        <w:tc>
          <w:tcPr>
            <w:tcW w:w="1456" w:type="dxa"/>
          </w:tcPr>
          <w:p w14:paraId="29AC48CA" w14:textId="77777777" w:rsidR="004D6A8E" w:rsidRPr="00533C3D" w:rsidRDefault="004D6A8E">
            <w:pPr>
              <w:pStyle w:val="DefaultText"/>
              <w:rPr>
                <w:rFonts w:ascii="Calibri" w:hAnsi="Calibri"/>
                <w:sz w:val="24"/>
                <w:szCs w:val="24"/>
              </w:rPr>
            </w:pPr>
          </w:p>
        </w:tc>
        <w:tc>
          <w:tcPr>
            <w:tcW w:w="1410" w:type="dxa"/>
          </w:tcPr>
          <w:p w14:paraId="5171474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1C90741" w14:textId="77777777" w:rsidR="004D6A8E" w:rsidRPr="00533C3D" w:rsidRDefault="004D6A8E">
            <w:pPr>
              <w:pStyle w:val="DefaultText"/>
              <w:rPr>
                <w:rFonts w:ascii="Calibri" w:hAnsi="Calibri"/>
                <w:sz w:val="24"/>
                <w:szCs w:val="24"/>
              </w:rPr>
            </w:pPr>
          </w:p>
        </w:tc>
        <w:tc>
          <w:tcPr>
            <w:tcW w:w="1713" w:type="dxa"/>
          </w:tcPr>
          <w:p w14:paraId="1827F785" w14:textId="77777777" w:rsidR="004D6A8E" w:rsidRPr="00533C3D" w:rsidRDefault="004D6A8E">
            <w:pPr>
              <w:pStyle w:val="DefaultText"/>
              <w:rPr>
                <w:rFonts w:ascii="Calibri" w:hAnsi="Calibri"/>
                <w:sz w:val="24"/>
                <w:szCs w:val="24"/>
              </w:rPr>
            </w:pPr>
          </w:p>
        </w:tc>
      </w:tr>
      <w:tr w:rsidR="004D6A8E" w:rsidRPr="00533C3D" w14:paraId="5668FC56" w14:textId="77777777">
        <w:trPr>
          <w:cantSplit/>
        </w:trPr>
        <w:tc>
          <w:tcPr>
            <w:tcW w:w="4124" w:type="dxa"/>
            <w:gridSpan w:val="2"/>
            <w:vMerge w:val="restart"/>
            <w:tcBorders>
              <w:bottom w:val="single" w:sz="4" w:space="0" w:color="auto"/>
            </w:tcBorders>
          </w:tcPr>
          <w:p w14:paraId="13B8519C" w14:textId="2ED04474" w:rsidR="004D6A8E" w:rsidRPr="00533C3D" w:rsidRDefault="00364468">
            <w:pPr>
              <w:rPr>
                <w:rFonts w:ascii="Calibri" w:hAnsi="Calibri"/>
                <w:sz w:val="24"/>
                <w:szCs w:val="24"/>
              </w:rPr>
            </w:pPr>
            <w:r>
              <w:rPr>
                <w:rFonts w:ascii="Calibri" w:hAnsi="Calibri"/>
                <w:sz w:val="24"/>
                <w:szCs w:val="24"/>
              </w:rPr>
              <w:t>Mr J Clarke</w:t>
            </w:r>
          </w:p>
          <w:p w14:paraId="0662D717" w14:textId="77777777" w:rsidR="00364468" w:rsidRDefault="00364468">
            <w:pPr>
              <w:rPr>
                <w:rFonts w:ascii="Calibri" w:hAnsi="Calibri"/>
                <w:sz w:val="24"/>
                <w:szCs w:val="24"/>
              </w:rPr>
            </w:pPr>
            <w:r>
              <w:rPr>
                <w:rFonts w:ascii="Calibri" w:hAnsi="Calibri"/>
                <w:sz w:val="24"/>
                <w:szCs w:val="24"/>
              </w:rPr>
              <w:t>6 Loach Field Close</w:t>
            </w:r>
          </w:p>
          <w:p w14:paraId="3C3CAD46" w14:textId="77777777" w:rsidR="00364468" w:rsidRDefault="00364468">
            <w:pPr>
              <w:rPr>
                <w:rFonts w:ascii="Calibri" w:hAnsi="Calibri"/>
                <w:sz w:val="24"/>
                <w:szCs w:val="24"/>
              </w:rPr>
            </w:pPr>
            <w:r>
              <w:rPr>
                <w:rFonts w:ascii="Calibri" w:hAnsi="Calibri"/>
                <w:sz w:val="24"/>
                <w:szCs w:val="24"/>
              </w:rPr>
              <w:t>Hurst Green</w:t>
            </w:r>
          </w:p>
          <w:p w14:paraId="132C2080" w14:textId="77777777" w:rsidR="00364468" w:rsidRDefault="00364468">
            <w:pPr>
              <w:rPr>
                <w:rFonts w:ascii="Calibri" w:hAnsi="Calibri"/>
                <w:sz w:val="24"/>
                <w:szCs w:val="24"/>
              </w:rPr>
            </w:pPr>
            <w:r>
              <w:rPr>
                <w:rFonts w:ascii="Calibri" w:hAnsi="Calibri"/>
                <w:sz w:val="24"/>
                <w:szCs w:val="24"/>
              </w:rPr>
              <w:t>Clitheroe</w:t>
            </w:r>
          </w:p>
          <w:p w14:paraId="211F7BFB" w14:textId="1EE792C3" w:rsidR="004D6A8E" w:rsidRPr="00533C3D" w:rsidRDefault="00364468">
            <w:pPr>
              <w:rPr>
                <w:rFonts w:ascii="Calibri" w:hAnsi="Calibri"/>
                <w:sz w:val="24"/>
                <w:szCs w:val="24"/>
              </w:rPr>
            </w:pPr>
            <w:r>
              <w:rPr>
                <w:rFonts w:ascii="Calibri" w:hAnsi="Calibri"/>
                <w:sz w:val="24"/>
                <w:szCs w:val="24"/>
              </w:rPr>
              <w:t>BB7 9ZF</w:t>
            </w:r>
          </w:p>
        </w:tc>
        <w:tc>
          <w:tcPr>
            <w:tcW w:w="1456" w:type="dxa"/>
          </w:tcPr>
          <w:p w14:paraId="4FE4096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A497740" w14:textId="173DE2D6" w:rsidR="004D6A8E" w:rsidRPr="00533C3D" w:rsidRDefault="00364468">
            <w:pPr>
              <w:jc w:val="left"/>
              <w:rPr>
                <w:rFonts w:ascii="Calibri" w:hAnsi="Calibri"/>
                <w:sz w:val="24"/>
                <w:szCs w:val="24"/>
              </w:rPr>
            </w:pPr>
            <w:r>
              <w:rPr>
                <w:rFonts w:ascii="Calibri" w:hAnsi="Calibri"/>
                <w:sz w:val="24"/>
                <w:szCs w:val="24"/>
              </w:rPr>
              <w:t>Mr Allan Lloyd-Haydock</w:t>
            </w:r>
          </w:p>
          <w:p w14:paraId="1821EB94" w14:textId="77777777" w:rsidR="00364468" w:rsidRDefault="00364468">
            <w:pPr>
              <w:jc w:val="left"/>
              <w:rPr>
                <w:rFonts w:ascii="Calibri" w:hAnsi="Calibri"/>
                <w:sz w:val="24"/>
                <w:szCs w:val="24"/>
              </w:rPr>
            </w:pPr>
            <w:r>
              <w:rPr>
                <w:rFonts w:ascii="Calibri" w:hAnsi="Calibri"/>
                <w:sz w:val="24"/>
                <w:szCs w:val="24"/>
              </w:rPr>
              <w:t>ALH Design Services</w:t>
            </w:r>
          </w:p>
          <w:p w14:paraId="78A6E0E8" w14:textId="77777777" w:rsidR="00364468" w:rsidRDefault="00364468">
            <w:pPr>
              <w:jc w:val="left"/>
              <w:rPr>
                <w:rFonts w:ascii="Calibri" w:hAnsi="Calibri"/>
                <w:sz w:val="24"/>
                <w:szCs w:val="24"/>
              </w:rPr>
            </w:pPr>
            <w:r>
              <w:rPr>
                <w:rFonts w:ascii="Calibri" w:hAnsi="Calibri"/>
                <w:sz w:val="24"/>
                <w:szCs w:val="24"/>
              </w:rPr>
              <w:t>Barley Cottage</w:t>
            </w:r>
          </w:p>
          <w:p w14:paraId="1D120799" w14:textId="77777777" w:rsidR="00364468" w:rsidRDefault="00364468">
            <w:pPr>
              <w:jc w:val="left"/>
              <w:rPr>
                <w:rFonts w:ascii="Calibri" w:hAnsi="Calibri"/>
                <w:sz w:val="24"/>
                <w:szCs w:val="24"/>
              </w:rPr>
            </w:pPr>
            <w:r>
              <w:rPr>
                <w:rFonts w:ascii="Calibri" w:hAnsi="Calibri"/>
                <w:sz w:val="24"/>
                <w:szCs w:val="24"/>
              </w:rPr>
              <w:t>Longridge</w:t>
            </w:r>
          </w:p>
          <w:p w14:paraId="1DBD1BAA" w14:textId="77777777" w:rsidR="00364468" w:rsidRDefault="00364468">
            <w:pPr>
              <w:jc w:val="left"/>
              <w:rPr>
                <w:rFonts w:ascii="Calibri" w:hAnsi="Calibri"/>
                <w:sz w:val="24"/>
                <w:szCs w:val="24"/>
              </w:rPr>
            </w:pPr>
            <w:r>
              <w:rPr>
                <w:rFonts w:ascii="Calibri" w:hAnsi="Calibri"/>
                <w:sz w:val="24"/>
                <w:szCs w:val="24"/>
              </w:rPr>
              <w:t>Preston</w:t>
            </w:r>
          </w:p>
          <w:p w14:paraId="6F70D359" w14:textId="7ADB0EE3" w:rsidR="004D6A8E" w:rsidRPr="00533C3D" w:rsidRDefault="00364468">
            <w:pPr>
              <w:jc w:val="left"/>
              <w:rPr>
                <w:rFonts w:ascii="Calibri" w:hAnsi="Calibri"/>
                <w:sz w:val="24"/>
                <w:szCs w:val="24"/>
              </w:rPr>
            </w:pPr>
            <w:r>
              <w:rPr>
                <w:rFonts w:ascii="Calibri" w:hAnsi="Calibri"/>
                <w:sz w:val="24"/>
                <w:szCs w:val="24"/>
              </w:rPr>
              <w:t>PR3 3NB</w:t>
            </w:r>
          </w:p>
        </w:tc>
      </w:tr>
      <w:tr w:rsidR="004D6A8E" w:rsidRPr="00533C3D" w14:paraId="50EC44D8" w14:textId="77777777">
        <w:trPr>
          <w:cantSplit/>
        </w:trPr>
        <w:tc>
          <w:tcPr>
            <w:tcW w:w="4124" w:type="dxa"/>
            <w:gridSpan w:val="2"/>
            <w:vMerge/>
            <w:tcBorders>
              <w:bottom w:val="single" w:sz="4" w:space="0" w:color="auto"/>
            </w:tcBorders>
          </w:tcPr>
          <w:p w14:paraId="14A54497" w14:textId="77777777" w:rsidR="004D6A8E" w:rsidRPr="00533C3D" w:rsidRDefault="004D6A8E">
            <w:pPr>
              <w:pStyle w:val="DefaultText"/>
              <w:rPr>
                <w:rFonts w:ascii="Calibri" w:hAnsi="Calibri"/>
                <w:sz w:val="24"/>
                <w:szCs w:val="24"/>
              </w:rPr>
            </w:pPr>
          </w:p>
        </w:tc>
        <w:tc>
          <w:tcPr>
            <w:tcW w:w="1456" w:type="dxa"/>
          </w:tcPr>
          <w:p w14:paraId="2345041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9B99DED" w14:textId="77777777" w:rsidR="004D6A8E" w:rsidRPr="00533C3D" w:rsidRDefault="004D6A8E">
            <w:pPr>
              <w:pStyle w:val="DefaultText"/>
              <w:rPr>
                <w:rFonts w:ascii="Calibri" w:hAnsi="Calibri"/>
                <w:sz w:val="24"/>
                <w:szCs w:val="24"/>
              </w:rPr>
            </w:pPr>
          </w:p>
        </w:tc>
      </w:tr>
      <w:tr w:rsidR="004D6A8E" w:rsidRPr="00533C3D" w14:paraId="5CE01FBE" w14:textId="77777777">
        <w:trPr>
          <w:cantSplit/>
        </w:trPr>
        <w:tc>
          <w:tcPr>
            <w:tcW w:w="4124" w:type="dxa"/>
            <w:gridSpan w:val="2"/>
            <w:vMerge/>
            <w:tcBorders>
              <w:bottom w:val="single" w:sz="4" w:space="0" w:color="auto"/>
            </w:tcBorders>
          </w:tcPr>
          <w:p w14:paraId="1319F1B5" w14:textId="77777777" w:rsidR="004D6A8E" w:rsidRPr="00533C3D" w:rsidRDefault="004D6A8E">
            <w:pPr>
              <w:pStyle w:val="DefaultText"/>
              <w:rPr>
                <w:rFonts w:ascii="Calibri" w:hAnsi="Calibri"/>
                <w:sz w:val="24"/>
                <w:szCs w:val="24"/>
              </w:rPr>
            </w:pPr>
          </w:p>
        </w:tc>
        <w:tc>
          <w:tcPr>
            <w:tcW w:w="1456" w:type="dxa"/>
          </w:tcPr>
          <w:p w14:paraId="655A5B0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643207" w14:textId="77777777" w:rsidR="004D6A8E" w:rsidRPr="00533C3D" w:rsidRDefault="004D6A8E">
            <w:pPr>
              <w:pStyle w:val="DefaultText"/>
              <w:rPr>
                <w:rFonts w:ascii="Calibri" w:hAnsi="Calibri"/>
                <w:sz w:val="24"/>
                <w:szCs w:val="24"/>
              </w:rPr>
            </w:pPr>
          </w:p>
        </w:tc>
      </w:tr>
      <w:tr w:rsidR="004D6A8E" w:rsidRPr="00533C3D" w14:paraId="55E59359" w14:textId="77777777">
        <w:trPr>
          <w:cantSplit/>
        </w:trPr>
        <w:tc>
          <w:tcPr>
            <w:tcW w:w="4124" w:type="dxa"/>
            <w:gridSpan w:val="2"/>
            <w:vMerge/>
            <w:tcBorders>
              <w:bottom w:val="single" w:sz="4" w:space="0" w:color="auto"/>
            </w:tcBorders>
          </w:tcPr>
          <w:p w14:paraId="1D2E96C4" w14:textId="77777777" w:rsidR="004D6A8E" w:rsidRPr="00533C3D" w:rsidRDefault="004D6A8E">
            <w:pPr>
              <w:pStyle w:val="DefaultText"/>
              <w:rPr>
                <w:rFonts w:ascii="Calibri" w:hAnsi="Calibri"/>
                <w:sz w:val="24"/>
                <w:szCs w:val="24"/>
              </w:rPr>
            </w:pPr>
          </w:p>
        </w:tc>
        <w:tc>
          <w:tcPr>
            <w:tcW w:w="1456" w:type="dxa"/>
          </w:tcPr>
          <w:p w14:paraId="1F5A8F6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3C5714" w14:textId="77777777" w:rsidR="004D6A8E" w:rsidRPr="00533C3D" w:rsidRDefault="004D6A8E">
            <w:pPr>
              <w:pStyle w:val="DefaultText"/>
              <w:rPr>
                <w:rFonts w:ascii="Calibri" w:hAnsi="Calibri"/>
                <w:sz w:val="24"/>
                <w:szCs w:val="24"/>
              </w:rPr>
            </w:pPr>
          </w:p>
        </w:tc>
      </w:tr>
      <w:tr w:rsidR="004D6A8E" w:rsidRPr="00533C3D" w14:paraId="773DC6AF" w14:textId="77777777">
        <w:trPr>
          <w:cantSplit/>
        </w:trPr>
        <w:tc>
          <w:tcPr>
            <w:tcW w:w="4124" w:type="dxa"/>
            <w:gridSpan w:val="2"/>
            <w:vMerge/>
            <w:tcBorders>
              <w:bottom w:val="single" w:sz="4" w:space="0" w:color="auto"/>
            </w:tcBorders>
          </w:tcPr>
          <w:p w14:paraId="6352AB8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58C217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BED3CAF" w14:textId="77777777" w:rsidR="004D6A8E" w:rsidRPr="00533C3D" w:rsidRDefault="004D6A8E">
            <w:pPr>
              <w:pStyle w:val="DefaultText"/>
              <w:rPr>
                <w:rFonts w:ascii="Calibri" w:hAnsi="Calibri"/>
                <w:sz w:val="24"/>
                <w:szCs w:val="24"/>
              </w:rPr>
            </w:pPr>
          </w:p>
        </w:tc>
      </w:tr>
    </w:tbl>
    <w:p w14:paraId="17FC21D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5A5BA77" w14:textId="77777777">
        <w:trPr>
          <w:gridAfter w:val="1"/>
          <w:wAfter w:w="290" w:type="dxa"/>
          <w:cantSplit/>
        </w:trPr>
        <w:tc>
          <w:tcPr>
            <w:tcW w:w="3494" w:type="dxa"/>
            <w:gridSpan w:val="5"/>
          </w:tcPr>
          <w:p w14:paraId="3EABB92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CEC05C2" w14:textId="7BF6375C" w:rsidR="004D6A8E" w:rsidRPr="00533C3D" w:rsidRDefault="00364468">
            <w:pPr>
              <w:rPr>
                <w:rFonts w:ascii="Calibri" w:hAnsi="Calibri"/>
                <w:sz w:val="24"/>
                <w:szCs w:val="24"/>
              </w:rPr>
            </w:pPr>
            <w:r>
              <w:rPr>
                <w:rFonts w:ascii="Calibri" w:hAnsi="Calibri"/>
                <w:sz w:val="24"/>
                <w:szCs w:val="24"/>
              </w:rPr>
              <w:t>Proposed two-storey extension to side of double garage, to consist of single garage at ground floor with rooms above and extension of driveway.</w:t>
            </w:r>
          </w:p>
        </w:tc>
      </w:tr>
      <w:tr w:rsidR="004D6A8E" w:rsidRPr="00533C3D" w14:paraId="26C04E7B" w14:textId="77777777">
        <w:trPr>
          <w:gridAfter w:val="1"/>
          <w:wAfter w:w="290" w:type="dxa"/>
          <w:cantSplit/>
        </w:trPr>
        <w:tc>
          <w:tcPr>
            <w:tcW w:w="841" w:type="dxa"/>
            <w:gridSpan w:val="2"/>
          </w:tcPr>
          <w:p w14:paraId="21EF630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7B646A0" w14:textId="13682B71" w:rsidR="004D6A8E" w:rsidRPr="00533C3D" w:rsidRDefault="00364468">
            <w:pPr>
              <w:rPr>
                <w:rFonts w:ascii="Calibri" w:hAnsi="Calibri"/>
                <w:sz w:val="24"/>
                <w:szCs w:val="24"/>
              </w:rPr>
            </w:pPr>
            <w:r>
              <w:rPr>
                <w:rFonts w:ascii="Calibri" w:hAnsi="Calibri"/>
                <w:sz w:val="24"/>
                <w:szCs w:val="24"/>
              </w:rPr>
              <w:t>6 Loach Field Close Hurst Green BB7 9ZF</w:t>
            </w:r>
          </w:p>
        </w:tc>
      </w:tr>
      <w:tr w:rsidR="004D6A8E" w:rsidRPr="00533C3D" w14:paraId="2DB9864A" w14:textId="77777777">
        <w:trPr>
          <w:gridAfter w:val="1"/>
          <w:wAfter w:w="290" w:type="dxa"/>
          <w:cantSplit/>
        </w:trPr>
        <w:tc>
          <w:tcPr>
            <w:tcW w:w="10156" w:type="dxa"/>
            <w:gridSpan w:val="8"/>
          </w:tcPr>
          <w:p w14:paraId="0938EF6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79168CE" w14:textId="77777777" w:rsidR="00364468" w:rsidRDefault="00364468">
            <w:pPr>
              <w:rPr>
                <w:rFonts w:ascii="Calibri" w:hAnsi="Calibri"/>
                <w:sz w:val="24"/>
                <w:szCs w:val="24"/>
              </w:rPr>
            </w:pPr>
          </w:p>
          <w:p w14:paraId="3A8F7CF5" w14:textId="77777777" w:rsidR="00364468" w:rsidRPr="00533C3D" w:rsidRDefault="00364468">
            <w:pPr>
              <w:rPr>
                <w:rFonts w:ascii="Calibri" w:hAnsi="Calibri"/>
                <w:sz w:val="24"/>
                <w:szCs w:val="24"/>
              </w:rPr>
            </w:pPr>
          </w:p>
        </w:tc>
      </w:tr>
      <w:tr w:rsidR="004D6A8E" w:rsidRPr="00533C3D" w14:paraId="42A3BEC9" w14:textId="77777777">
        <w:trPr>
          <w:gridAfter w:val="1"/>
          <w:wAfter w:w="290" w:type="dxa"/>
          <w:cantSplit/>
        </w:trPr>
        <w:tc>
          <w:tcPr>
            <w:tcW w:w="993" w:type="dxa"/>
            <w:gridSpan w:val="3"/>
          </w:tcPr>
          <w:p w14:paraId="4161A311" w14:textId="3C739FB8" w:rsidR="004D6A8E" w:rsidRPr="00533C3D" w:rsidRDefault="0036446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9B9A960" w14:textId="35E8EE08" w:rsidR="004D6A8E" w:rsidRPr="00533C3D" w:rsidRDefault="00364468">
            <w:pPr>
              <w:rPr>
                <w:rFonts w:ascii="Calibri" w:hAnsi="Calibri"/>
                <w:sz w:val="24"/>
                <w:szCs w:val="24"/>
              </w:rPr>
            </w:pPr>
            <w:r>
              <w:rPr>
                <w:rFonts w:ascii="Calibri" w:hAnsi="Calibri"/>
                <w:sz w:val="24"/>
                <w:szCs w:val="24"/>
              </w:rPr>
              <w:t xml:space="preserve">The proposed development, by virtue of its size, scale and massing, would result in the introduction of an unsympathetic and incongruous cumulative level of development that would fail to respond positively to the existing visual amenities of the parent property and the wider National Landscape. The proposal would therefore be contrary to the aims and objectives of Policy DMG1 and Key Statement EN2 of the Ribble Valley Core Strategy (2008-2028) and Paragraph 135 of the National Planning Policy Framework. </w:t>
            </w:r>
          </w:p>
        </w:tc>
      </w:tr>
      <w:tr w:rsidR="004D6A8E" w:rsidRPr="00533C3D" w14:paraId="5734EAD9" w14:textId="77777777">
        <w:trPr>
          <w:gridAfter w:val="1"/>
          <w:wAfter w:w="290" w:type="dxa"/>
          <w:cantSplit/>
        </w:trPr>
        <w:tc>
          <w:tcPr>
            <w:tcW w:w="993" w:type="dxa"/>
            <w:gridSpan w:val="3"/>
          </w:tcPr>
          <w:p w14:paraId="1EDB08FA" w14:textId="77777777" w:rsidR="004D6A8E" w:rsidRPr="00533C3D" w:rsidRDefault="004D6A8E">
            <w:pPr>
              <w:rPr>
                <w:rFonts w:ascii="Calibri" w:hAnsi="Calibri"/>
                <w:sz w:val="24"/>
                <w:szCs w:val="24"/>
              </w:rPr>
            </w:pPr>
          </w:p>
        </w:tc>
        <w:tc>
          <w:tcPr>
            <w:tcW w:w="9163" w:type="dxa"/>
            <w:gridSpan w:val="5"/>
          </w:tcPr>
          <w:p w14:paraId="53F41E22" w14:textId="77777777" w:rsidR="004D6A8E" w:rsidRPr="00533C3D" w:rsidRDefault="004D6A8E">
            <w:pPr>
              <w:rPr>
                <w:rFonts w:ascii="Calibri" w:hAnsi="Calibri"/>
                <w:sz w:val="24"/>
                <w:szCs w:val="24"/>
              </w:rPr>
            </w:pPr>
          </w:p>
        </w:tc>
      </w:tr>
      <w:tr w:rsidR="00BF7ED8" w:rsidRPr="00533C3D" w14:paraId="04B8BF0D" w14:textId="77777777">
        <w:trPr>
          <w:gridAfter w:val="1"/>
          <w:wAfter w:w="290" w:type="dxa"/>
          <w:cantSplit/>
        </w:trPr>
        <w:tc>
          <w:tcPr>
            <w:tcW w:w="993" w:type="dxa"/>
            <w:gridSpan w:val="3"/>
          </w:tcPr>
          <w:p w14:paraId="24226146" w14:textId="77777777" w:rsidR="00BF7ED8" w:rsidRPr="00533C3D" w:rsidRDefault="00BF7ED8">
            <w:pPr>
              <w:rPr>
                <w:rFonts w:ascii="Calibri" w:hAnsi="Calibri"/>
                <w:sz w:val="24"/>
                <w:szCs w:val="24"/>
              </w:rPr>
            </w:pPr>
          </w:p>
        </w:tc>
        <w:tc>
          <w:tcPr>
            <w:tcW w:w="9163" w:type="dxa"/>
            <w:gridSpan w:val="5"/>
          </w:tcPr>
          <w:p w14:paraId="55FA771F" w14:textId="77777777" w:rsidR="00BF7ED8" w:rsidRPr="00533C3D" w:rsidRDefault="00BF7ED8">
            <w:pPr>
              <w:rPr>
                <w:rFonts w:ascii="Calibri" w:hAnsi="Calibri"/>
                <w:sz w:val="24"/>
                <w:szCs w:val="24"/>
              </w:rPr>
            </w:pPr>
          </w:p>
        </w:tc>
      </w:tr>
      <w:tr w:rsidR="00BF7ED8" w:rsidRPr="00533C3D" w14:paraId="3447DB7E" w14:textId="77777777">
        <w:trPr>
          <w:gridAfter w:val="1"/>
          <w:wAfter w:w="290" w:type="dxa"/>
          <w:cantSplit/>
        </w:trPr>
        <w:tc>
          <w:tcPr>
            <w:tcW w:w="993" w:type="dxa"/>
            <w:gridSpan w:val="3"/>
          </w:tcPr>
          <w:p w14:paraId="3E860095" w14:textId="77777777" w:rsidR="00BF7ED8" w:rsidRPr="00533C3D" w:rsidRDefault="00BF7ED8">
            <w:pPr>
              <w:rPr>
                <w:rFonts w:ascii="Calibri" w:hAnsi="Calibri"/>
                <w:sz w:val="24"/>
                <w:szCs w:val="24"/>
              </w:rPr>
            </w:pPr>
          </w:p>
        </w:tc>
        <w:tc>
          <w:tcPr>
            <w:tcW w:w="9163" w:type="dxa"/>
            <w:gridSpan w:val="5"/>
          </w:tcPr>
          <w:p w14:paraId="35D12A13" w14:textId="77777777" w:rsidR="00BF7ED8" w:rsidRPr="00533C3D" w:rsidRDefault="00BF7ED8">
            <w:pPr>
              <w:rPr>
                <w:rFonts w:ascii="Calibri" w:hAnsi="Calibri"/>
                <w:sz w:val="24"/>
                <w:szCs w:val="24"/>
              </w:rPr>
            </w:pPr>
          </w:p>
        </w:tc>
      </w:tr>
      <w:tr w:rsidR="00BF7ED8" w:rsidRPr="00533C3D" w14:paraId="5BEDDEFA" w14:textId="77777777">
        <w:trPr>
          <w:gridAfter w:val="1"/>
          <w:wAfter w:w="290" w:type="dxa"/>
          <w:cantSplit/>
        </w:trPr>
        <w:tc>
          <w:tcPr>
            <w:tcW w:w="993" w:type="dxa"/>
            <w:gridSpan w:val="3"/>
          </w:tcPr>
          <w:p w14:paraId="43BC3A47" w14:textId="77777777" w:rsidR="00BF7ED8" w:rsidRPr="00533C3D" w:rsidRDefault="00BF7ED8">
            <w:pPr>
              <w:rPr>
                <w:rFonts w:ascii="Calibri" w:hAnsi="Calibri"/>
                <w:sz w:val="24"/>
                <w:szCs w:val="24"/>
              </w:rPr>
            </w:pPr>
          </w:p>
        </w:tc>
        <w:tc>
          <w:tcPr>
            <w:tcW w:w="9163" w:type="dxa"/>
            <w:gridSpan w:val="5"/>
          </w:tcPr>
          <w:p w14:paraId="271496E7" w14:textId="77777777" w:rsidR="00BF7ED8" w:rsidRPr="00533C3D" w:rsidRDefault="00BF7ED8">
            <w:pPr>
              <w:rPr>
                <w:rFonts w:ascii="Calibri" w:hAnsi="Calibri"/>
                <w:sz w:val="24"/>
                <w:szCs w:val="24"/>
              </w:rPr>
            </w:pPr>
          </w:p>
        </w:tc>
      </w:tr>
      <w:tr w:rsidR="00BF7ED8" w:rsidRPr="00533C3D" w14:paraId="46195AC0" w14:textId="77777777">
        <w:trPr>
          <w:gridAfter w:val="1"/>
          <w:wAfter w:w="290" w:type="dxa"/>
          <w:cantSplit/>
        </w:trPr>
        <w:tc>
          <w:tcPr>
            <w:tcW w:w="993" w:type="dxa"/>
            <w:gridSpan w:val="3"/>
          </w:tcPr>
          <w:p w14:paraId="4F900C76" w14:textId="77777777" w:rsidR="00BF7ED8" w:rsidRPr="00533C3D" w:rsidRDefault="00BF7ED8">
            <w:pPr>
              <w:rPr>
                <w:rFonts w:ascii="Calibri" w:hAnsi="Calibri"/>
                <w:sz w:val="24"/>
                <w:szCs w:val="24"/>
              </w:rPr>
            </w:pPr>
          </w:p>
        </w:tc>
        <w:tc>
          <w:tcPr>
            <w:tcW w:w="9163" w:type="dxa"/>
            <w:gridSpan w:val="5"/>
          </w:tcPr>
          <w:p w14:paraId="643AFD6E" w14:textId="77777777" w:rsidR="00BF7ED8" w:rsidRPr="00533C3D" w:rsidRDefault="00BF7ED8">
            <w:pPr>
              <w:rPr>
                <w:rFonts w:ascii="Calibri" w:hAnsi="Calibri"/>
                <w:sz w:val="24"/>
                <w:szCs w:val="24"/>
              </w:rPr>
            </w:pPr>
          </w:p>
        </w:tc>
      </w:tr>
      <w:tr w:rsidR="004D6A8E" w:rsidRPr="00533C3D" w14:paraId="1AE3793D" w14:textId="77777777">
        <w:trPr>
          <w:gridAfter w:val="1"/>
          <w:wAfter w:w="290" w:type="dxa"/>
          <w:cantSplit/>
        </w:trPr>
        <w:tc>
          <w:tcPr>
            <w:tcW w:w="993" w:type="dxa"/>
            <w:gridSpan w:val="3"/>
          </w:tcPr>
          <w:p w14:paraId="55BB3FE8" w14:textId="77777777" w:rsidR="004D6A8E" w:rsidRPr="00533C3D" w:rsidRDefault="004D6A8E">
            <w:pPr>
              <w:rPr>
                <w:rFonts w:ascii="Calibri" w:hAnsi="Calibri"/>
                <w:sz w:val="24"/>
                <w:szCs w:val="24"/>
              </w:rPr>
            </w:pPr>
          </w:p>
        </w:tc>
        <w:tc>
          <w:tcPr>
            <w:tcW w:w="9163" w:type="dxa"/>
            <w:gridSpan w:val="5"/>
          </w:tcPr>
          <w:p w14:paraId="23C5ADDA" w14:textId="77777777" w:rsidR="004D6A8E" w:rsidRDefault="00364468" w:rsidP="00364468">
            <w:pPr>
              <w:jc w:val="right"/>
              <w:rPr>
                <w:rFonts w:ascii="Calibri" w:hAnsi="Calibri"/>
                <w:sz w:val="24"/>
                <w:szCs w:val="24"/>
              </w:rPr>
            </w:pPr>
            <w:r>
              <w:rPr>
                <w:rFonts w:ascii="Calibri" w:hAnsi="Calibri"/>
                <w:sz w:val="24"/>
                <w:szCs w:val="24"/>
              </w:rPr>
              <w:t>P.T.O.</w:t>
            </w:r>
          </w:p>
          <w:p w14:paraId="0B8F7E0D" w14:textId="5A0B41A9" w:rsidR="00364468" w:rsidRPr="00533C3D" w:rsidRDefault="00364468" w:rsidP="00364468">
            <w:pPr>
              <w:jc w:val="right"/>
              <w:rPr>
                <w:rFonts w:ascii="Calibri" w:hAnsi="Calibri"/>
                <w:sz w:val="24"/>
                <w:szCs w:val="24"/>
              </w:rPr>
            </w:pPr>
          </w:p>
        </w:tc>
      </w:tr>
      <w:tr w:rsidR="004D6A8E" w:rsidRPr="00533C3D" w14:paraId="590DB3E0" w14:textId="77777777">
        <w:trPr>
          <w:gridAfter w:val="1"/>
          <w:wAfter w:w="290" w:type="dxa"/>
          <w:cantSplit/>
        </w:trPr>
        <w:tc>
          <w:tcPr>
            <w:tcW w:w="993" w:type="dxa"/>
            <w:gridSpan w:val="3"/>
          </w:tcPr>
          <w:p w14:paraId="23AEDBB3" w14:textId="77777777" w:rsidR="004D6A8E" w:rsidRPr="00533C3D" w:rsidRDefault="004D6A8E">
            <w:pPr>
              <w:rPr>
                <w:rFonts w:ascii="Calibri" w:hAnsi="Calibri"/>
                <w:sz w:val="24"/>
                <w:szCs w:val="24"/>
              </w:rPr>
            </w:pPr>
          </w:p>
        </w:tc>
        <w:tc>
          <w:tcPr>
            <w:tcW w:w="9163" w:type="dxa"/>
            <w:gridSpan w:val="5"/>
          </w:tcPr>
          <w:p w14:paraId="062F20E5" w14:textId="77777777" w:rsidR="004D6A8E" w:rsidRPr="00533C3D" w:rsidRDefault="004D6A8E">
            <w:pPr>
              <w:rPr>
                <w:rFonts w:ascii="Calibri" w:hAnsi="Calibri"/>
                <w:sz w:val="24"/>
                <w:szCs w:val="24"/>
              </w:rPr>
            </w:pPr>
          </w:p>
        </w:tc>
      </w:tr>
      <w:tr w:rsidR="004D6A8E" w:rsidRPr="00533C3D" w14:paraId="168BA41B" w14:textId="77777777">
        <w:trPr>
          <w:gridAfter w:val="1"/>
          <w:wAfter w:w="290" w:type="dxa"/>
          <w:cantSplit/>
        </w:trPr>
        <w:tc>
          <w:tcPr>
            <w:tcW w:w="993" w:type="dxa"/>
            <w:gridSpan w:val="3"/>
          </w:tcPr>
          <w:p w14:paraId="7DBA8B89" w14:textId="77777777" w:rsidR="004D6A8E" w:rsidRPr="00533C3D" w:rsidRDefault="004D6A8E">
            <w:pPr>
              <w:rPr>
                <w:rFonts w:ascii="Calibri" w:hAnsi="Calibri"/>
                <w:sz w:val="24"/>
                <w:szCs w:val="24"/>
              </w:rPr>
            </w:pPr>
          </w:p>
        </w:tc>
        <w:tc>
          <w:tcPr>
            <w:tcW w:w="9163" w:type="dxa"/>
            <w:gridSpan w:val="5"/>
          </w:tcPr>
          <w:p w14:paraId="78880DF0" w14:textId="77777777" w:rsidR="004D6A8E" w:rsidRPr="00533C3D" w:rsidRDefault="004D6A8E">
            <w:pPr>
              <w:rPr>
                <w:rFonts w:ascii="Calibri" w:hAnsi="Calibri"/>
                <w:sz w:val="24"/>
                <w:szCs w:val="24"/>
              </w:rPr>
            </w:pPr>
          </w:p>
        </w:tc>
      </w:tr>
      <w:bookmarkEnd w:id="0"/>
      <w:tr w:rsidR="004D6A8E" w:rsidRPr="00533C3D" w14:paraId="69DE7A5F" w14:textId="77777777">
        <w:trPr>
          <w:gridAfter w:val="1"/>
          <w:wAfter w:w="290" w:type="dxa"/>
          <w:cantSplit/>
        </w:trPr>
        <w:tc>
          <w:tcPr>
            <w:tcW w:w="993" w:type="dxa"/>
            <w:gridSpan w:val="3"/>
          </w:tcPr>
          <w:p w14:paraId="0623534A"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43EE932" w14:textId="77777777" w:rsidR="004D6A8E" w:rsidRPr="00533C3D" w:rsidRDefault="004D6A8E">
            <w:pPr>
              <w:rPr>
                <w:rFonts w:ascii="Calibri" w:hAnsi="Calibri"/>
                <w:sz w:val="24"/>
                <w:szCs w:val="24"/>
              </w:rPr>
            </w:pPr>
          </w:p>
        </w:tc>
        <w:tc>
          <w:tcPr>
            <w:tcW w:w="1187" w:type="dxa"/>
          </w:tcPr>
          <w:p w14:paraId="4C84D631" w14:textId="77777777" w:rsidR="004D6A8E" w:rsidRPr="00533C3D" w:rsidRDefault="004D6A8E">
            <w:pPr>
              <w:rPr>
                <w:rFonts w:ascii="Calibri" w:hAnsi="Calibri"/>
                <w:sz w:val="24"/>
                <w:szCs w:val="24"/>
              </w:rPr>
            </w:pPr>
          </w:p>
        </w:tc>
        <w:tc>
          <w:tcPr>
            <w:tcW w:w="1466" w:type="dxa"/>
          </w:tcPr>
          <w:p w14:paraId="1F19E407" w14:textId="77777777" w:rsidR="004D6A8E" w:rsidRPr="00533C3D" w:rsidRDefault="004D6A8E">
            <w:pPr>
              <w:rPr>
                <w:rFonts w:ascii="Calibri" w:hAnsi="Calibri"/>
                <w:sz w:val="24"/>
                <w:szCs w:val="24"/>
              </w:rPr>
            </w:pPr>
          </w:p>
        </w:tc>
        <w:tc>
          <w:tcPr>
            <w:tcW w:w="1466" w:type="dxa"/>
          </w:tcPr>
          <w:p w14:paraId="3F4DAC4C" w14:textId="77777777" w:rsidR="004D6A8E" w:rsidRPr="00533C3D" w:rsidRDefault="004D6A8E">
            <w:pPr>
              <w:rPr>
                <w:rFonts w:ascii="Calibri" w:hAnsi="Calibri"/>
                <w:sz w:val="24"/>
                <w:szCs w:val="24"/>
              </w:rPr>
            </w:pPr>
          </w:p>
        </w:tc>
        <w:tc>
          <w:tcPr>
            <w:tcW w:w="3730" w:type="dxa"/>
          </w:tcPr>
          <w:p w14:paraId="21D7AB97" w14:textId="77777777" w:rsidR="004D6A8E" w:rsidRPr="00533C3D" w:rsidRDefault="004D6A8E">
            <w:pPr>
              <w:rPr>
                <w:rFonts w:ascii="Calibri" w:hAnsi="Calibri"/>
                <w:sz w:val="24"/>
                <w:szCs w:val="24"/>
              </w:rPr>
            </w:pPr>
          </w:p>
        </w:tc>
      </w:tr>
      <w:tr w:rsidR="004D6A8E" w:rsidRPr="00533C3D" w14:paraId="33CAD793" w14:textId="77777777">
        <w:trPr>
          <w:gridAfter w:val="1"/>
          <w:wAfter w:w="290" w:type="dxa"/>
          <w:cantSplit/>
        </w:trPr>
        <w:tc>
          <w:tcPr>
            <w:tcW w:w="993" w:type="dxa"/>
            <w:gridSpan w:val="3"/>
          </w:tcPr>
          <w:p w14:paraId="17098966" w14:textId="77777777" w:rsidR="004D6A8E" w:rsidRDefault="004D6A8E">
            <w:pPr>
              <w:rPr>
                <w:rFonts w:ascii="Calibri" w:hAnsi="Calibri"/>
                <w:sz w:val="24"/>
                <w:szCs w:val="24"/>
              </w:rPr>
            </w:pPr>
            <w:r w:rsidRPr="00533C3D">
              <w:rPr>
                <w:rFonts w:ascii="Calibri" w:hAnsi="Calibri"/>
                <w:sz w:val="24"/>
                <w:szCs w:val="24"/>
              </w:rPr>
              <w:t>1</w:t>
            </w:r>
          </w:p>
          <w:p w14:paraId="63E8BD55" w14:textId="77777777" w:rsidR="00F81553" w:rsidRDefault="00F81553">
            <w:pPr>
              <w:rPr>
                <w:rFonts w:ascii="Calibri" w:hAnsi="Calibri"/>
                <w:sz w:val="24"/>
                <w:szCs w:val="24"/>
              </w:rPr>
            </w:pPr>
          </w:p>
          <w:p w14:paraId="72B45751" w14:textId="77777777" w:rsidR="00F81553" w:rsidRDefault="00F81553">
            <w:pPr>
              <w:rPr>
                <w:rFonts w:ascii="Calibri" w:hAnsi="Calibri"/>
                <w:sz w:val="24"/>
                <w:szCs w:val="24"/>
              </w:rPr>
            </w:pPr>
          </w:p>
          <w:p w14:paraId="0B86BEC8" w14:textId="77777777" w:rsidR="00F81553" w:rsidRDefault="00F81553">
            <w:pPr>
              <w:rPr>
                <w:rFonts w:ascii="Calibri" w:hAnsi="Calibri"/>
                <w:sz w:val="24"/>
                <w:szCs w:val="24"/>
              </w:rPr>
            </w:pPr>
          </w:p>
          <w:p w14:paraId="4B51B7FA" w14:textId="77777777" w:rsidR="00F81553" w:rsidRDefault="00F81553">
            <w:pPr>
              <w:rPr>
                <w:rFonts w:ascii="Calibri" w:hAnsi="Calibri"/>
                <w:sz w:val="24"/>
                <w:szCs w:val="24"/>
              </w:rPr>
            </w:pPr>
          </w:p>
          <w:p w14:paraId="190BC9F0" w14:textId="77777777" w:rsidR="00F81553" w:rsidRDefault="00F81553">
            <w:pPr>
              <w:rPr>
                <w:rFonts w:ascii="Calibri" w:hAnsi="Calibri"/>
                <w:sz w:val="24"/>
                <w:szCs w:val="24"/>
              </w:rPr>
            </w:pPr>
            <w:r>
              <w:rPr>
                <w:rFonts w:ascii="Calibri" w:hAnsi="Calibri"/>
                <w:sz w:val="24"/>
                <w:szCs w:val="24"/>
              </w:rPr>
              <w:t>2</w:t>
            </w:r>
          </w:p>
          <w:p w14:paraId="744EC70A" w14:textId="77777777" w:rsidR="00F81553" w:rsidRDefault="00F81553">
            <w:pPr>
              <w:rPr>
                <w:rFonts w:ascii="Calibri" w:hAnsi="Calibri"/>
                <w:sz w:val="24"/>
                <w:szCs w:val="24"/>
              </w:rPr>
            </w:pPr>
          </w:p>
          <w:p w14:paraId="0D36B615" w14:textId="77777777" w:rsidR="00F81553" w:rsidRDefault="00F81553">
            <w:pPr>
              <w:rPr>
                <w:rFonts w:ascii="Calibri" w:hAnsi="Calibri"/>
                <w:sz w:val="24"/>
                <w:szCs w:val="24"/>
              </w:rPr>
            </w:pPr>
          </w:p>
          <w:p w14:paraId="06F4096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BE5FB14" w14:textId="77777777" w:rsidTr="00F81553">
              <w:trPr>
                <w:cantSplit/>
                <w:trHeight w:val="2496"/>
              </w:trPr>
              <w:tc>
                <w:tcPr>
                  <w:tcW w:w="9163" w:type="dxa"/>
                  <w:hideMark/>
                </w:tcPr>
                <w:p w14:paraId="5B18F8E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8126D65" w14:textId="77777777" w:rsidR="00793BBA" w:rsidRPr="000043C6" w:rsidRDefault="00793BBA" w:rsidP="00793BBA">
                  <w:pPr>
                    <w:rPr>
                      <w:rFonts w:ascii="Calibri" w:hAnsi="Calibri" w:cs="Calibri"/>
                    </w:rPr>
                  </w:pPr>
                </w:p>
                <w:p w14:paraId="25FB989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01A2EC7" w14:textId="77777777" w:rsidR="00793BBA" w:rsidRDefault="00793BBA" w:rsidP="00793BBA"/>
                <w:p w14:paraId="4781522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73A3F92" w14:textId="77777777" w:rsidR="00F81553" w:rsidRPr="00793BBA" w:rsidRDefault="00F81553" w:rsidP="00793BBA"/>
                <w:p w14:paraId="20A598DC" w14:textId="77777777" w:rsidR="00793BBA" w:rsidRDefault="00793BBA" w:rsidP="00793BBA">
                  <w:pPr>
                    <w:rPr>
                      <w:rFonts w:ascii="Calibri" w:hAnsi="Calibri"/>
                      <w:sz w:val="24"/>
                      <w:szCs w:val="24"/>
                    </w:rPr>
                  </w:pPr>
                </w:p>
              </w:tc>
            </w:tr>
            <w:tr w:rsidR="00793BBA" w14:paraId="2C3B1B69" w14:textId="77777777" w:rsidTr="00793BBA">
              <w:trPr>
                <w:cantSplit/>
              </w:trPr>
              <w:tc>
                <w:tcPr>
                  <w:tcW w:w="9163" w:type="dxa"/>
                </w:tcPr>
                <w:p w14:paraId="10DDE8DD" w14:textId="77777777" w:rsidR="00793BBA" w:rsidRDefault="00793BBA" w:rsidP="00793BBA">
                  <w:pPr>
                    <w:rPr>
                      <w:rFonts w:ascii="Calibri" w:hAnsi="Calibri"/>
                      <w:sz w:val="24"/>
                      <w:szCs w:val="24"/>
                    </w:rPr>
                  </w:pPr>
                </w:p>
              </w:tc>
            </w:tr>
          </w:tbl>
          <w:p w14:paraId="72975CAA" w14:textId="77777777" w:rsidR="004D6A8E" w:rsidRPr="00533C3D" w:rsidRDefault="004D6A8E">
            <w:pPr>
              <w:rPr>
                <w:rFonts w:ascii="Calibri" w:hAnsi="Calibri"/>
                <w:sz w:val="24"/>
                <w:szCs w:val="24"/>
              </w:rPr>
            </w:pPr>
          </w:p>
        </w:tc>
      </w:tr>
      <w:tr w:rsidR="00BD6012" w14:paraId="0ABE8421" w14:textId="77777777" w:rsidTr="000B5AE4">
        <w:trPr>
          <w:gridBefore w:val="1"/>
          <w:wBefore w:w="43" w:type="dxa"/>
          <w:cantSplit/>
        </w:trPr>
        <w:tc>
          <w:tcPr>
            <w:tcW w:w="10403" w:type="dxa"/>
            <w:gridSpan w:val="8"/>
          </w:tcPr>
          <w:p w14:paraId="15A93F1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8E5FBF2" w14:textId="77777777" w:rsidR="00C85FCA" w:rsidRDefault="00C85FCA" w:rsidP="00C85FCA">
            <w:pPr>
              <w:rPr>
                <w:rFonts w:ascii="Arial" w:hAnsi="Arial" w:cs="Arial"/>
              </w:rPr>
            </w:pPr>
          </w:p>
          <w:p w14:paraId="49FF3B4B" w14:textId="77777777" w:rsidR="00C85FCA" w:rsidRDefault="00C85FCA" w:rsidP="00C85FCA">
            <w:pPr>
              <w:rPr>
                <w:rFonts w:ascii="Arial" w:hAnsi="Arial" w:cs="Arial"/>
              </w:rPr>
            </w:pPr>
          </w:p>
          <w:p w14:paraId="5F9297EB" w14:textId="77777777" w:rsidR="00C85FCA" w:rsidRDefault="00C85FCA" w:rsidP="00C85FCA">
            <w:pPr>
              <w:rPr>
                <w:rFonts w:ascii="Arial" w:hAnsi="Arial" w:cs="Arial"/>
              </w:rPr>
            </w:pPr>
            <w:r>
              <w:rPr>
                <w:rFonts w:ascii="Arial" w:hAnsi="Arial" w:cs="Arial"/>
              </w:rPr>
              <w:t>NICOLA HOPKINS</w:t>
            </w:r>
          </w:p>
          <w:p w14:paraId="15DAECE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9DF9A4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22EDA7B" w14:textId="77777777" w:rsidR="005327E5" w:rsidRDefault="005327E5" w:rsidP="005327E5">
      <w:pPr>
        <w:pStyle w:val="TableText"/>
        <w:rPr>
          <w:rFonts w:ascii="Calibri" w:hAnsi="Calibri" w:cs="Calibri"/>
        </w:rPr>
      </w:pPr>
    </w:p>
    <w:p w14:paraId="7A80731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CCCA528" w14:textId="77777777" w:rsidR="001E50F1" w:rsidRDefault="001E50F1" w:rsidP="001E50F1">
      <w:pPr>
        <w:rPr>
          <w:rFonts w:ascii="Calibri" w:hAnsi="Calibri" w:cs="Calibri"/>
          <w:b/>
          <w:bCs/>
          <w:szCs w:val="22"/>
        </w:rPr>
      </w:pPr>
    </w:p>
    <w:p w14:paraId="41E8BAF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5A2C04"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657607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1C3B8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246768" w14:textId="77777777" w:rsidR="001E50F1" w:rsidRDefault="001E50F1" w:rsidP="001E50F1">
      <w:pPr>
        <w:rPr>
          <w:rFonts w:ascii="Calibri" w:hAnsi="Calibri" w:cs="Calibri"/>
          <w:szCs w:val="22"/>
        </w:rPr>
      </w:pPr>
    </w:p>
    <w:p w14:paraId="069FF7F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F9A4BD" w14:textId="77777777" w:rsidR="001E50F1" w:rsidRDefault="001E50F1" w:rsidP="001E50F1">
      <w:pPr>
        <w:rPr>
          <w:rFonts w:ascii="Calibri" w:hAnsi="Calibri" w:cs="Calibri"/>
          <w:szCs w:val="22"/>
        </w:rPr>
      </w:pPr>
    </w:p>
    <w:p w14:paraId="2131BBD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C00883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758C2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40D54" w14:textId="77777777" w:rsidR="00364468" w:rsidRDefault="00364468">
      <w:r>
        <w:separator/>
      </w:r>
    </w:p>
  </w:endnote>
  <w:endnote w:type="continuationSeparator" w:id="0">
    <w:p w14:paraId="04A740E7" w14:textId="77777777" w:rsidR="00364468" w:rsidRDefault="0036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CC2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1CE51" w14:textId="77777777" w:rsidR="00364468" w:rsidRDefault="00364468">
      <w:r>
        <w:separator/>
      </w:r>
    </w:p>
  </w:footnote>
  <w:footnote w:type="continuationSeparator" w:id="0">
    <w:p w14:paraId="09904B2C" w14:textId="77777777" w:rsidR="00364468" w:rsidRDefault="0036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D404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5881FF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23E17D8" w14:textId="77777777" w:rsidR="004D6A8E" w:rsidRPr="00533C3D" w:rsidRDefault="004D6A8E">
    <w:pPr>
      <w:pStyle w:val="DefaultText"/>
      <w:rPr>
        <w:rFonts w:ascii="Calibri" w:hAnsi="Calibri"/>
        <w:sz w:val="24"/>
        <w:szCs w:val="24"/>
      </w:rPr>
    </w:pPr>
  </w:p>
  <w:p w14:paraId="5325BB9E" w14:textId="1588B4E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64468">
      <w:rPr>
        <w:rFonts w:ascii="Calibri" w:hAnsi="Calibri"/>
        <w:b/>
        <w:sz w:val="24"/>
        <w:szCs w:val="24"/>
      </w:rPr>
      <w:t>3/2024/0238</w:t>
    </w:r>
    <w:r w:rsidRPr="00533C3D">
      <w:rPr>
        <w:rFonts w:ascii="Calibri" w:hAnsi="Calibri"/>
        <w:b/>
        <w:sz w:val="24"/>
        <w:szCs w:val="24"/>
      </w:rPr>
      <w:t xml:space="preserve">                       DECISION DATE:</w:t>
    </w:r>
    <w:r w:rsidR="00364468">
      <w:rPr>
        <w:rFonts w:ascii="Calibri" w:hAnsi="Calibri"/>
        <w:b/>
        <w:sz w:val="24"/>
        <w:szCs w:val="24"/>
      </w:rPr>
      <w:t xml:space="preserve">  12 July 2024</w:t>
    </w:r>
  </w:p>
  <w:p w14:paraId="699B89D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68"/>
    <w:rsid w:val="000043C6"/>
    <w:rsid w:val="000B583D"/>
    <w:rsid w:val="000B5AE4"/>
    <w:rsid w:val="001E50F1"/>
    <w:rsid w:val="00280C79"/>
    <w:rsid w:val="002B298C"/>
    <w:rsid w:val="003116C7"/>
    <w:rsid w:val="00364468"/>
    <w:rsid w:val="004725CB"/>
    <w:rsid w:val="004D6A8E"/>
    <w:rsid w:val="005327E5"/>
    <w:rsid w:val="00533C3D"/>
    <w:rsid w:val="007448F2"/>
    <w:rsid w:val="00793BBA"/>
    <w:rsid w:val="008001EE"/>
    <w:rsid w:val="008B1E49"/>
    <w:rsid w:val="008C2A1A"/>
    <w:rsid w:val="008E5B94"/>
    <w:rsid w:val="00947DA1"/>
    <w:rsid w:val="009B3DCC"/>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B9A7"/>
  <w15:chartTrackingRefBased/>
  <w15:docId w15:val="{E1A2C0E6-331F-4F60-BAD4-2B549632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2024-07-12T15:22:00Z</cp:lastPrinted>
  <dcterms:created xsi:type="dcterms:W3CDTF">2024-07-12T15:25:00Z</dcterms:created>
  <dcterms:modified xsi:type="dcterms:W3CDTF">2024-07-12T15:25:00Z</dcterms:modified>
</cp:coreProperties>
</file>