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867"/>
        <w:gridCol w:w="992"/>
        <w:gridCol w:w="1276"/>
      </w:tblGrid>
      <w:tr w:rsidR="004A5EA9" w:rsidRPr="00D2449B" w14:paraId="230E00AF" w14:textId="77777777" w:rsidTr="00A92EAE">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92EA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B0BD1A2" w:rsidR="00837F4F" w:rsidRPr="00D2449B" w:rsidRDefault="00AE67A6"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363659E" w:rsidR="00837F4F" w:rsidRPr="00D2449B" w:rsidRDefault="00076F5A" w:rsidP="00D2449B">
            <w:pPr>
              <w:jc w:val="center"/>
              <w:rPr>
                <w:rFonts w:ascii="Calibri" w:hAnsi="Calibri"/>
                <w:b/>
                <w:szCs w:val="22"/>
              </w:rPr>
            </w:pPr>
            <w:r>
              <w:rPr>
                <w:rFonts w:ascii="Calibri" w:hAnsi="Calibri"/>
                <w:b/>
                <w:szCs w:val="22"/>
              </w:rPr>
              <w:t>31/05/24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74CBB5E" w:rsidR="00837F4F" w:rsidRPr="00D2449B" w:rsidRDefault="00A92EAE"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853710D" w:rsidR="00837F4F" w:rsidRPr="00D2449B" w:rsidRDefault="00A92EAE" w:rsidP="00D2449B">
            <w:pPr>
              <w:jc w:val="center"/>
              <w:rPr>
                <w:rFonts w:ascii="Calibri" w:hAnsi="Calibri"/>
                <w:b/>
                <w:szCs w:val="22"/>
              </w:rPr>
            </w:pPr>
            <w:r>
              <w:rPr>
                <w:rFonts w:ascii="Calibri" w:hAnsi="Calibri"/>
                <w:b/>
                <w:szCs w:val="22"/>
              </w:rPr>
              <w:t>31/05/24</w:t>
            </w:r>
          </w:p>
        </w:tc>
      </w:tr>
      <w:tr w:rsidR="004A5EA9" w:rsidRPr="00D2449B" w14:paraId="2094A164" w14:textId="77777777" w:rsidTr="00A92EAE">
        <w:trPr>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92EA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D5E2101" w:rsidR="004A5EA9" w:rsidRPr="00406EBD" w:rsidRDefault="00AE67A6" w:rsidP="008542DE">
            <w:pPr>
              <w:rPr>
                <w:rFonts w:ascii="Calibri" w:hAnsi="Calibri"/>
                <w:color w:val="FF0000"/>
                <w:szCs w:val="22"/>
              </w:rPr>
            </w:pPr>
            <w:r w:rsidRPr="00AE67A6">
              <w:rPr>
                <w:rFonts w:ascii="Calibri" w:hAnsi="Calibri"/>
                <w:szCs w:val="22"/>
              </w:rPr>
              <w:t>3/2024/0243</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92EA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AF30D2F" w:rsidR="00824DB6" w:rsidRPr="00C0704D" w:rsidRDefault="00AE67A6" w:rsidP="002C6277">
            <w:pPr>
              <w:rPr>
                <w:rFonts w:ascii="Calibri" w:hAnsi="Calibri"/>
                <w:szCs w:val="22"/>
              </w:rPr>
            </w:pPr>
            <w:r>
              <w:rPr>
                <w:rFonts w:ascii="Calibri" w:hAnsi="Calibri"/>
                <w:szCs w:val="22"/>
              </w:rPr>
              <w:t>24/04/24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ED725D3" w:rsidR="00824DB6" w:rsidRPr="00C0704D" w:rsidRDefault="00AE67A6" w:rsidP="002C6277">
            <w:pPr>
              <w:rPr>
                <w:rFonts w:ascii="Calibri" w:hAnsi="Calibri"/>
                <w:szCs w:val="22"/>
              </w:rPr>
            </w:pPr>
            <w:r>
              <w:rPr>
                <w:rFonts w:ascii="Calibri" w:hAnsi="Calibri"/>
                <w:szCs w:val="22"/>
              </w:rPr>
              <w:t>24/04/24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92EA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9D91507" w:rsidR="004A5EA9" w:rsidRPr="00250879" w:rsidRDefault="00AE67A6" w:rsidP="00811771">
            <w:pPr>
              <w:rPr>
                <w:rFonts w:ascii="Calibri" w:hAnsi="Calibri"/>
                <w:color w:val="548DD4" w:themeColor="text2" w:themeTint="99"/>
                <w:szCs w:val="22"/>
              </w:rPr>
            </w:pPr>
            <w:r w:rsidRPr="00AE67A6">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92EAE">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A92EAE">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92EA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AF3E582" w:rsidR="004A5EA9" w:rsidRPr="002C6277" w:rsidRDefault="00AE67A6">
            <w:pPr>
              <w:rPr>
                <w:rFonts w:ascii="Calibri" w:hAnsi="Calibri"/>
                <w:szCs w:val="22"/>
              </w:rPr>
            </w:pPr>
            <w:r>
              <w:rPr>
                <w:rFonts w:ascii="Calibri" w:hAnsi="Calibri"/>
                <w:szCs w:val="22"/>
              </w:rPr>
              <w:t>32 Hacking Drive Longridge PR3 3FP</w:t>
            </w:r>
          </w:p>
        </w:tc>
      </w:tr>
      <w:tr w:rsidR="002A01CF" w:rsidRPr="00D2449B" w14:paraId="52988241" w14:textId="77777777" w:rsidTr="00A92EA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6EC57AC" w:rsidR="002A01CF" w:rsidRPr="002C6277" w:rsidRDefault="00AE67A6" w:rsidP="00A42E82">
            <w:pPr>
              <w:rPr>
                <w:rFonts w:ascii="Calibri" w:hAnsi="Calibri"/>
                <w:szCs w:val="22"/>
              </w:rPr>
            </w:pPr>
            <w:r>
              <w:rPr>
                <w:rFonts w:ascii="Calibri" w:hAnsi="Calibri"/>
                <w:szCs w:val="22"/>
              </w:rPr>
              <w:t xml:space="preserve">Proposed single-storey extension to front and side and new front porch. </w:t>
            </w:r>
          </w:p>
        </w:tc>
      </w:tr>
      <w:tr w:rsidR="00A95D89" w:rsidRPr="00D2449B" w14:paraId="3FB99B2E" w14:textId="77777777" w:rsidTr="00A92EAE">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92EA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92EAE">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912C70C" w:rsidR="002A01CF" w:rsidRPr="00295A61" w:rsidRDefault="00E46109">
            <w:pPr>
              <w:rPr>
                <w:rFonts w:ascii="Calibri" w:hAnsi="Calibri"/>
                <w:bCs/>
                <w:szCs w:val="22"/>
              </w:rPr>
            </w:pPr>
            <w:r>
              <w:rPr>
                <w:rFonts w:ascii="Calibri" w:hAnsi="Calibri"/>
                <w:bCs/>
                <w:szCs w:val="22"/>
              </w:rPr>
              <w:t>A consultation response from Longridge Town Council was received on 12</w:t>
            </w:r>
            <w:r w:rsidRPr="00E46109">
              <w:rPr>
                <w:rFonts w:ascii="Calibri" w:hAnsi="Calibri"/>
                <w:bCs/>
                <w:szCs w:val="22"/>
                <w:vertAlign w:val="superscript"/>
              </w:rPr>
              <w:t>th</w:t>
            </w:r>
            <w:r>
              <w:rPr>
                <w:rFonts w:ascii="Calibri" w:hAnsi="Calibri"/>
                <w:bCs/>
                <w:szCs w:val="22"/>
              </w:rPr>
              <w:t xml:space="preserve"> April 2024 stating that the Town Council has no observations. </w:t>
            </w:r>
          </w:p>
        </w:tc>
      </w:tr>
      <w:tr w:rsidR="00C618DB" w:rsidRPr="00D2449B" w14:paraId="639E958B" w14:textId="77777777" w:rsidTr="00A92EAE">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92EA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92EA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17EFB5D" w:rsidR="002A01CF" w:rsidRPr="00AE67A6" w:rsidRDefault="00AE67A6">
            <w:pPr>
              <w:rPr>
                <w:rFonts w:ascii="Calibri" w:hAnsi="Calibri"/>
                <w:bCs/>
                <w:szCs w:val="22"/>
              </w:rPr>
            </w:pPr>
            <w:r>
              <w:rPr>
                <w:rFonts w:ascii="Calibri" w:hAnsi="Calibri"/>
                <w:bCs/>
                <w:szCs w:val="22"/>
              </w:rPr>
              <w:t xml:space="preserve">No objection. </w:t>
            </w:r>
          </w:p>
        </w:tc>
      </w:tr>
      <w:tr w:rsidR="00C0704D" w:rsidRPr="00D2449B" w14:paraId="62663AAF" w14:textId="77777777" w:rsidTr="00A92EAE">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92EA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92EAE">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FDABC10" w:rsidR="00C0704D" w:rsidRPr="00C0704D" w:rsidRDefault="00AE67A6"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A92EAE">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92EAE">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92EAE">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3AB6DA5" w14:textId="77777777" w:rsidR="00406EBD" w:rsidRPr="00C618DB" w:rsidRDefault="00406EBD" w:rsidP="00406EBD">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329A1674" w14:textId="77777777" w:rsidR="00406EBD" w:rsidRDefault="00406EBD" w:rsidP="00406EBD">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B85C005" w14:textId="77777777" w:rsidR="00406EBD" w:rsidRDefault="00406EBD" w:rsidP="00406EBD">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5244ECA" w14:textId="77777777" w:rsidR="00406EBD" w:rsidRPr="00C618DB" w:rsidRDefault="00406EBD" w:rsidP="00406EBD">
            <w:pPr>
              <w:pStyle w:val="PLANNING"/>
              <w:rPr>
                <w:rFonts w:ascii="Calibri" w:hAnsi="Calibri"/>
                <w:szCs w:val="22"/>
              </w:rPr>
            </w:pPr>
          </w:p>
          <w:p w14:paraId="1CEF8675" w14:textId="77777777" w:rsidR="00406EBD" w:rsidRPr="00C618DB" w:rsidRDefault="00406EBD" w:rsidP="00406EBD">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2C05FFA3" w14:textId="77777777" w:rsidR="00406EBD" w:rsidRPr="00C618DB" w:rsidRDefault="00406EBD" w:rsidP="00406EBD">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7D2CCE7A" w14:textId="77777777" w:rsidR="00406EBD" w:rsidRPr="00C618DB" w:rsidRDefault="00406EBD" w:rsidP="00406EBD">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55AB0DE4" w14:textId="37820519" w:rsidR="00406EBD" w:rsidRPr="00C618DB" w:rsidRDefault="00406EBD" w:rsidP="00406EBD">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0D07A" w14:textId="77777777" w:rsidR="00406EBD" w:rsidRDefault="00406EBD" w:rsidP="00406EBD">
            <w:pPr>
              <w:pStyle w:val="PLANNING"/>
              <w:rPr>
                <w:rFonts w:ascii="Calibri" w:hAnsi="Calibri"/>
                <w:szCs w:val="22"/>
              </w:rPr>
            </w:pPr>
          </w:p>
          <w:p w14:paraId="5B4F89B1" w14:textId="77777777" w:rsidR="00406EBD" w:rsidRDefault="00406EBD" w:rsidP="00406EBD">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A92EAE">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D22C37D" w:rsidR="0046548C" w:rsidRPr="007D0CEC" w:rsidRDefault="0046548C" w:rsidP="00C0704D">
            <w:pPr>
              <w:pStyle w:val="PLANNING"/>
              <w:rPr>
                <w:rFonts w:ascii="Calibri" w:hAnsi="Calibri"/>
                <w:szCs w:val="22"/>
              </w:rPr>
            </w:pPr>
          </w:p>
          <w:p w14:paraId="1C5DCD3C" w14:textId="5600F5FD" w:rsidR="0046548C" w:rsidRPr="00BE6A07" w:rsidRDefault="00BE6A07" w:rsidP="00C0704D">
            <w:pPr>
              <w:pStyle w:val="PLANNING"/>
              <w:rPr>
                <w:rFonts w:ascii="Calibri" w:hAnsi="Calibri"/>
                <w:szCs w:val="22"/>
              </w:rPr>
            </w:pPr>
            <w:r>
              <w:rPr>
                <w:rFonts w:ascii="Calibri" w:hAnsi="Calibri"/>
                <w:szCs w:val="22"/>
              </w:rPr>
              <w:t xml:space="preserve">3/2008/0216: Proposed first floor dormer to rear and alterations to garage roof to front (Approved).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A92EAE">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92EAE">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92EAE">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767606AA" w14:textId="3EB0A5CE" w:rsidR="00D3237F" w:rsidRDefault="00D3237F" w:rsidP="00406EBD">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semi-detached bungalow dwelling at no.32 Hacking Drive. The property comprises of brickwork, interlocking roof tiles and uPVC framed windows and doors and benefits from an existing rear dormer, single storey</w:t>
            </w:r>
            <w:r w:rsidR="004070C7">
              <w:rPr>
                <w:rFonts w:ascii="Calibri" w:hAnsi="Calibri"/>
                <w:bCs/>
                <w:szCs w:val="22"/>
              </w:rPr>
              <w:t xml:space="preserve"> side and</w:t>
            </w:r>
            <w:r>
              <w:rPr>
                <w:rFonts w:ascii="Calibri" w:hAnsi="Calibri"/>
                <w:bCs/>
                <w:szCs w:val="22"/>
              </w:rPr>
              <w:t xml:space="preserve"> rear extension</w:t>
            </w:r>
            <w:r w:rsidR="004070C7">
              <w:rPr>
                <w:rFonts w:ascii="Calibri" w:hAnsi="Calibri"/>
                <w:bCs/>
                <w:szCs w:val="22"/>
              </w:rPr>
              <w:t xml:space="preserve">s and an </w:t>
            </w:r>
            <w:r>
              <w:rPr>
                <w:rFonts w:ascii="Calibri" w:hAnsi="Calibri"/>
                <w:bCs/>
                <w:szCs w:val="22"/>
              </w:rPr>
              <w:t xml:space="preserve">integral garage which has previously been </w:t>
            </w:r>
            <w:r>
              <w:rPr>
                <w:rFonts w:ascii="Calibri" w:hAnsi="Calibri"/>
                <w:bCs/>
                <w:szCs w:val="22"/>
              </w:rPr>
              <w:lastRenderedPageBreak/>
              <w:t>converted into a study. The site to which application relates is located within the defined settlement area of Longridge and</w:t>
            </w:r>
            <w:r w:rsidR="00BE6A07">
              <w:rPr>
                <w:rFonts w:ascii="Calibri" w:hAnsi="Calibri"/>
                <w:bCs/>
                <w:szCs w:val="22"/>
              </w:rPr>
              <w:t xml:space="preserve"> the property benefits from no other designations or constraints. </w:t>
            </w:r>
          </w:p>
          <w:p w14:paraId="62370E9F" w14:textId="195E3E33" w:rsidR="00406EBD" w:rsidRPr="006C2BFA" w:rsidRDefault="00406EBD"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A92EAE">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5192127" w14:textId="64CF4209" w:rsidR="00D3237F" w:rsidRDefault="00D3237F" w:rsidP="00440CB6">
            <w:pPr>
              <w:pStyle w:val="Header"/>
              <w:tabs>
                <w:tab w:val="clear" w:pos="4153"/>
                <w:tab w:val="clear" w:pos="8306"/>
              </w:tabs>
              <w:jc w:val="both"/>
              <w:rPr>
                <w:rFonts w:ascii="Calibri" w:hAnsi="Calibri"/>
                <w:bCs/>
                <w:szCs w:val="22"/>
              </w:rPr>
            </w:pPr>
            <w:r>
              <w:rPr>
                <w:rFonts w:ascii="Calibri" w:hAnsi="Calibri"/>
                <w:bCs/>
                <w:szCs w:val="22"/>
              </w:rPr>
              <w:t>Consent is sought for a proposed single storey extension to the front and side and new front porch</w:t>
            </w:r>
            <w:r w:rsidR="004070C7">
              <w:rPr>
                <w:rFonts w:ascii="Calibri" w:hAnsi="Calibri"/>
                <w:bCs/>
                <w:szCs w:val="22"/>
              </w:rPr>
              <w:t xml:space="preserve">, replacing the </w:t>
            </w:r>
            <w:r>
              <w:rPr>
                <w:rFonts w:ascii="Calibri" w:hAnsi="Calibri"/>
                <w:bCs/>
                <w:szCs w:val="22"/>
              </w:rPr>
              <w:t>former garage structure</w:t>
            </w:r>
            <w:r w:rsidR="004070C7">
              <w:rPr>
                <w:rFonts w:ascii="Calibri" w:hAnsi="Calibri"/>
                <w:bCs/>
                <w:szCs w:val="22"/>
              </w:rPr>
              <w:t xml:space="preserve"> and serving</w:t>
            </w:r>
            <w:r>
              <w:rPr>
                <w:rFonts w:ascii="Calibri" w:hAnsi="Calibri"/>
                <w:bCs/>
                <w:szCs w:val="22"/>
              </w:rPr>
              <w:t xml:space="preserve"> as a ground floor bedroom. </w:t>
            </w:r>
          </w:p>
          <w:p w14:paraId="189AFB3E" w14:textId="77777777" w:rsidR="00D3237F" w:rsidRDefault="00D3237F" w:rsidP="00440CB6">
            <w:pPr>
              <w:pStyle w:val="Header"/>
              <w:tabs>
                <w:tab w:val="clear" w:pos="4153"/>
                <w:tab w:val="clear" w:pos="8306"/>
              </w:tabs>
              <w:jc w:val="both"/>
              <w:rPr>
                <w:rFonts w:ascii="Calibri" w:hAnsi="Calibri"/>
                <w:bCs/>
                <w:szCs w:val="22"/>
              </w:rPr>
            </w:pPr>
          </w:p>
          <w:p w14:paraId="3BB89CC3" w14:textId="09251118" w:rsidR="00D3237F" w:rsidRDefault="00D3237F"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front extension would project </w:t>
            </w:r>
            <w:r w:rsidR="00D21A18">
              <w:rPr>
                <w:rFonts w:ascii="Calibri" w:hAnsi="Calibri"/>
                <w:bCs/>
                <w:szCs w:val="22"/>
              </w:rPr>
              <w:t xml:space="preserve">2.9m from the principal elevation of the main dwellinghouse and would extend a width of 4.4m to project </w:t>
            </w:r>
            <w:r w:rsidR="002518DC">
              <w:rPr>
                <w:rFonts w:ascii="Calibri" w:hAnsi="Calibri"/>
                <w:bCs/>
                <w:szCs w:val="22"/>
              </w:rPr>
              <w:t>1.7m beyond the south-western side elevation of the property</w:t>
            </w:r>
            <w:r w:rsidR="00D21A18">
              <w:rPr>
                <w:rFonts w:ascii="Calibri" w:hAnsi="Calibri"/>
                <w:bCs/>
                <w:szCs w:val="22"/>
              </w:rPr>
              <w:t xml:space="preserve">. A hipped roof form would be incorporated measuring 2.5m to the eaves and 3.4m to the ridge, while 1no. window would be featured to the front elevation. </w:t>
            </w:r>
          </w:p>
          <w:p w14:paraId="29CF0BBC" w14:textId="77777777" w:rsidR="00D21A18" w:rsidRDefault="00D21A18" w:rsidP="00440CB6">
            <w:pPr>
              <w:pStyle w:val="Header"/>
              <w:tabs>
                <w:tab w:val="clear" w:pos="4153"/>
                <w:tab w:val="clear" w:pos="8306"/>
              </w:tabs>
              <w:jc w:val="both"/>
              <w:rPr>
                <w:rFonts w:ascii="Calibri" w:hAnsi="Calibri"/>
                <w:bCs/>
                <w:szCs w:val="22"/>
              </w:rPr>
            </w:pPr>
          </w:p>
          <w:p w14:paraId="6E4A9DE9" w14:textId="4DCA1422" w:rsidR="00D21A18" w:rsidRDefault="00D21A18"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front porch </w:t>
            </w:r>
            <w:r w:rsidR="002518DC">
              <w:rPr>
                <w:rFonts w:ascii="Calibri" w:hAnsi="Calibri"/>
                <w:bCs/>
                <w:szCs w:val="22"/>
              </w:rPr>
              <w:t xml:space="preserve">would have an outward projection of 2m and width of 1.6m and would incorporate a flat roof design with a height of 2.6m. </w:t>
            </w:r>
            <w:r w:rsidR="00651AA6">
              <w:rPr>
                <w:rFonts w:ascii="Calibri" w:hAnsi="Calibri"/>
                <w:bCs/>
                <w:szCs w:val="22"/>
              </w:rPr>
              <w:t xml:space="preserve">Glazed panels and a personnel door would be featured to the front elevation, along with 1no. window to the north-eastern facing side elevation. </w:t>
            </w:r>
          </w:p>
          <w:p w14:paraId="2173EC02" w14:textId="77777777" w:rsidR="003C3489" w:rsidRDefault="003C3489" w:rsidP="00440CB6">
            <w:pPr>
              <w:pStyle w:val="Header"/>
              <w:tabs>
                <w:tab w:val="clear" w:pos="4153"/>
                <w:tab w:val="clear" w:pos="8306"/>
              </w:tabs>
              <w:jc w:val="both"/>
              <w:rPr>
                <w:rFonts w:ascii="Calibri" w:hAnsi="Calibri"/>
                <w:bCs/>
                <w:szCs w:val="22"/>
              </w:rPr>
            </w:pPr>
          </w:p>
          <w:p w14:paraId="7741ECE3" w14:textId="77777777" w:rsidR="00C0704D" w:rsidRDefault="003C3489" w:rsidP="00406EBD">
            <w:pPr>
              <w:pStyle w:val="Header"/>
              <w:tabs>
                <w:tab w:val="clear" w:pos="4153"/>
                <w:tab w:val="clear" w:pos="8306"/>
              </w:tabs>
              <w:jc w:val="both"/>
              <w:rPr>
                <w:rFonts w:ascii="Calibri" w:hAnsi="Calibri"/>
                <w:bCs/>
                <w:szCs w:val="22"/>
              </w:rPr>
            </w:pPr>
            <w:proofErr w:type="gramStart"/>
            <w:r>
              <w:rPr>
                <w:rFonts w:ascii="Calibri" w:hAnsi="Calibri"/>
                <w:bCs/>
                <w:szCs w:val="22"/>
              </w:rPr>
              <w:t>In regard to</w:t>
            </w:r>
            <w:proofErr w:type="gramEnd"/>
            <w:r>
              <w:rPr>
                <w:rFonts w:ascii="Calibri" w:hAnsi="Calibri"/>
                <w:bCs/>
                <w:szCs w:val="22"/>
              </w:rPr>
              <w:t xml:space="preserve"> materiality, the proposed development would be finished in brickwork, interlocking roof tiles and uPVC framed windows and doors to match that of the existing. </w:t>
            </w:r>
          </w:p>
          <w:p w14:paraId="1B20488F" w14:textId="2CBB21D3" w:rsidR="00EA316C" w:rsidRPr="00EA316C" w:rsidRDefault="00EA316C" w:rsidP="00406EBD">
            <w:pPr>
              <w:pStyle w:val="Header"/>
              <w:tabs>
                <w:tab w:val="clear" w:pos="4153"/>
                <w:tab w:val="clear" w:pos="8306"/>
              </w:tabs>
              <w:jc w:val="both"/>
              <w:rPr>
                <w:rFonts w:ascii="Calibri" w:hAnsi="Calibri"/>
                <w:bCs/>
                <w:szCs w:val="22"/>
              </w:rPr>
            </w:pPr>
          </w:p>
        </w:tc>
      </w:tr>
      <w:tr w:rsidR="00406EBD" w:rsidRPr="00D2449B" w14:paraId="42CE6274" w14:textId="77777777" w:rsidTr="00A92EAE">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B6852E" w14:textId="46D0E330" w:rsidR="00406EBD" w:rsidRDefault="00406EBD" w:rsidP="00440CB6">
            <w:pPr>
              <w:pStyle w:val="Header"/>
              <w:tabs>
                <w:tab w:val="clear" w:pos="4153"/>
                <w:tab w:val="clear" w:pos="8306"/>
              </w:tabs>
              <w:jc w:val="both"/>
              <w:rPr>
                <w:rFonts w:ascii="Calibri" w:hAnsi="Calibri"/>
                <w:b/>
                <w:szCs w:val="22"/>
              </w:rPr>
            </w:pPr>
            <w:r>
              <w:rPr>
                <w:rFonts w:ascii="Calibri" w:hAnsi="Calibri"/>
                <w:b/>
                <w:szCs w:val="22"/>
              </w:rPr>
              <w:t xml:space="preserve">Principle of Development: </w:t>
            </w:r>
          </w:p>
          <w:p w14:paraId="6DA25EBA" w14:textId="77777777" w:rsidR="00406EBD" w:rsidRDefault="00406EBD" w:rsidP="00440CB6">
            <w:pPr>
              <w:pStyle w:val="Header"/>
              <w:tabs>
                <w:tab w:val="clear" w:pos="4153"/>
                <w:tab w:val="clear" w:pos="8306"/>
              </w:tabs>
              <w:jc w:val="both"/>
              <w:rPr>
                <w:rFonts w:ascii="Calibri" w:hAnsi="Calibri"/>
                <w:b/>
                <w:szCs w:val="22"/>
              </w:rPr>
            </w:pPr>
          </w:p>
          <w:p w14:paraId="5A08AF95" w14:textId="5BD35C88" w:rsidR="00AE67A6" w:rsidRPr="00AE67A6" w:rsidRDefault="00AE67A6"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relates to a domestic extension and alterations to an existing residential property and is therefore acceptable in principle subject to an assessment of the material planning considerations.  </w:t>
            </w:r>
          </w:p>
          <w:p w14:paraId="2D0563B2" w14:textId="1CAFDD52" w:rsidR="00406EBD" w:rsidRDefault="00406EBD" w:rsidP="00440CB6">
            <w:pPr>
              <w:pStyle w:val="Header"/>
              <w:tabs>
                <w:tab w:val="clear" w:pos="4153"/>
                <w:tab w:val="clear" w:pos="8306"/>
              </w:tabs>
              <w:jc w:val="both"/>
              <w:rPr>
                <w:rFonts w:ascii="Calibri" w:hAnsi="Calibri"/>
                <w:b/>
                <w:szCs w:val="22"/>
              </w:rPr>
            </w:pPr>
          </w:p>
        </w:tc>
      </w:tr>
      <w:tr w:rsidR="00C0704D" w:rsidRPr="00D2449B" w14:paraId="617768FF" w14:textId="77777777" w:rsidTr="00A92EAE">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6CAFD41" w14:textId="1D461CCB" w:rsidR="003B4AA6" w:rsidRDefault="003B4AA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incorporate 1no. window and glazed panels to the front elevation, facing towards the residential properties situated to the opposing side of Hacking Drive. However, these openings would provide similar views to those afforded by the existing windows featured to the front elevation of the application property. In addition to this, the window featured to the </w:t>
            </w:r>
            <w:r w:rsidR="00537AB7">
              <w:rPr>
                <w:rFonts w:ascii="Calibri" w:hAnsi="Calibri"/>
                <w:bCs/>
                <w:szCs w:val="22"/>
              </w:rPr>
              <w:t xml:space="preserve">side elevation of the proposed porch would not have a direct interface with any neighbouring habitable room windows and would be adequately screened by the existing boundary hedging. In this respect, no new opportunities for direct overlooking or loss of privacy are anticipated </w:t>
            </w:r>
            <w:proofErr w:type="gramStart"/>
            <w:r w:rsidR="00537AB7">
              <w:rPr>
                <w:rFonts w:ascii="Calibri" w:hAnsi="Calibri"/>
                <w:bCs/>
                <w:szCs w:val="22"/>
              </w:rPr>
              <w:t>as a result of</w:t>
            </w:r>
            <w:proofErr w:type="gramEnd"/>
            <w:r w:rsidR="00537AB7">
              <w:rPr>
                <w:rFonts w:ascii="Calibri" w:hAnsi="Calibri"/>
                <w:bCs/>
                <w:szCs w:val="22"/>
              </w:rPr>
              <w:t xml:space="preserve"> the works proposed. </w:t>
            </w:r>
            <w:r>
              <w:rPr>
                <w:rFonts w:ascii="Calibri" w:hAnsi="Calibri"/>
                <w:bCs/>
                <w:szCs w:val="22"/>
              </w:rPr>
              <w:t xml:space="preserve"> </w:t>
            </w:r>
          </w:p>
          <w:p w14:paraId="4D4948F7" w14:textId="77777777" w:rsidR="003B4AA6" w:rsidRDefault="003B4AA6" w:rsidP="00EA09F9">
            <w:pPr>
              <w:pStyle w:val="Header"/>
              <w:tabs>
                <w:tab w:val="clear" w:pos="4153"/>
                <w:tab w:val="clear" w:pos="8306"/>
              </w:tabs>
              <w:contextualSpacing/>
              <w:jc w:val="both"/>
              <w:rPr>
                <w:rFonts w:ascii="Calibri" w:hAnsi="Calibri"/>
                <w:bCs/>
                <w:szCs w:val="22"/>
              </w:rPr>
            </w:pPr>
          </w:p>
          <w:p w14:paraId="38FC328E" w14:textId="5D02F01D" w:rsidR="00EA316C" w:rsidRDefault="0099619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whilst the proposal would be sited adjacent the common boundary with no.34 Hacking Drive, the development would extend </w:t>
            </w:r>
            <w:r w:rsidR="00976C97">
              <w:rPr>
                <w:rFonts w:ascii="Calibri" w:hAnsi="Calibri"/>
                <w:bCs/>
                <w:szCs w:val="22"/>
              </w:rPr>
              <w:t>just 0.9m</w:t>
            </w:r>
            <w:r w:rsidR="008114E3">
              <w:rPr>
                <w:rFonts w:ascii="Calibri" w:hAnsi="Calibri"/>
                <w:bCs/>
                <w:szCs w:val="22"/>
              </w:rPr>
              <w:t xml:space="preserve"> beyond the existing </w:t>
            </w:r>
            <w:r w:rsidR="00EA316C">
              <w:rPr>
                <w:rFonts w:ascii="Calibri" w:hAnsi="Calibri"/>
                <w:bCs/>
                <w:szCs w:val="22"/>
              </w:rPr>
              <w:t>built form</w:t>
            </w:r>
            <w:r w:rsidR="008114E3">
              <w:rPr>
                <w:rFonts w:ascii="Calibri" w:hAnsi="Calibri"/>
                <w:bCs/>
                <w:szCs w:val="22"/>
              </w:rPr>
              <w:t xml:space="preserve"> of the application property</w:t>
            </w:r>
            <w:r w:rsidR="005E4D75">
              <w:rPr>
                <w:rFonts w:ascii="Calibri" w:hAnsi="Calibri"/>
                <w:bCs/>
                <w:szCs w:val="22"/>
              </w:rPr>
              <w:t>. In addition to this no.34 Hacking Drive benefits from an existing integral garage which would adequately screen the proposed development from the neighbouring occupant</w:t>
            </w:r>
            <w:r w:rsidR="00B24A86">
              <w:rPr>
                <w:rFonts w:ascii="Calibri" w:hAnsi="Calibri"/>
                <w:bCs/>
                <w:szCs w:val="22"/>
              </w:rPr>
              <w:t>s</w:t>
            </w:r>
            <w:r w:rsidR="005E4D75">
              <w:rPr>
                <w:rFonts w:ascii="Calibri" w:hAnsi="Calibri"/>
                <w:bCs/>
                <w:szCs w:val="22"/>
              </w:rPr>
              <w:t xml:space="preserve">. </w:t>
            </w:r>
          </w:p>
          <w:p w14:paraId="5C8A7F8B" w14:textId="77777777" w:rsidR="00ED0EF9" w:rsidRDefault="00ED0EF9" w:rsidP="00EA09F9">
            <w:pPr>
              <w:pStyle w:val="Header"/>
              <w:tabs>
                <w:tab w:val="clear" w:pos="4153"/>
                <w:tab w:val="clear" w:pos="8306"/>
              </w:tabs>
              <w:contextualSpacing/>
              <w:jc w:val="both"/>
              <w:rPr>
                <w:rFonts w:ascii="Calibri" w:hAnsi="Calibri"/>
                <w:bCs/>
                <w:szCs w:val="22"/>
              </w:rPr>
            </w:pPr>
          </w:p>
          <w:p w14:paraId="23AFB39E" w14:textId="1B2A0510" w:rsidR="00ED0EF9" w:rsidRPr="003B4AA6" w:rsidRDefault="00ED0EF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it is not considered that the proposed development would result in any measurable undue harm upon the existing amenity of any nearby residents. </w:t>
            </w:r>
          </w:p>
          <w:p w14:paraId="0DB485A3" w14:textId="068F1435" w:rsidR="00065833" w:rsidRPr="00C0704D" w:rsidRDefault="00065833" w:rsidP="00406EBD">
            <w:pPr>
              <w:contextualSpacing/>
              <w:rPr>
                <w:rFonts w:ascii="Calibri" w:hAnsi="Calibri"/>
                <w:szCs w:val="22"/>
              </w:rPr>
            </w:pPr>
          </w:p>
        </w:tc>
      </w:tr>
      <w:tr w:rsidR="00C0704D" w:rsidRPr="00D2449B" w14:paraId="6754C065" w14:textId="77777777" w:rsidTr="00A92EAE">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D54FEC" w14:textId="35482FD5" w:rsidR="00C87004" w:rsidRPr="0063677C"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0AC1C661" w14:textId="77777777" w:rsidR="00AC6B8A" w:rsidRDefault="00AC6B8A" w:rsidP="00EA09F9">
            <w:pPr>
              <w:pStyle w:val="Header"/>
              <w:tabs>
                <w:tab w:val="clear" w:pos="4153"/>
                <w:tab w:val="clear" w:pos="8306"/>
              </w:tabs>
              <w:contextualSpacing/>
              <w:jc w:val="both"/>
              <w:rPr>
                <w:rFonts w:ascii="Calibri" w:hAnsi="Calibri"/>
                <w:bCs/>
                <w:szCs w:val="22"/>
              </w:rPr>
            </w:pPr>
          </w:p>
          <w:p w14:paraId="39C905D8" w14:textId="0E40E3FC" w:rsidR="00AC6B8A" w:rsidRDefault="00070AE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be sited to the principal elevation of the application property and would therefore be afforded a high level of visual prominence from the adjacent public realm. </w:t>
            </w:r>
          </w:p>
          <w:p w14:paraId="72594E09" w14:textId="77777777" w:rsidR="00070AED" w:rsidRDefault="00070AED" w:rsidP="00EA09F9">
            <w:pPr>
              <w:pStyle w:val="Header"/>
              <w:tabs>
                <w:tab w:val="clear" w:pos="4153"/>
                <w:tab w:val="clear" w:pos="8306"/>
              </w:tabs>
              <w:contextualSpacing/>
              <w:jc w:val="both"/>
              <w:rPr>
                <w:rFonts w:ascii="Calibri" w:hAnsi="Calibri"/>
                <w:bCs/>
                <w:szCs w:val="22"/>
              </w:rPr>
            </w:pPr>
          </w:p>
          <w:p w14:paraId="55E0EE95" w14:textId="340D275E" w:rsidR="00070AED" w:rsidRDefault="00070AED" w:rsidP="00EA09F9">
            <w:pPr>
              <w:pStyle w:val="Header"/>
              <w:tabs>
                <w:tab w:val="clear" w:pos="4153"/>
                <w:tab w:val="clear" w:pos="8306"/>
              </w:tabs>
              <w:contextualSpacing/>
              <w:jc w:val="both"/>
              <w:rPr>
                <w:rFonts w:ascii="Calibri" w:hAnsi="Calibri"/>
                <w:bCs/>
                <w:szCs w:val="22"/>
              </w:rPr>
            </w:pPr>
            <w:r>
              <w:rPr>
                <w:rFonts w:ascii="Calibri" w:hAnsi="Calibri"/>
                <w:bCs/>
                <w:szCs w:val="22"/>
              </w:rPr>
              <w:t>Despite this, the propos</w:t>
            </w:r>
            <w:r w:rsidR="00ED0EF9">
              <w:rPr>
                <w:rFonts w:ascii="Calibri" w:hAnsi="Calibri"/>
                <w:bCs/>
                <w:szCs w:val="22"/>
              </w:rPr>
              <w:t xml:space="preserve">ed front extension </w:t>
            </w:r>
            <w:r>
              <w:rPr>
                <w:rFonts w:ascii="Calibri" w:hAnsi="Calibri"/>
                <w:bCs/>
                <w:szCs w:val="22"/>
              </w:rPr>
              <w:t xml:space="preserve">would replace </w:t>
            </w:r>
            <w:r w:rsidR="004070C7">
              <w:rPr>
                <w:rFonts w:ascii="Calibri" w:hAnsi="Calibri"/>
                <w:bCs/>
                <w:szCs w:val="22"/>
              </w:rPr>
              <w:t>an</w:t>
            </w:r>
            <w:r>
              <w:rPr>
                <w:rFonts w:ascii="Calibri" w:hAnsi="Calibri"/>
                <w:bCs/>
                <w:szCs w:val="22"/>
              </w:rPr>
              <w:t xml:space="preserve"> existing forward projecting structure, largely matching it in visual appearance albeit with a relatively modest increase in footprint. In addition to this, forward projecting structures are a </w:t>
            </w:r>
            <w:r w:rsidR="00ED0EF9">
              <w:rPr>
                <w:rFonts w:ascii="Calibri" w:hAnsi="Calibri"/>
                <w:bCs/>
                <w:szCs w:val="22"/>
              </w:rPr>
              <w:t>well-established</w:t>
            </w:r>
            <w:r>
              <w:rPr>
                <w:rFonts w:ascii="Calibri" w:hAnsi="Calibri"/>
                <w:bCs/>
                <w:szCs w:val="22"/>
              </w:rPr>
              <w:t xml:space="preserve"> feature of the immediate locality and as such, the proposed development would not appear an anomalous or incongruous addition to the application site or </w:t>
            </w:r>
            <w:r>
              <w:rPr>
                <w:rFonts w:ascii="Calibri" w:hAnsi="Calibri"/>
                <w:bCs/>
                <w:szCs w:val="22"/>
              </w:rPr>
              <w:lastRenderedPageBreak/>
              <w:t>surrounding area</w:t>
            </w:r>
            <w:r w:rsidR="00B24A86">
              <w:rPr>
                <w:rFonts w:ascii="Calibri" w:hAnsi="Calibri"/>
                <w:bCs/>
                <w:szCs w:val="22"/>
              </w:rPr>
              <w:t xml:space="preserve">. The proposed front porch would also be modest in size, scale and design and would therefore remain sympathetic to, and reflective of, the existing property. </w:t>
            </w:r>
          </w:p>
          <w:p w14:paraId="03EA1AC1" w14:textId="77777777" w:rsidR="00ED0EF9" w:rsidRDefault="00ED0EF9" w:rsidP="00EA09F9">
            <w:pPr>
              <w:pStyle w:val="Header"/>
              <w:tabs>
                <w:tab w:val="clear" w:pos="4153"/>
                <w:tab w:val="clear" w:pos="8306"/>
              </w:tabs>
              <w:contextualSpacing/>
              <w:jc w:val="both"/>
              <w:rPr>
                <w:rFonts w:ascii="Calibri" w:hAnsi="Calibri"/>
                <w:bCs/>
                <w:szCs w:val="22"/>
              </w:rPr>
            </w:pPr>
          </w:p>
          <w:p w14:paraId="726CDB97" w14:textId="5A54C922" w:rsidR="00ED0EF9" w:rsidRDefault="00ED0EF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the development would incorporate external facing materials to match that of the primary dwellinghouse, including brickwork, interlocking roof tiles and uPVC windows, ensuring visual integration and further reducing the impact of the proposal. </w:t>
            </w:r>
          </w:p>
          <w:p w14:paraId="2E1C576E" w14:textId="77777777" w:rsidR="00ED0EF9" w:rsidRDefault="00ED0EF9" w:rsidP="00EA09F9">
            <w:pPr>
              <w:pStyle w:val="Header"/>
              <w:tabs>
                <w:tab w:val="clear" w:pos="4153"/>
                <w:tab w:val="clear" w:pos="8306"/>
              </w:tabs>
              <w:contextualSpacing/>
              <w:jc w:val="both"/>
              <w:rPr>
                <w:rFonts w:ascii="Calibri" w:hAnsi="Calibri"/>
                <w:bCs/>
                <w:szCs w:val="22"/>
              </w:rPr>
            </w:pPr>
          </w:p>
          <w:p w14:paraId="55D91D94" w14:textId="3A34316A" w:rsidR="00ED0EF9" w:rsidRPr="00ED0EF9" w:rsidRDefault="00ED0EF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works proposed </w:t>
            </w:r>
            <w:proofErr w:type="gramStart"/>
            <w:r>
              <w:rPr>
                <w:rFonts w:ascii="Calibri" w:hAnsi="Calibri"/>
                <w:bCs/>
                <w:szCs w:val="22"/>
              </w:rPr>
              <w:t>are considered to be</w:t>
            </w:r>
            <w:proofErr w:type="gramEnd"/>
            <w:r>
              <w:rPr>
                <w:rFonts w:ascii="Calibri" w:hAnsi="Calibri"/>
                <w:bCs/>
                <w:szCs w:val="22"/>
              </w:rPr>
              <w:t xml:space="preserve"> acceptable in relation to visual amenity. </w:t>
            </w:r>
          </w:p>
          <w:p w14:paraId="10A3648A" w14:textId="60E5505C" w:rsidR="00065833" w:rsidRPr="00065833" w:rsidRDefault="00065833" w:rsidP="00406EBD">
            <w:pPr>
              <w:contextualSpacing/>
            </w:pPr>
          </w:p>
        </w:tc>
      </w:tr>
      <w:tr w:rsidR="00824DB6" w:rsidRPr="00D2449B" w14:paraId="673C0DDB" w14:textId="77777777" w:rsidTr="00A92EAE">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4173FF8" w14:textId="2A452C6C" w:rsidR="00AE67A6" w:rsidRPr="00AE67A6" w:rsidRDefault="00AE67A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An adequate level of off-road parking for the type and size of the development proposed would be provided to meet the Local Highway Authority’s parking standards. As such, it is not considered that the proposal would result in any significant impact upon highway safety, </w:t>
            </w:r>
            <w:r w:rsidR="003B4AA6">
              <w:rPr>
                <w:rFonts w:ascii="Calibri" w:hAnsi="Calibri"/>
                <w:bCs/>
                <w:szCs w:val="22"/>
              </w:rPr>
              <w:t>capacity,</w:t>
            </w:r>
            <w:r>
              <w:rPr>
                <w:rFonts w:ascii="Calibri" w:hAnsi="Calibri"/>
                <w:bCs/>
                <w:szCs w:val="22"/>
              </w:rPr>
              <w:t xml:space="preserve"> or amenity in the immediate vicinity of the site. </w:t>
            </w:r>
          </w:p>
          <w:p w14:paraId="337694ED" w14:textId="1788AB54" w:rsidR="00877C8F" w:rsidRDefault="00877C8F" w:rsidP="00406EBD">
            <w:pPr>
              <w:pStyle w:val="Header"/>
              <w:tabs>
                <w:tab w:val="clear" w:pos="4153"/>
                <w:tab w:val="clear" w:pos="8306"/>
              </w:tabs>
              <w:contextualSpacing/>
              <w:jc w:val="both"/>
              <w:rPr>
                <w:rFonts w:ascii="Calibri" w:hAnsi="Calibri"/>
                <w:b/>
                <w:szCs w:val="22"/>
              </w:rPr>
            </w:pPr>
          </w:p>
        </w:tc>
      </w:tr>
      <w:tr w:rsidR="00C0704D" w:rsidRPr="00D2449B" w14:paraId="6D877C31" w14:textId="77777777" w:rsidTr="00A92EAE">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C655216" w14:textId="77777777" w:rsidR="00AE67A6" w:rsidRDefault="00AE67A6" w:rsidP="00EA09F9">
            <w:pPr>
              <w:pStyle w:val="Header"/>
              <w:tabs>
                <w:tab w:val="clear" w:pos="4153"/>
                <w:tab w:val="clear" w:pos="8306"/>
              </w:tabs>
              <w:contextualSpacing/>
              <w:jc w:val="both"/>
              <w:rPr>
                <w:rFonts w:ascii="Calibri" w:hAnsi="Calibri"/>
                <w:b/>
                <w:szCs w:val="22"/>
              </w:rPr>
            </w:pPr>
          </w:p>
          <w:p w14:paraId="2B2CC0BC" w14:textId="3BD57140" w:rsidR="00AE67A6" w:rsidRPr="00AE67A6" w:rsidRDefault="00AE67A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ecological constraints have been identified in relation to the proposed development. </w:t>
            </w:r>
          </w:p>
          <w:p w14:paraId="6337C4D8" w14:textId="4C7BCFE2" w:rsidR="00375556" w:rsidRDefault="00375556" w:rsidP="00406EBD">
            <w:pPr>
              <w:contextualSpacing/>
              <w:rPr>
                <w:rFonts w:ascii="Calibri" w:hAnsi="Calibri"/>
                <w:b/>
                <w:szCs w:val="22"/>
              </w:rPr>
            </w:pPr>
          </w:p>
        </w:tc>
      </w:tr>
      <w:tr w:rsidR="00C0704D" w:rsidRPr="00D2449B" w14:paraId="0A9D02B4" w14:textId="77777777" w:rsidTr="00A92EAE">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5D28E00F"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AE67A6">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AE67A6" w:rsidRPr="00D2449B" w14:paraId="507FC89B" w14:textId="77777777" w:rsidTr="00A92EA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AE67A6" w:rsidRPr="00D2449B" w:rsidRDefault="00AE67A6" w:rsidP="00AE67A6">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7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6408E26" w:rsidR="00AE67A6" w:rsidRPr="00D2449B" w:rsidRDefault="00AE67A6" w:rsidP="00AE67A6">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70AED"/>
    <w:rsid w:val="00076F5A"/>
    <w:rsid w:val="000A6867"/>
    <w:rsid w:val="000B5CB5"/>
    <w:rsid w:val="00130035"/>
    <w:rsid w:val="001D4F7A"/>
    <w:rsid w:val="001E6A6E"/>
    <w:rsid w:val="00250879"/>
    <w:rsid w:val="002518DC"/>
    <w:rsid w:val="00282E3A"/>
    <w:rsid w:val="0029334A"/>
    <w:rsid w:val="002954E5"/>
    <w:rsid w:val="00295A61"/>
    <w:rsid w:val="002A01CF"/>
    <w:rsid w:val="002C6277"/>
    <w:rsid w:val="002F2580"/>
    <w:rsid w:val="00321B6E"/>
    <w:rsid w:val="0033560F"/>
    <w:rsid w:val="003728B2"/>
    <w:rsid w:val="00375556"/>
    <w:rsid w:val="003B4AA6"/>
    <w:rsid w:val="003C3489"/>
    <w:rsid w:val="003F38A8"/>
    <w:rsid w:val="00406EBD"/>
    <w:rsid w:val="004070C7"/>
    <w:rsid w:val="00440CB6"/>
    <w:rsid w:val="0046548C"/>
    <w:rsid w:val="004947BB"/>
    <w:rsid w:val="00497407"/>
    <w:rsid w:val="004A5EA9"/>
    <w:rsid w:val="004C2434"/>
    <w:rsid w:val="004F0649"/>
    <w:rsid w:val="00510FA2"/>
    <w:rsid w:val="0051613E"/>
    <w:rsid w:val="00537AB7"/>
    <w:rsid w:val="00556ECD"/>
    <w:rsid w:val="005A40E4"/>
    <w:rsid w:val="005E1C6C"/>
    <w:rsid w:val="005E4D75"/>
    <w:rsid w:val="005E65DF"/>
    <w:rsid w:val="0063677C"/>
    <w:rsid w:val="00651AA6"/>
    <w:rsid w:val="0065782A"/>
    <w:rsid w:val="00692B60"/>
    <w:rsid w:val="00696B04"/>
    <w:rsid w:val="006A71AD"/>
    <w:rsid w:val="006C2BFA"/>
    <w:rsid w:val="006F6849"/>
    <w:rsid w:val="0070054B"/>
    <w:rsid w:val="00761D2C"/>
    <w:rsid w:val="00773A66"/>
    <w:rsid w:val="00776AE2"/>
    <w:rsid w:val="007C791C"/>
    <w:rsid w:val="007D0CEC"/>
    <w:rsid w:val="007D1263"/>
    <w:rsid w:val="007D7DF4"/>
    <w:rsid w:val="007E0D23"/>
    <w:rsid w:val="007F16D6"/>
    <w:rsid w:val="00800C43"/>
    <w:rsid w:val="008114E3"/>
    <w:rsid w:val="00811771"/>
    <w:rsid w:val="00824DB6"/>
    <w:rsid w:val="00837F4F"/>
    <w:rsid w:val="008542DE"/>
    <w:rsid w:val="00877C8F"/>
    <w:rsid w:val="008A28C8"/>
    <w:rsid w:val="008C1E98"/>
    <w:rsid w:val="00955636"/>
    <w:rsid w:val="00976C97"/>
    <w:rsid w:val="0099619E"/>
    <w:rsid w:val="009F4443"/>
    <w:rsid w:val="00A211CA"/>
    <w:rsid w:val="00A42E82"/>
    <w:rsid w:val="00A579BB"/>
    <w:rsid w:val="00A63D55"/>
    <w:rsid w:val="00A92EAE"/>
    <w:rsid w:val="00A95D89"/>
    <w:rsid w:val="00AC6B8A"/>
    <w:rsid w:val="00AE67A6"/>
    <w:rsid w:val="00AF4142"/>
    <w:rsid w:val="00B24A86"/>
    <w:rsid w:val="00B93EB5"/>
    <w:rsid w:val="00BD3F03"/>
    <w:rsid w:val="00BE6A07"/>
    <w:rsid w:val="00C0704D"/>
    <w:rsid w:val="00C25722"/>
    <w:rsid w:val="00C30207"/>
    <w:rsid w:val="00C618DB"/>
    <w:rsid w:val="00C87004"/>
    <w:rsid w:val="00D06D0D"/>
    <w:rsid w:val="00D11007"/>
    <w:rsid w:val="00D17EB1"/>
    <w:rsid w:val="00D21A18"/>
    <w:rsid w:val="00D2449B"/>
    <w:rsid w:val="00D3237F"/>
    <w:rsid w:val="00D54E67"/>
    <w:rsid w:val="00DD3288"/>
    <w:rsid w:val="00DD62F6"/>
    <w:rsid w:val="00E46109"/>
    <w:rsid w:val="00E46243"/>
    <w:rsid w:val="00E66534"/>
    <w:rsid w:val="00E72F6C"/>
    <w:rsid w:val="00E73D24"/>
    <w:rsid w:val="00EA09F9"/>
    <w:rsid w:val="00EA316C"/>
    <w:rsid w:val="00EB5B18"/>
    <w:rsid w:val="00EC23C7"/>
    <w:rsid w:val="00ED00B7"/>
    <w:rsid w:val="00ED0EF9"/>
    <w:rsid w:val="00EF4337"/>
    <w:rsid w:val="00EF44E6"/>
    <w:rsid w:val="00F056A7"/>
    <w:rsid w:val="00F31F32"/>
    <w:rsid w:val="00F86AE2"/>
    <w:rsid w:val="00FB031E"/>
    <w:rsid w:val="00FC19E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2024-05-31T11:58:00Z</cp:lastPrinted>
  <dcterms:created xsi:type="dcterms:W3CDTF">2024-05-31T12:01:00Z</dcterms:created>
  <dcterms:modified xsi:type="dcterms:W3CDTF">2024-05-31T12:01:00Z</dcterms:modified>
</cp:coreProperties>
</file>