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9526FB" w14:textId="77777777" w:rsidR="00867FA2" w:rsidRDefault="00867FA2">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867FA2" w:rsidRPr="00D6765C" w14:paraId="2F392798" w14:textId="77777777">
        <w:trPr>
          <w:cantSplit/>
        </w:trPr>
        <w:tc>
          <w:tcPr>
            <w:tcW w:w="7000" w:type="dxa"/>
            <w:gridSpan w:val="4"/>
          </w:tcPr>
          <w:p w14:paraId="62053A3B" w14:textId="77777777" w:rsidR="00867FA2" w:rsidRPr="00D6765C" w:rsidRDefault="00867FA2">
            <w:pPr>
              <w:pStyle w:val="TableText"/>
              <w:rPr>
                <w:rFonts w:ascii="Calibri" w:hAnsi="Calibri" w:cs="Calibri"/>
                <w:sz w:val="22"/>
                <w:szCs w:val="22"/>
              </w:rPr>
            </w:pPr>
            <w:r w:rsidRPr="00D6765C">
              <w:rPr>
                <w:rFonts w:ascii="Calibri" w:hAnsi="Calibri" w:cs="Calibri"/>
                <w:sz w:val="22"/>
                <w:szCs w:val="22"/>
              </w:rPr>
              <w:t>RIBBLE VALLEY BOROUGH COUNCIL</w:t>
            </w:r>
          </w:p>
        </w:tc>
        <w:tc>
          <w:tcPr>
            <w:tcW w:w="1713" w:type="dxa"/>
          </w:tcPr>
          <w:p w14:paraId="7D97DB79" w14:textId="77777777" w:rsidR="00867FA2" w:rsidRPr="00D6765C" w:rsidRDefault="00867FA2">
            <w:pPr>
              <w:pStyle w:val="DefaultText"/>
              <w:rPr>
                <w:rFonts w:ascii="Calibri" w:hAnsi="Calibri" w:cs="Calibri"/>
                <w:sz w:val="22"/>
                <w:szCs w:val="22"/>
              </w:rPr>
            </w:pPr>
          </w:p>
        </w:tc>
        <w:tc>
          <w:tcPr>
            <w:tcW w:w="1718" w:type="dxa"/>
          </w:tcPr>
          <w:p w14:paraId="45CB9C54" w14:textId="77777777" w:rsidR="00867FA2" w:rsidRPr="00D6765C" w:rsidRDefault="00867FA2">
            <w:pPr>
              <w:pStyle w:val="DefaultText"/>
              <w:rPr>
                <w:rFonts w:ascii="Calibri" w:hAnsi="Calibri" w:cs="Calibri"/>
                <w:sz w:val="22"/>
                <w:szCs w:val="22"/>
              </w:rPr>
            </w:pPr>
          </w:p>
        </w:tc>
      </w:tr>
      <w:tr w:rsidR="00867FA2" w:rsidRPr="00D6765C" w14:paraId="0CE3342D" w14:textId="77777777">
        <w:trPr>
          <w:cantSplit/>
        </w:trPr>
        <w:tc>
          <w:tcPr>
            <w:tcW w:w="4124" w:type="dxa"/>
            <w:gridSpan w:val="2"/>
          </w:tcPr>
          <w:p w14:paraId="3EB0CD55" w14:textId="77777777" w:rsidR="00867FA2" w:rsidRPr="00D6765C" w:rsidRDefault="00867FA2">
            <w:pPr>
              <w:pStyle w:val="TableText"/>
              <w:rPr>
                <w:rFonts w:ascii="Calibri" w:hAnsi="Calibri" w:cs="Calibri"/>
                <w:sz w:val="22"/>
                <w:szCs w:val="22"/>
              </w:rPr>
            </w:pPr>
            <w:r w:rsidRPr="00D6765C">
              <w:rPr>
                <w:rFonts w:ascii="Calibri" w:hAnsi="Calibri" w:cs="Calibri"/>
                <w:sz w:val="22"/>
                <w:szCs w:val="22"/>
              </w:rPr>
              <w:t xml:space="preserve">Development Department </w:t>
            </w:r>
          </w:p>
        </w:tc>
        <w:tc>
          <w:tcPr>
            <w:tcW w:w="1461" w:type="dxa"/>
          </w:tcPr>
          <w:p w14:paraId="1FC20AED" w14:textId="77777777" w:rsidR="00867FA2" w:rsidRPr="00D6765C" w:rsidRDefault="00867FA2">
            <w:pPr>
              <w:pStyle w:val="DefaultText"/>
              <w:rPr>
                <w:rFonts w:ascii="Calibri" w:hAnsi="Calibri" w:cs="Calibri"/>
                <w:sz w:val="22"/>
                <w:szCs w:val="22"/>
              </w:rPr>
            </w:pPr>
          </w:p>
        </w:tc>
        <w:tc>
          <w:tcPr>
            <w:tcW w:w="1415" w:type="dxa"/>
          </w:tcPr>
          <w:p w14:paraId="7229DFCA" w14:textId="77777777" w:rsidR="00867FA2" w:rsidRPr="00D6765C" w:rsidRDefault="00867FA2">
            <w:pPr>
              <w:pStyle w:val="DefaultText"/>
              <w:rPr>
                <w:rFonts w:ascii="Calibri" w:hAnsi="Calibri" w:cs="Calibri"/>
                <w:sz w:val="22"/>
                <w:szCs w:val="22"/>
              </w:rPr>
            </w:pPr>
          </w:p>
        </w:tc>
        <w:tc>
          <w:tcPr>
            <w:tcW w:w="1713" w:type="dxa"/>
          </w:tcPr>
          <w:p w14:paraId="4B7B4357" w14:textId="77777777" w:rsidR="00867FA2" w:rsidRPr="00D6765C" w:rsidRDefault="00867FA2">
            <w:pPr>
              <w:pStyle w:val="DefaultText"/>
              <w:rPr>
                <w:rFonts w:ascii="Calibri" w:hAnsi="Calibri" w:cs="Calibri"/>
                <w:sz w:val="22"/>
                <w:szCs w:val="22"/>
              </w:rPr>
            </w:pPr>
          </w:p>
        </w:tc>
        <w:tc>
          <w:tcPr>
            <w:tcW w:w="1718" w:type="dxa"/>
          </w:tcPr>
          <w:p w14:paraId="52D33D4A" w14:textId="77777777" w:rsidR="00867FA2" w:rsidRPr="00D6765C" w:rsidRDefault="00867FA2">
            <w:pPr>
              <w:pStyle w:val="DefaultText"/>
              <w:rPr>
                <w:rFonts w:ascii="Calibri" w:hAnsi="Calibri" w:cs="Calibri"/>
                <w:sz w:val="22"/>
                <w:szCs w:val="22"/>
              </w:rPr>
            </w:pPr>
          </w:p>
        </w:tc>
      </w:tr>
      <w:tr w:rsidR="00867FA2" w:rsidRPr="00D6765C" w14:paraId="5FB15B9E" w14:textId="77777777">
        <w:trPr>
          <w:cantSplit/>
        </w:trPr>
        <w:tc>
          <w:tcPr>
            <w:tcW w:w="5585" w:type="dxa"/>
            <w:gridSpan w:val="3"/>
          </w:tcPr>
          <w:p w14:paraId="0355523B" w14:textId="77777777" w:rsidR="00867FA2" w:rsidRPr="00D6765C" w:rsidRDefault="00867FA2">
            <w:pPr>
              <w:pStyle w:val="TableText"/>
              <w:rPr>
                <w:rFonts w:ascii="Calibri" w:hAnsi="Calibri" w:cs="Calibri"/>
                <w:sz w:val="22"/>
                <w:szCs w:val="22"/>
              </w:rPr>
            </w:pPr>
            <w:r w:rsidRPr="00D6765C">
              <w:rPr>
                <w:rFonts w:ascii="Calibri" w:hAnsi="Calibri" w:cs="Calibri"/>
                <w:sz w:val="22"/>
                <w:szCs w:val="22"/>
              </w:rPr>
              <w:t>Council Offices, Church Walk, Clitheroe, Lancashire, BB7 2RA</w:t>
            </w:r>
          </w:p>
        </w:tc>
        <w:tc>
          <w:tcPr>
            <w:tcW w:w="1415" w:type="dxa"/>
          </w:tcPr>
          <w:p w14:paraId="7B405787" w14:textId="77777777" w:rsidR="00867FA2" w:rsidRPr="00D6765C" w:rsidRDefault="00867FA2">
            <w:pPr>
              <w:pStyle w:val="DefaultText"/>
              <w:rPr>
                <w:rFonts w:ascii="Calibri" w:hAnsi="Calibri" w:cs="Calibri"/>
                <w:sz w:val="22"/>
                <w:szCs w:val="22"/>
              </w:rPr>
            </w:pPr>
          </w:p>
        </w:tc>
        <w:tc>
          <w:tcPr>
            <w:tcW w:w="1713" w:type="dxa"/>
          </w:tcPr>
          <w:p w14:paraId="6E6ADBCA" w14:textId="77777777" w:rsidR="00867FA2" w:rsidRPr="00D6765C" w:rsidRDefault="00867FA2">
            <w:pPr>
              <w:pStyle w:val="DefaultText"/>
              <w:rPr>
                <w:rFonts w:ascii="Calibri" w:hAnsi="Calibri" w:cs="Calibri"/>
                <w:sz w:val="22"/>
                <w:szCs w:val="22"/>
              </w:rPr>
            </w:pPr>
          </w:p>
        </w:tc>
        <w:tc>
          <w:tcPr>
            <w:tcW w:w="1718" w:type="dxa"/>
          </w:tcPr>
          <w:p w14:paraId="147ECDFF" w14:textId="77777777" w:rsidR="00867FA2" w:rsidRPr="00D6765C" w:rsidRDefault="00867FA2">
            <w:pPr>
              <w:pStyle w:val="DefaultText"/>
              <w:rPr>
                <w:rFonts w:ascii="Calibri" w:hAnsi="Calibri" w:cs="Calibri"/>
                <w:sz w:val="22"/>
                <w:szCs w:val="22"/>
              </w:rPr>
            </w:pPr>
          </w:p>
        </w:tc>
      </w:tr>
      <w:tr w:rsidR="00682A25" w:rsidRPr="00D6765C" w14:paraId="5E696A93" w14:textId="77777777" w:rsidTr="00A639C3">
        <w:trPr>
          <w:cantSplit/>
        </w:trPr>
        <w:tc>
          <w:tcPr>
            <w:tcW w:w="10431" w:type="dxa"/>
            <w:gridSpan w:val="6"/>
            <w:tcBorders>
              <w:bottom w:val="single" w:sz="6" w:space="0" w:color="auto"/>
            </w:tcBorders>
          </w:tcPr>
          <w:p w14:paraId="3214AE24" w14:textId="77777777" w:rsidR="00682A25" w:rsidRPr="00D6765C" w:rsidRDefault="00682A25" w:rsidP="00682A25">
            <w:pPr>
              <w:pStyle w:val="TableText"/>
              <w:rPr>
                <w:rFonts w:ascii="Calibri" w:hAnsi="Calibri" w:cs="Calibri"/>
                <w:sz w:val="22"/>
                <w:szCs w:val="22"/>
              </w:rPr>
            </w:pPr>
            <w:r w:rsidRPr="00D6765C">
              <w:rPr>
                <w:rFonts w:ascii="Calibri" w:hAnsi="Calibri" w:cs="Calibri"/>
                <w:sz w:val="22"/>
                <w:szCs w:val="22"/>
              </w:rPr>
              <w:t xml:space="preserve">Telephone: 01200 </w:t>
            </w:r>
            <w:proofErr w:type="gramStart"/>
            <w:r w:rsidRPr="00D6765C">
              <w:rPr>
                <w:rFonts w:ascii="Calibri" w:hAnsi="Calibri" w:cs="Calibri"/>
                <w:sz w:val="22"/>
                <w:szCs w:val="22"/>
              </w:rPr>
              <w:t>425111</w:t>
            </w:r>
            <w:r>
              <w:rPr>
                <w:rFonts w:ascii="Calibri" w:hAnsi="Calibri" w:cs="Calibri"/>
                <w:sz w:val="22"/>
                <w:szCs w:val="22"/>
              </w:rPr>
              <w:t xml:space="preserve">  www.ribblevalley.gov.uk</w:t>
            </w:r>
            <w:proofErr w:type="gramEnd"/>
            <w:r>
              <w:rPr>
                <w:rFonts w:ascii="Calibri" w:hAnsi="Calibri" w:cs="Calibri"/>
                <w:sz w:val="22"/>
                <w:szCs w:val="22"/>
              </w:rPr>
              <w:t xml:space="preserve">  planning@ribblevalley.gov.uk</w:t>
            </w:r>
          </w:p>
        </w:tc>
      </w:tr>
      <w:tr w:rsidR="00867FA2" w:rsidRPr="00D6765C" w14:paraId="3252C37A" w14:textId="77777777">
        <w:trPr>
          <w:cantSplit/>
        </w:trPr>
        <w:tc>
          <w:tcPr>
            <w:tcW w:w="10431" w:type="dxa"/>
            <w:gridSpan w:val="6"/>
          </w:tcPr>
          <w:p w14:paraId="0D2A7EE5" w14:textId="77777777" w:rsidR="00867FA2" w:rsidRPr="00682A25" w:rsidRDefault="00867FA2">
            <w:pPr>
              <w:pStyle w:val="TableText"/>
              <w:rPr>
                <w:rFonts w:ascii="Calibri" w:hAnsi="Calibri" w:cs="Calibri"/>
                <w:b/>
                <w:sz w:val="22"/>
                <w:szCs w:val="22"/>
              </w:rPr>
            </w:pPr>
            <w:r w:rsidRPr="00D6765C">
              <w:rPr>
                <w:rFonts w:ascii="Calibri" w:hAnsi="Calibri" w:cs="Calibri"/>
                <w:b/>
                <w:sz w:val="22"/>
                <w:szCs w:val="22"/>
              </w:rPr>
              <w:t>Town and Country Planning Act 1990, section 192 as amended by section 10 of the Planning and Compensation Act 1991</w:t>
            </w:r>
          </w:p>
        </w:tc>
      </w:tr>
      <w:tr w:rsidR="00867FA2" w:rsidRPr="00D6765C" w14:paraId="2AA336A2" w14:textId="77777777">
        <w:trPr>
          <w:cantSplit/>
        </w:trPr>
        <w:tc>
          <w:tcPr>
            <w:tcW w:w="10431" w:type="dxa"/>
            <w:gridSpan w:val="6"/>
          </w:tcPr>
          <w:p w14:paraId="2C21E036" w14:textId="77777777" w:rsidR="00867FA2" w:rsidRPr="00D6765C" w:rsidRDefault="00867FA2">
            <w:pPr>
              <w:pStyle w:val="TableText"/>
              <w:rPr>
                <w:rFonts w:ascii="Calibri" w:hAnsi="Calibri" w:cs="Calibri"/>
                <w:sz w:val="22"/>
                <w:szCs w:val="22"/>
              </w:rPr>
            </w:pPr>
            <w:r w:rsidRPr="00D6765C">
              <w:rPr>
                <w:rFonts w:ascii="Calibri" w:hAnsi="Calibri" w:cs="Calibri"/>
                <w:sz w:val="22"/>
                <w:szCs w:val="22"/>
                <w:u w:val="single"/>
              </w:rPr>
              <w:t>REFUSAL OF CERTIFICATE OF LAWFULNESS FOR A PROPOSED USE OR DEVELOPMENT</w:t>
            </w:r>
          </w:p>
        </w:tc>
      </w:tr>
      <w:tr w:rsidR="00867FA2" w:rsidRPr="00D6765C" w14:paraId="76B9555F" w14:textId="77777777">
        <w:trPr>
          <w:cantSplit/>
        </w:trPr>
        <w:tc>
          <w:tcPr>
            <w:tcW w:w="2411" w:type="dxa"/>
          </w:tcPr>
          <w:p w14:paraId="5273B579" w14:textId="77777777" w:rsidR="00867FA2" w:rsidRPr="00D6765C" w:rsidRDefault="00867FA2">
            <w:pPr>
              <w:pStyle w:val="TableText"/>
              <w:rPr>
                <w:rFonts w:ascii="Calibri" w:hAnsi="Calibri" w:cs="Calibri"/>
                <w:sz w:val="22"/>
                <w:szCs w:val="22"/>
              </w:rPr>
            </w:pPr>
            <w:r w:rsidRPr="00D6765C">
              <w:rPr>
                <w:rFonts w:ascii="Calibri" w:hAnsi="Calibri" w:cs="Calibri"/>
                <w:b/>
                <w:sz w:val="22"/>
                <w:szCs w:val="22"/>
              </w:rPr>
              <w:t>APPLICATION NO:</w:t>
            </w:r>
          </w:p>
        </w:tc>
        <w:tc>
          <w:tcPr>
            <w:tcW w:w="3174" w:type="dxa"/>
            <w:gridSpan w:val="2"/>
          </w:tcPr>
          <w:p w14:paraId="3C05CDE1" w14:textId="6465C5DF" w:rsidR="00867FA2" w:rsidRPr="00D6765C" w:rsidRDefault="00C65B0A">
            <w:pPr>
              <w:pStyle w:val="DefaultText"/>
              <w:rPr>
                <w:rFonts w:ascii="Calibri" w:hAnsi="Calibri" w:cs="Calibri"/>
                <w:sz w:val="22"/>
                <w:szCs w:val="22"/>
              </w:rPr>
            </w:pPr>
            <w:r>
              <w:rPr>
                <w:rFonts w:ascii="Calibri" w:hAnsi="Calibri" w:cs="Calibri"/>
                <w:sz w:val="22"/>
                <w:szCs w:val="22"/>
              </w:rPr>
              <w:t>3/2024/0273</w:t>
            </w:r>
          </w:p>
        </w:tc>
        <w:tc>
          <w:tcPr>
            <w:tcW w:w="1415" w:type="dxa"/>
          </w:tcPr>
          <w:p w14:paraId="45B8124B" w14:textId="77777777" w:rsidR="00867FA2" w:rsidRPr="00D6765C" w:rsidRDefault="00867FA2">
            <w:pPr>
              <w:pStyle w:val="DefaultText"/>
              <w:rPr>
                <w:rFonts w:ascii="Calibri" w:hAnsi="Calibri" w:cs="Calibri"/>
                <w:sz w:val="22"/>
                <w:szCs w:val="22"/>
              </w:rPr>
            </w:pPr>
          </w:p>
        </w:tc>
        <w:tc>
          <w:tcPr>
            <w:tcW w:w="1713" w:type="dxa"/>
          </w:tcPr>
          <w:p w14:paraId="41A2B41E" w14:textId="77777777" w:rsidR="00867FA2" w:rsidRPr="00D6765C" w:rsidRDefault="00867FA2">
            <w:pPr>
              <w:pStyle w:val="DefaultText"/>
              <w:rPr>
                <w:rFonts w:ascii="Calibri" w:hAnsi="Calibri" w:cs="Calibri"/>
                <w:sz w:val="22"/>
                <w:szCs w:val="22"/>
              </w:rPr>
            </w:pPr>
          </w:p>
        </w:tc>
        <w:tc>
          <w:tcPr>
            <w:tcW w:w="1718" w:type="dxa"/>
          </w:tcPr>
          <w:p w14:paraId="19E4B9D1" w14:textId="77777777" w:rsidR="00867FA2" w:rsidRPr="00D6765C" w:rsidRDefault="00867FA2">
            <w:pPr>
              <w:pStyle w:val="DefaultText"/>
              <w:rPr>
                <w:rFonts w:ascii="Calibri" w:hAnsi="Calibri" w:cs="Calibri"/>
                <w:sz w:val="22"/>
                <w:szCs w:val="22"/>
              </w:rPr>
            </w:pPr>
          </w:p>
        </w:tc>
      </w:tr>
      <w:tr w:rsidR="00867FA2" w:rsidRPr="00D6765C" w14:paraId="2DE00660" w14:textId="77777777">
        <w:trPr>
          <w:cantSplit/>
        </w:trPr>
        <w:tc>
          <w:tcPr>
            <w:tcW w:w="2411" w:type="dxa"/>
          </w:tcPr>
          <w:p w14:paraId="3F0D2488" w14:textId="77777777" w:rsidR="00867FA2" w:rsidRPr="00D6765C" w:rsidRDefault="00867FA2">
            <w:pPr>
              <w:pStyle w:val="TableText"/>
              <w:rPr>
                <w:rFonts w:ascii="Calibri" w:hAnsi="Calibri" w:cs="Calibri"/>
                <w:sz w:val="22"/>
                <w:szCs w:val="22"/>
              </w:rPr>
            </w:pPr>
            <w:r w:rsidRPr="00D6765C">
              <w:rPr>
                <w:rFonts w:ascii="Calibri" w:hAnsi="Calibri" w:cs="Calibri"/>
                <w:b/>
                <w:sz w:val="22"/>
                <w:szCs w:val="22"/>
              </w:rPr>
              <w:t>DECISION DATE:</w:t>
            </w:r>
          </w:p>
        </w:tc>
        <w:tc>
          <w:tcPr>
            <w:tcW w:w="3174" w:type="dxa"/>
            <w:gridSpan w:val="2"/>
          </w:tcPr>
          <w:p w14:paraId="763F5B88" w14:textId="0C5D34B3" w:rsidR="00867FA2" w:rsidRPr="00D6765C" w:rsidRDefault="001E0007">
            <w:pPr>
              <w:pStyle w:val="DefaultText"/>
              <w:rPr>
                <w:rFonts w:ascii="Calibri" w:hAnsi="Calibri" w:cs="Calibri"/>
                <w:sz w:val="22"/>
                <w:szCs w:val="22"/>
              </w:rPr>
            </w:pPr>
            <w:r>
              <w:rPr>
                <w:rFonts w:ascii="Calibri" w:hAnsi="Calibri" w:cs="Calibri"/>
                <w:sz w:val="22"/>
                <w:szCs w:val="22"/>
              </w:rPr>
              <w:t>30</w:t>
            </w:r>
            <w:r w:rsidR="00C65B0A">
              <w:rPr>
                <w:rFonts w:ascii="Calibri" w:hAnsi="Calibri" w:cs="Calibri"/>
                <w:sz w:val="22"/>
                <w:szCs w:val="22"/>
              </w:rPr>
              <w:t xml:space="preserve"> May 2024</w:t>
            </w:r>
          </w:p>
        </w:tc>
        <w:tc>
          <w:tcPr>
            <w:tcW w:w="1415" w:type="dxa"/>
          </w:tcPr>
          <w:p w14:paraId="77A76059" w14:textId="77777777" w:rsidR="00867FA2" w:rsidRPr="00D6765C" w:rsidRDefault="00867FA2">
            <w:pPr>
              <w:pStyle w:val="DefaultText"/>
              <w:rPr>
                <w:rFonts w:ascii="Calibri" w:hAnsi="Calibri" w:cs="Calibri"/>
                <w:sz w:val="22"/>
                <w:szCs w:val="22"/>
              </w:rPr>
            </w:pPr>
          </w:p>
        </w:tc>
        <w:tc>
          <w:tcPr>
            <w:tcW w:w="1713" w:type="dxa"/>
          </w:tcPr>
          <w:p w14:paraId="6B281E8E" w14:textId="77777777" w:rsidR="00867FA2" w:rsidRPr="00D6765C" w:rsidRDefault="00867FA2">
            <w:pPr>
              <w:pStyle w:val="DefaultText"/>
              <w:rPr>
                <w:rFonts w:ascii="Calibri" w:hAnsi="Calibri" w:cs="Calibri"/>
                <w:sz w:val="22"/>
                <w:szCs w:val="22"/>
              </w:rPr>
            </w:pPr>
          </w:p>
        </w:tc>
        <w:tc>
          <w:tcPr>
            <w:tcW w:w="1718" w:type="dxa"/>
          </w:tcPr>
          <w:p w14:paraId="7D2920E6" w14:textId="77777777" w:rsidR="00867FA2" w:rsidRPr="00D6765C" w:rsidRDefault="00867FA2">
            <w:pPr>
              <w:pStyle w:val="DefaultText"/>
              <w:rPr>
                <w:rFonts w:ascii="Calibri" w:hAnsi="Calibri" w:cs="Calibri"/>
                <w:sz w:val="22"/>
                <w:szCs w:val="22"/>
              </w:rPr>
            </w:pPr>
          </w:p>
        </w:tc>
      </w:tr>
      <w:tr w:rsidR="00867FA2" w:rsidRPr="00D6765C" w14:paraId="67651943" w14:textId="77777777">
        <w:trPr>
          <w:cantSplit/>
        </w:trPr>
        <w:tc>
          <w:tcPr>
            <w:tcW w:w="2411" w:type="dxa"/>
          </w:tcPr>
          <w:p w14:paraId="06615D3B" w14:textId="77777777" w:rsidR="00867FA2" w:rsidRPr="00D6765C" w:rsidRDefault="00867FA2">
            <w:pPr>
              <w:pStyle w:val="TableText"/>
              <w:rPr>
                <w:rFonts w:ascii="Calibri" w:hAnsi="Calibri" w:cs="Calibri"/>
                <w:sz w:val="22"/>
                <w:szCs w:val="22"/>
              </w:rPr>
            </w:pPr>
            <w:r w:rsidRPr="00D6765C">
              <w:rPr>
                <w:rFonts w:ascii="Calibri" w:hAnsi="Calibri" w:cs="Calibri"/>
                <w:b/>
                <w:sz w:val="22"/>
                <w:szCs w:val="22"/>
              </w:rPr>
              <w:t>DATE RECEIVED:</w:t>
            </w:r>
          </w:p>
        </w:tc>
        <w:tc>
          <w:tcPr>
            <w:tcW w:w="3174" w:type="dxa"/>
            <w:gridSpan w:val="2"/>
          </w:tcPr>
          <w:p w14:paraId="6042576E" w14:textId="66CB8B07" w:rsidR="00867FA2" w:rsidRPr="00D6765C" w:rsidRDefault="00C65B0A">
            <w:pPr>
              <w:pStyle w:val="DefaultText"/>
              <w:rPr>
                <w:rFonts w:ascii="Calibri" w:hAnsi="Calibri" w:cs="Calibri"/>
                <w:sz w:val="22"/>
                <w:szCs w:val="22"/>
              </w:rPr>
            </w:pPr>
            <w:r>
              <w:rPr>
                <w:rFonts w:ascii="Calibri" w:hAnsi="Calibri" w:cs="Calibri"/>
                <w:sz w:val="22"/>
                <w:szCs w:val="22"/>
              </w:rPr>
              <w:t>04/04/2024</w:t>
            </w:r>
          </w:p>
        </w:tc>
        <w:tc>
          <w:tcPr>
            <w:tcW w:w="1415" w:type="dxa"/>
          </w:tcPr>
          <w:p w14:paraId="6C20FD3C" w14:textId="77777777" w:rsidR="00867FA2" w:rsidRPr="00D6765C" w:rsidRDefault="00867FA2">
            <w:pPr>
              <w:pStyle w:val="DefaultText"/>
              <w:rPr>
                <w:rFonts w:ascii="Calibri" w:hAnsi="Calibri" w:cs="Calibri"/>
                <w:sz w:val="22"/>
                <w:szCs w:val="22"/>
              </w:rPr>
            </w:pPr>
          </w:p>
        </w:tc>
        <w:tc>
          <w:tcPr>
            <w:tcW w:w="1713" w:type="dxa"/>
          </w:tcPr>
          <w:p w14:paraId="489FE4AD" w14:textId="77777777" w:rsidR="00867FA2" w:rsidRPr="00D6765C" w:rsidRDefault="00867FA2">
            <w:pPr>
              <w:pStyle w:val="DefaultText"/>
              <w:rPr>
                <w:rFonts w:ascii="Calibri" w:hAnsi="Calibri" w:cs="Calibri"/>
                <w:sz w:val="22"/>
                <w:szCs w:val="22"/>
              </w:rPr>
            </w:pPr>
          </w:p>
        </w:tc>
        <w:tc>
          <w:tcPr>
            <w:tcW w:w="1718" w:type="dxa"/>
          </w:tcPr>
          <w:p w14:paraId="3914A0AF" w14:textId="77777777" w:rsidR="00867FA2" w:rsidRPr="00D6765C" w:rsidRDefault="00867FA2">
            <w:pPr>
              <w:pStyle w:val="DefaultText"/>
              <w:rPr>
                <w:rFonts w:ascii="Calibri" w:hAnsi="Calibri" w:cs="Calibri"/>
                <w:sz w:val="22"/>
                <w:szCs w:val="22"/>
              </w:rPr>
            </w:pPr>
          </w:p>
        </w:tc>
      </w:tr>
      <w:tr w:rsidR="00867FA2" w:rsidRPr="00D6765C" w14:paraId="5356D142" w14:textId="77777777">
        <w:trPr>
          <w:cantSplit/>
        </w:trPr>
        <w:tc>
          <w:tcPr>
            <w:tcW w:w="10431" w:type="dxa"/>
            <w:gridSpan w:val="6"/>
          </w:tcPr>
          <w:p w14:paraId="2C870851" w14:textId="77777777" w:rsidR="00867FA2" w:rsidRPr="00D6765C" w:rsidRDefault="00867FA2">
            <w:pPr>
              <w:pStyle w:val="DefaultText"/>
              <w:rPr>
                <w:rFonts w:ascii="Calibri" w:hAnsi="Calibri" w:cs="Calibri"/>
                <w:sz w:val="22"/>
                <w:szCs w:val="22"/>
              </w:rPr>
            </w:pPr>
          </w:p>
        </w:tc>
      </w:tr>
      <w:tr w:rsidR="00867FA2" w:rsidRPr="00D6765C" w14:paraId="3D779D84" w14:textId="77777777">
        <w:trPr>
          <w:cantSplit/>
        </w:trPr>
        <w:tc>
          <w:tcPr>
            <w:tcW w:w="2411" w:type="dxa"/>
          </w:tcPr>
          <w:p w14:paraId="44A6B5E8" w14:textId="77777777" w:rsidR="00867FA2" w:rsidRPr="00D6765C" w:rsidRDefault="00867FA2">
            <w:pPr>
              <w:pStyle w:val="TableText"/>
              <w:rPr>
                <w:rFonts w:ascii="Calibri" w:hAnsi="Calibri" w:cs="Calibri"/>
                <w:sz w:val="22"/>
                <w:szCs w:val="22"/>
              </w:rPr>
            </w:pPr>
            <w:r w:rsidRPr="00D6765C">
              <w:rPr>
                <w:rFonts w:ascii="Calibri" w:hAnsi="Calibri" w:cs="Calibri"/>
                <w:b/>
                <w:sz w:val="22"/>
                <w:szCs w:val="22"/>
              </w:rPr>
              <w:t>APPLICANT:</w:t>
            </w:r>
          </w:p>
        </w:tc>
        <w:tc>
          <w:tcPr>
            <w:tcW w:w="1713" w:type="dxa"/>
          </w:tcPr>
          <w:p w14:paraId="4A9D5275" w14:textId="77777777" w:rsidR="00867FA2" w:rsidRPr="00D6765C" w:rsidRDefault="00867FA2">
            <w:pPr>
              <w:pStyle w:val="DefaultText"/>
              <w:rPr>
                <w:rFonts w:ascii="Calibri" w:hAnsi="Calibri" w:cs="Calibri"/>
                <w:sz w:val="22"/>
                <w:szCs w:val="22"/>
              </w:rPr>
            </w:pPr>
          </w:p>
        </w:tc>
        <w:tc>
          <w:tcPr>
            <w:tcW w:w="1461" w:type="dxa"/>
          </w:tcPr>
          <w:p w14:paraId="10712FCB" w14:textId="77777777" w:rsidR="00867FA2" w:rsidRPr="00D6765C" w:rsidRDefault="00867FA2">
            <w:pPr>
              <w:pStyle w:val="DefaultText"/>
              <w:rPr>
                <w:rFonts w:ascii="Calibri" w:hAnsi="Calibri" w:cs="Calibri"/>
                <w:sz w:val="22"/>
                <w:szCs w:val="22"/>
              </w:rPr>
            </w:pPr>
          </w:p>
        </w:tc>
        <w:tc>
          <w:tcPr>
            <w:tcW w:w="1415" w:type="dxa"/>
          </w:tcPr>
          <w:p w14:paraId="614337B1" w14:textId="3982B99E" w:rsidR="00867FA2" w:rsidRPr="00D6765C" w:rsidRDefault="00867FA2">
            <w:pPr>
              <w:pStyle w:val="TableText"/>
              <w:rPr>
                <w:rFonts w:ascii="Calibri" w:hAnsi="Calibri" w:cs="Calibri"/>
                <w:sz w:val="22"/>
                <w:szCs w:val="22"/>
              </w:rPr>
            </w:pPr>
          </w:p>
        </w:tc>
        <w:tc>
          <w:tcPr>
            <w:tcW w:w="1713" w:type="dxa"/>
          </w:tcPr>
          <w:p w14:paraId="6ABC5CF0" w14:textId="77777777" w:rsidR="00867FA2" w:rsidRPr="00D6765C" w:rsidRDefault="00867FA2">
            <w:pPr>
              <w:pStyle w:val="DefaultText"/>
              <w:rPr>
                <w:rFonts w:ascii="Calibri" w:hAnsi="Calibri" w:cs="Calibri"/>
                <w:sz w:val="22"/>
                <w:szCs w:val="22"/>
              </w:rPr>
            </w:pPr>
          </w:p>
        </w:tc>
        <w:tc>
          <w:tcPr>
            <w:tcW w:w="1718" w:type="dxa"/>
          </w:tcPr>
          <w:p w14:paraId="574642A5" w14:textId="77777777" w:rsidR="00867FA2" w:rsidRPr="00D6765C" w:rsidRDefault="00867FA2">
            <w:pPr>
              <w:pStyle w:val="DefaultText"/>
              <w:rPr>
                <w:rFonts w:ascii="Calibri" w:hAnsi="Calibri" w:cs="Calibri"/>
                <w:sz w:val="22"/>
                <w:szCs w:val="22"/>
              </w:rPr>
            </w:pPr>
          </w:p>
        </w:tc>
      </w:tr>
      <w:tr w:rsidR="00867FA2" w:rsidRPr="00D6765C" w14:paraId="53127982" w14:textId="77777777">
        <w:trPr>
          <w:cantSplit/>
        </w:trPr>
        <w:tc>
          <w:tcPr>
            <w:tcW w:w="4124" w:type="dxa"/>
            <w:gridSpan w:val="2"/>
            <w:vMerge w:val="restart"/>
            <w:tcBorders>
              <w:bottom w:val="single" w:sz="4" w:space="0" w:color="auto"/>
            </w:tcBorders>
          </w:tcPr>
          <w:p w14:paraId="30E2A82C" w14:textId="43268255" w:rsidR="00867FA2" w:rsidRPr="00D6765C" w:rsidRDefault="00C65B0A">
            <w:pPr>
              <w:pStyle w:val="DefaultText"/>
              <w:rPr>
                <w:rFonts w:ascii="Calibri" w:hAnsi="Calibri" w:cs="Calibri"/>
                <w:sz w:val="22"/>
                <w:szCs w:val="22"/>
              </w:rPr>
            </w:pPr>
            <w:r>
              <w:rPr>
                <w:rFonts w:ascii="Calibri" w:hAnsi="Calibri" w:cs="Calibri"/>
                <w:sz w:val="22"/>
                <w:szCs w:val="22"/>
              </w:rPr>
              <w:t>Mr Jonathan Stackhouse</w:t>
            </w:r>
          </w:p>
          <w:p w14:paraId="016B22DA" w14:textId="77777777" w:rsidR="00C65B0A" w:rsidRDefault="00C65B0A">
            <w:pPr>
              <w:pStyle w:val="DefaultText"/>
              <w:rPr>
                <w:rFonts w:ascii="Calibri" w:hAnsi="Calibri" w:cs="Calibri"/>
                <w:sz w:val="22"/>
                <w:szCs w:val="22"/>
              </w:rPr>
            </w:pPr>
            <w:r>
              <w:rPr>
                <w:rFonts w:ascii="Calibri" w:hAnsi="Calibri" w:cs="Calibri"/>
                <w:sz w:val="22"/>
                <w:szCs w:val="22"/>
              </w:rPr>
              <w:t>Prime Oak</w:t>
            </w:r>
          </w:p>
          <w:p w14:paraId="49015957" w14:textId="77777777" w:rsidR="00C65B0A" w:rsidRDefault="00C65B0A">
            <w:pPr>
              <w:pStyle w:val="DefaultText"/>
              <w:rPr>
                <w:rFonts w:ascii="Calibri" w:hAnsi="Calibri" w:cs="Calibri"/>
                <w:sz w:val="22"/>
                <w:szCs w:val="22"/>
              </w:rPr>
            </w:pPr>
            <w:r>
              <w:rPr>
                <w:rFonts w:ascii="Calibri" w:hAnsi="Calibri" w:cs="Calibri"/>
                <w:sz w:val="22"/>
                <w:szCs w:val="22"/>
              </w:rPr>
              <w:t>The Millworks</w:t>
            </w:r>
          </w:p>
          <w:p w14:paraId="027E06BF" w14:textId="77777777" w:rsidR="00C65B0A" w:rsidRDefault="00C65B0A">
            <w:pPr>
              <w:pStyle w:val="DefaultText"/>
              <w:rPr>
                <w:rFonts w:ascii="Calibri" w:hAnsi="Calibri" w:cs="Calibri"/>
                <w:sz w:val="22"/>
                <w:szCs w:val="22"/>
              </w:rPr>
            </w:pPr>
            <w:r>
              <w:rPr>
                <w:rFonts w:ascii="Calibri" w:hAnsi="Calibri" w:cs="Calibri"/>
                <w:sz w:val="22"/>
                <w:szCs w:val="22"/>
              </w:rPr>
              <w:t>Heath Mill Road</w:t>
            </w:r>
          </w:p>
          <w:p w14:paraId="16080117" w14:textId="77777777" w:rsidR="00C65B0A" w:rsidRDefault="00C65B0A">
            <w:pPr>
              <w:pStyle w:val="DefaultText"/>
              <w:rPr>
                <w:rFonts w:ascii="Calibri" w:hAnsi="Calibri" w:cs="Calibri"/>
                <w:sz w:val="22"/>
                <w:szCs w:val="22"/>
              </w:rPr>
            </w:pPr>
            <w:proofErr w:type="spellStart"/>
            <w:r>
              <w:rPr>
                <w:rFonts w:ascii="Calibri" w:hAnsi="Calibri" w:cs="Calibri"/>
                <w:sz w:val="22"/>
                <w:szCs w:val="22"/>
              </w:rPr>
              <w:t>Wombourne</w:t>
            </w:r>
            <w:proofErr w:type="spellEnd"/>
          </w:p>
          <w:p w14:paraId="4AE6E788" w14:textId="77777777" w:rsidR="00C65B0A" w:rsidRDefault="00C65B0A">
            <w:pPr>
              <w:pStyle w:val="DefaultText"/>
              <w:rPr>
                <w:rFonts w:ascii="Calibri" w:hAnsi="Calibri" w:cs="Calibri"/>
                <w:sz w:val="22"/>
                <w:szCs w:val="22"/>
              </w:rPr>
            </w:pPr>
            <w:r>
              <w:rPr>
                <w:rFonts w:ascii="Calibri" w:hAnsi="Calibri" w:cs="Calibri"/>
                <w:sz w:val="22"/>
                <w:szCs w:val="22"/>
              </w:rPr>
              <w:t>South Staffordshire</w:t>
            </w:r>
          </w:p>
          <w:p w14:paraId="025A63F3" w14:textId="174D29FF" w:rsidR="00867FA2" w:rsidRPr="00D6765C" w:rsidRDefault="00C65B0A">
            <w:pPr>
              <w:pStyle w:val="DefaultText"/>
              <w:rPr>
                <w:rFonts w:ascii="Calibri" w:hAnsi="Calibri" w:cs="Calibri"/>
                <w:sz w:val="22"/>
                <w:szCs w:val="22"/>
              </w:rPr>
            </w:pPr>
            <w:r>
              <w:rPr>
                <w:rFonts w:ascii="Calibri" w:hAnsi="Calibri" w:cs="Calibri"/>
                <w:sz w:val="22"/>
                <w:szCs w:val="22"/>
              </w:rPr>
              <w:t>WV5 8AP</w:t>
            </w:r>
          </w:p>
        </w:tc>
        <w:tc>
          <w:tcPr>
            <w:tcW w:w="1461" w:type="dxa"/>
          </w:tcPr>
          <w:p w14:paraId="60B90B16" w14:textId="77777777" w:rsidR="00867FA2" w:rsidRPr="00D6765C" w:rsidRDefault="00867FA2">
            <w:pPr>
              <w:pStyle w:val="DefaultText"/>
              <w:rPr>
                <w:rFonts w:ascii="Calibri" w:hAnsi="Calibri" w:cs="Calibri"/>
                <w:sz w:val="22"/>
                <w:szCs w:val="22"/>
              </w:rPr>
            </w:pPr>
          </w:p>
        </w:tc>
        <w:tc>
          <w:tcPr>
            <w:tcW w:w="4846" w:type="dxa"/>
            <w:gridSpan w:val="3"/>
            <w:vMerge w:val="restart"/>
            <w:tcBorders>
              <w:bottom w:val="single" w:sz="4" w:space="0" w:color="auto"/>
            </w:tcBorders>
          </w:tcPr>
          <w:p w14:paraId="35EB3279" w14:textId="60DCCD62" w:rsidR="00867FA2" w:rsidRPr="00D6765C" w:rsidRDefault="00867FA2">
            <w:pPr>
              <w:pStyle w:val="DefaultText"/>
              <w:rPr>
                <w:rFonts w:ascii="Calibri" w:hAnsi="Calibri" w:cs="Calibri"/>
                <w:sz w:val="22"/>
                <w:szCs w:val="22"/>
              </w:rPr>
            </w:pPr>
          </w:p>
          <w:p w14:paraId="1AFC1085" w14:textId="09D8E52E" w:rsidR="00867FA2" w:rsidRPr="00D6765C" w:rsidRDefault="00867FA2">
            <w:pPr>
              <w:pStyle w:val="DefaultText"/>
              <w:rPr>
                <w:rFonts w:ascii="Calibri" w:hAnsi="Calibri" w:cs="Calibri"/>
                <w:sz w:val="22"/>
                <w:szCs w:val="22"/>
              </w:rPr>
            </w:pPr>
          </w:p>
        </w:tc>
      </w:tr>
      <w:tr w:rsidR="00867FA2" w:rsidRPr="00D6765C" w14:paraId="2FC28970" w14:textId="77777777">
        <w:trPr>
          <w:cantSplit/>
        </w:trPr>
        <w:tc>
          <w:tcPr>
            <w:tcW w:w="4124" w:type="dxa"/>
            <w:gridSpan w:val="2"/>
            <w:vMerge/>
            <w:tcBorders>
              <w:bottom w:val="single" w:sz="4" w:space="0" w:color="auto"/>
            </w:tcBorders>
          </w:tcPr>
          <w:p w14:paraId="06CC5D1A" w14:textId="77777777" w:rsidR="00867FA2" w:rsidRPr="00D6765C" w:rsidRDefault="00867FA2">
            <w:pPr>
              <w:pStyle w:val="DefaultText"/>
              <w:rPr>
                <w:rFonts w:ascii="Calibri" w:hAnsi="Calibri" w:cs="Calibri"/>
                <w:sz w:val="22"/>
                <w:szCs w:val="22"/>
              </w:rPr>
            </w:pPr>
          </w:p>
        </w:tc>
        <w:tc>
          <w:tcPr>
            <w:tcW w:w="1461" w:type="dxa"/>
          </w:tcPr>
          <w:p w14:paraId="691C5EFF" w14:textId="77777777" w:rsidR="00867FA2" w:rsidRPr="00D6765C" w:rsidRDefault="00867FA2">
            <w:pPr>
              <w:pStyle w:val="DefaultText"/>
              <w:rPr>
                <w:rFonts w:ascii="Calibri" w:hAnsi="Calibri" w:cs="Calibri"/>
                <w:sz w:val="22"/>
                <w:szCs w:val="22"/>
              </w:rPr>
            </w:pPr>
          </w:p>
        </w:tc>
        <w:tc>
          <w:tcPr>
            <w:tcW w:w="4846" w:type="dxa"/>
            <w:gridSpan w:val="3"/>
            <w:vMerge/>
            <w:tcBorders>
              <w:bottom w:val="single" w:sz="4" w:space="0" w:color="auto"/>
            </w:tcBorders>
          </w:tcPr>
          <w:p w14:paraId="00755174" w14:textId="77777777" w:rsidR="00867FA2" w:rsidRPr="00D6765C" w:rsidRDefault="00867FA2">
            <w:pPr>
              <w:pStyle w:val="DefaultText"/>
              <w:rPr>
                <w:rFonts w:ascii="Calibri" w:hAnsi="Calibri" w:cs="Calibri"/>
                <w:sz w:val="22"/>
                <w:szCs w:val="22"/>
              </w:rPr>
            </w:pPr>
          </w:p>
        </w:tc>
      </w:tr>
      <w:tr w:rsidR="00867FA2" w:rsidRPr="00D6765C" w14:paraId="4DD2208D" w14:textId="77777777">
        <w:trPr>
          <w:cantSplit/>
        </w:trPr>
        <w:tc>
          <w:tcPr>
            <w:tcW w:w="4124" w:type="dxa"/>
            <w:gridSpan w:val="2"/>
            <w:vMerge/>
            <w:tcBorders>
              <w:bottom w:val="single" w:sz="4" w:space="0" w:color="auto"/>
            </w:tcBorders>
          </w:tcPr>
          <w:p w14:paraId="551F4D4D" w14:textId="77777777" w:rsidR="00867FA2" w:rsidRPr="00D6765C" w:rsidRDefault="00867FA2">
            <w:pPr>
              <w:pStyle w:val="DefaultText"/>
              <w:rPr>
                <w:rFonts w:ascii="Calibri" w:hAnsi="Calibri" w:cs="Calibri"/>
                <w:sz w:val="22"/>
                <w:szCs w:val="22"/>
              </w:rPr>
            </w:pPr>
          </w:p>
        </w:tc>
        <w:tc>
          <w:tcPr>
            <w:tcW w:w="1461" w:type="dxa"/>
          </w:tcPr>
          <w:p w14:paraId="2CE5707B" w14:textId="77777777" w:rsidR="00867FA2" w:rsidRPr="00D6765C" w:rsidRDefault="00867FA2">
            <w:pPr>
              <w:pStyle w:val="DefaultText"/>
              <w:rPr>
                <w:rFonts w:ascii="Calibri" w:hAnsi="Calibri" w:cs="Calibri"/>
                <w:sz w:val="22"/>
                <w:szCs w:val="22"/>
              </w:rPr>
            </w:pPr>
          </w:p>
        </w:tc>
        <w:tc>
          <w:tcPr>
            <w:tcW w:w="4846" w:type="dxa"/>
            <w:gridSpan w:val="3"/>
            <w:vMerge/>
            <w:tcBorders>
              <w:bottom w:val="single" w:sz="4" w:space="0" w:color="auto"/>
            </w:tcBorders>
          </w:tcPr>
          <w:p w14:paraId="7918F73F" w14:textId="77777777" w:rsidR="00867FA2" w:rsidRPr="00D6765C" w:rsidRDefault="00867FA2">
            <w:pPr>
              <w:pStyle w:val="DefaultText"/>
              <w:rPr>
                <w:rFonts w:ascii="Calibri" w:hAnsi="Calibri" w:cs="Calibri"/>
                <w:sz w:val="22"/>
                <w:szCs w:val="22"/>
              </w:rPr>
            </w:pPr>
          </w:p>
        </w:tc>
      </w:tr>
      <w:tr w:rsidR="00867FA2" w:rsidRPr="00D6765C" w14:paraId="75924FDA" w14:textId="77777777">
        <w:trPr>
          <w:cantSplit/>
        </w:trPr>
        <w:tc>
          <w:tcPr>
            <w:tcW w:w="4124" w:type="dxa"/>
            <w:gridSpan w:val="2"/>
            <w:vMerge/>
            <w:tcBorders>
              <w:bottom w:val="single" w:sz="4" w:space="0" w:color="auto"/>
            </w:tcBorders>
          </w:tcPr>
          <w:p w14:paraId="11379406" w14:textId="77777777" w:rsidR="00867FA2" w:rsidRPr="00D6765C" w:rsidRDefault="00867FA2">
            <w:pPr>
              <w:pStyle w:val="DefaultText"/>
              <w:rPr>
                <w:rFonts w:ascii="Calibri" w:hAnsi="Calibri" w:cs="Calibri"/>
                <w:sz w:val="22"/>
                <w:szCs w:val="22"/>
              </w:rPr>
            </w:pPr>
          </w:p>
        </w:tc>
        <w:tc>
          <w:tcPr>
            <w:tcW w:w="1461" w:type="dxa"/>
          </w:tcPr>
          <w:p w14:paraId="1C3652A5" w14:textId="77777777" w:rsidR="00867FA2" w:rsidRPr="00D6765C" w:rsidRDefault="00867FA2">
            <w:pPr>
              <w:pStyle w:val="DefaultText"/>
              <w:rPr>
                <w:rFonts w:ascii="Calibri" w:hAnsi="Calibri" w:cs="Calibri"/>
                <w:sz w:val="22"/>
                <w:szCs w:val="22"/>
              </w:rPr>
            </w:pPr>
          </w:p>
        </w:tc>
        <w:tc>
          <w:tcPr>
            <w:tcW w:w="4846" w:type="dxa"/>
            <w:gridSpan w:val="3"/>
            <w:vMerge/>
            <w:tcBorders>
              <w:bottom w:val="single" w:sz="4" w:space="0" w:color="auto"/>
            </w:tcBorders>
          </w:tcPr>
          <w:p w14:paraId="6B0D3AB6" w14:textId="77777777" w:rsidR="00867FA2" w:rsidRPr="00D6765C" w:rsidRDefault="00867FA2">
            <w:pPr>
              <w:pStyle w:val="DefaultText"/>
              <w:rPr>
                <w:rFonts w:ascii="Calibri" w:hAnsi="Calibri" w:cs="Calibri"/>
                <w:sz w:val="22"/>
                <w:szCs w:val="22"/>
              </w:rPr>
            </w:pPr>
          </w:p>
        </w:tc>
      </w:tr>
      <w:tr w:rsidR="00867FA2" w:rsidRPr="00D6765C" w14:paraId="6977613E" w14:textId="77777777">
        <w:trPr>
          <w:cantSplit/>
        </w:trPr>
        <w:tc>
          <w:tcPr>
            <w:tcW w:w="4124" w:type="dxa"/>
            <w:gridSpan w:val="2"/>
            <w:vMerge/>
            <w:tcBorders>
              <w:bottom w:val="single" w:sz="4" w:space="0" w:color="auto"/>
            </w:tcBorders>
          </w:tcPr>
          <w:p w14:paraId="090E423A" w14:textId="77777777" w:rsidR="00867FA2" w:rsidRPr="00D6765C" w:rsidRDefault="00867FA2">
            <w:pPr>
              <w:pStyle w:val="DefaultText"/>
              <w:rPr>
                <w:rFonts w:ascii="Calibri" w:hAnsi="Calibri" w:cs="Calibri"/>
                <w:sz w:val="22"/>
                <w:szCs w:val="22"/>
              </w:rPr>
            </w:pPr>
          </w:p>
        </w:tc>
        <w:tc>
          <w:tcPr>
            <w:tcW w:w="1461" w:type="dxa"/>
            <w:tcBorders>
              <w:bottom w:val="single" w:sz="6" w:space="0" w:color="auto"/>
            </w:tcBorders>
          </w:tcPr>
          <w:p w14:paraId="030F716F" w14:textId="77777777" w:rsidR="00867FA2" w:rsidRPr="00D6765C" w:rsidRDefault="00867FA2">
            <w:pPr>
              <w:pStyle w:val="DefaultText"/>
              <w:rPr>
                <w:rFonts w:ascii="Calibri" w:hAnsi="Calibri" w:cs="Calibri"/>
                <w:sz w:val="22"/>
                <w:szCs w:val="22"/>
              </w:rPr>
            </w:pPr>
          </w:p>
        </w:tc>
        <w:tc>
          <w:tcPr>
            <w:tcW w:w="4846" w:type="dxa"/>
            <w:gridSpan w:val="3"/>
            <w:vMerge/>
            <w:tcBorders>
              <w:bottom w:val="single" w:sz="4" w:space="0" w:color="auto"/>
            </w:tcBorders>
          </w:tcPr>
          <w:p w14:paraId="027F51F2" w14:textId="77777777" w:rsidR="00867FA2" w:rsidRPr="00D6765C" w:rsidRDefault="00867FA2">
            <w:pPr>
              <w:pStyle w:val="DefaultText"/>
              <w:rPr>
                <w:rFonts w:ascii="Calibri" w:hAnsi="Calibri" w:cs="Calibri"/>
                <w:sz w:val="22"/>
                <w:szCs w:val="22"/>
              </w:rPr>
            </w:pPr>
          </w:p>
        </w:tc>
      </w:tr>
    </w:tbl>
    <w:p w14:paraId="23DA7E6F" w14:textId="77777777" w:rsidR="00867FA2" w:rsidRPr="00D6765C" w:rsidRDefault="00867FA2">
      <w:pPr>
        <w:pStyle w:val="TableText"/>
        <w:rPr>
          <w:rFonts w:ascii="Calibri" w:hAnsi="Calibri" w:cs="Calibri"/>
          <w:sz w:val="22"/>
          <w:szCs w:val="22"/>
        </w:rPr>
      </w:pPr>
    </w:p>
    <w:tbl>
      <w:tblPr>
        <w:tblW w:w="0" w:type="auto"/>
        <w:tblInd w:w="43" w:type="dxa"/>
        <w:tblCellMar>
          <w:top w:w="29" w:type="dxa"/>
          <w:left w:w="43" w:type="dxa"/>
          <w:bottom w:w="29" w:type="dxa"/>
          <w:right w:w="43" w:type="dxa"/>
        </w:tblCellMar>
        <w:tblLook w:val="0000" w:firstRow="0" w:lastRow="0" w:firstColumn="0" w:lastColumn="0" w:noHBand="0" w:noVBand="0"/>
      </w:tblPr>
      <w:tblGrid>
        <w:gridCol w:w="824"/>
        <w:gridCol w:w="9589"/>
      </w:tblGrid>
      <w:tr w:rsidR="00867FA2" w:rsidRPr="00D6765C" w14:paraId="476334E0" w14:textId="77777777" w:rsidTr="00C65B0A">
        <w:trPr>
          <w:cantSplit/>
        </w:trPr>
        <w:tc>
          <w:tcPr>
            <w:tcW w:w="10413" w:type="dxa"/>
            <w:gridSpan w:val="2"/>
          </w:tcPr>
          <w:p w14:paraId="10311E47" w14:textId="086EE337" w:rsidR="00867FA2" w:rsidRPr="00D6765C" w:rsidRDefault="00867FA2">
            <w:pPr>
              <w:pStyle w:val="TableText"/>
              <w:spacing w:line="300" w:lineRule="exact"/>
              <w:rPr>
                <w:rFonts w:ascii="Calibri" w:hAnsi="Calibri" w:cs="Calibri"/>
                <w:sz w:val="22"/>
                <w:szCs w:val="22"/>
              </w:rPr>
            </w:pPr>
            <w:r w:rsidRPr="00D6765C">
              <w:rPr>
                <w:rFonts w:ascii="Calibri" w:hAnsi="Calibri" w:cs="Calibri"/>
                <w:b/>
                <w:sz w:val="22"/>
                <w:szCs w:val="22"/>
              </w:rPr>
              <w:t>PROPOSED USE OR DEVELOPMENT:</w:t>
            </w:r>
            <w:r w:rsidRPr="00D6765C">
              <w:rPr>
                <w:rFonts w:ascii="Calibri" w:hAnsi="Calibri" w:cs="Calibri"/>
                <w:sz w:val="22"/>
                <w:szCs w:val="22"/>
              </w:rPr>
              <w:t xml:space="preserve">  </w:t>
            </w:r>
            <w:r w:rsidR="00C65B0A">
              <w:rPr>
                <w:rFonts w:ascii="Calibri" w:hAnsi="Calibri" w:cs="Calibri"/>
                <w:sz w:val="22"/>
                <w:szCs w:val="22"/>
              </w:rPr>
              <w:t>Certificate of Lawfulness for the proposed siting of single-storey mobile home to provide ancillary annexe.</w:t>
            </w:r>
          </w:p>
        </w:tc>
      </w:tr>
      <w:tr w:rsidR="00867FA2" w:rsidRPr="00D6765C" w14:paraId="5263145D" w14:textId="77777777" w:rsidTr="00C65B0A">
        <w:trPr>
          <w:cantSplit/>
        </w:trPr>
        <w:tc>
          <w:tcPr>
            <w:tcW w:w="824" w:type="dxa"/>
          </w:tcPr>
          <w:p w14:paraId="43F06039" w14:textId="77777777" w:rsidR="00867FA2" w:rsidRPr="00D6765C" w:rsidRDefault="00867FA2">
            <w:pPr>
              <w:pStyle w:val="TableText"/>
              <w:rPr>
                <w:rFonts w:ascii="Calibri" w:hAnsi="Calibri" w:cs="Calibri"/>
                <w:b/>
                <w:sz w:val="22"/>
                <w:szCs w:val="22"/>
              </w:rPr>
            </w:pPr>
          </w:p>
          <w:p w14:paraId="77A8454B" w14:textId="77777777" w:rsidR="00867FA2" w:rsidRPr="00D6765C" w:rsidRDefault="00867FA2">
            <w:pPr>
              <w:pStyle w:val="TableText"/>
              <w:rPr>
                <w:rFonts w:ascii="Calibri" w:hAnsi="Calibri" w:cs="Calibri"/>
                <w:sz w:val="22"/>
                <w:szCs w:val="22"/>
              </w:rPr>
            </w:pPr>
            <w:r w:rsidRPr="00D6765C">
              <w:rPr>
                <w:rFonts w:ascii="Calibri" w:hAnsi="Calibri" w:cs="Calibri"/>
                <w:b/>
                <w:sz w:val="22"/>
                <w:szCs w:val="22"/>
              </w:rPr>
              <w:t xml:space="preserve">AT:  </w:t>
            </w:r>
          </w:p>
        </w:tc>
        <w:tc>
          <w:tcPr>
            <w:tcW w:w="9589" w:type="dxa"/>
          </w:tcPr>
          <w:p w14:paraId="0D773F3E" w14:textId="77777777" w:rsidR="00867FA2" w:rsidRPr="00D6765C" w:rsidRDefault="00867FA2">
            <w:pPr>
              <w:pStyle w:val="TableText"/>
              <w:rPr>
                <w:rFonts w:ascii="Calibri" w:hAnsi="Calibri" w:cs="Calibri"/>
                <w:sz w:val="22"/>
                <w:szCs w:val="22"/>
              </w:rPr>
            </w:pPr>
          </w:p>
          <w:p w14:paraId="32C1DDB4" w14:textId="661BCE33" w:rsidR="00867FA2" w:rsidRPr="00D6765C" w:rsidRDefault="00C65B0A">
            <w:pPr>
              <w:pStyle w:val="TableText"/>
              <w:rPr>
                <w:rFonts w:ascii="Calibri" w:hAnsi="Calibri" w:cs="Calibri"/>
                <w:sz w:val="22"/>
                <w:szCs w:val="22"/>
              </w:rPr>
            </w:pPr>
            <w:r>
              <w:rPr>
                <w:rFonts w:ascii="Calibri" w:hAnsi="Calibri" w:cs="Calibri"/>
                <w:sz w:val="22"/>
                <w:szCs w:val="22"/>
              </w:rPr>
              <w:t>Rock House Higher Road Longridge PR3 2TW</w:t>
            </w:r>
          </w:p>
        </w:tc>
      </w:tr>
      <w:tr w:rsidR="00867FA2" w:rsidRPr="00D6765C" w14:paraId="0E7EFB77" w14:textId="77777777" w:rsidTr="00C65B0A">
        <w:trPr>
          <w:cantSplit/>
        </w:trPr>
        <w:tc>
          <w:tcPr>
            <w:tcW w:w="10413" w:type="dxa"/>
            <w:gridSpan w:val="2"/>
          </w:tcPr>
          <w:p w14:paraId="3E1102AF" w14:textId="77777777" w:rsidR="00867FA2" w:rsidRPr="00D6765C" w:rsidRDefault="00867FA2">
            <w:pPr>
              <w:pStyle w:val="TableText"/>
              <w:rPr>
                <w:rFonts w:ascii="Calibri" w:hAnsi="Calibri" w:cs="Calibri"/>
                <w:sz w:val="22"/>
                <w:szCs w:val="22"/>
              </w:rPr>
            </w:pPr>
          </w:p>
          <w:p w14:paraId="2DA0D7AE" w14:textId="77777777" w:rsidR="00867FA2" w:rsidRPr="00D6765C" w:rsidRDefault="00867FA2">
            <w:pPr>
              <w:pStyle w:val="TableText"/>
              <w:rPr>
                <w:rFonts w:ascii="Calibri" w:hAnsi="Calibri" w:cs="Calibri"/>
                <w:sz w:val="22"/>
                <w:szCs w:val="22"/>
              </w:rPr>
            </w:pPr>
            <w:r w:rsidRPr="00D6765C">
              <w:rPr>
                <w:rFonts w:ascii="Calibri" w:hAnsi="Calibri" w:cs="Calibri"/>
                <w:sz w:val="22"/>
                <w:szCs w:val="22"/>
              </w:rPr>
              <w:t xml:space="preserve">Ribble Valley Borough Council hereby give notice that the application for a certificate of lawfulness for the proposed use or development in respect of the above land </w:t>
            </w:r>
            <w:r w:rsidRPr="00D6765C">
              <w:rPr>
                <w:rFonts w:ascii="Calibri" w:hAnsi="Calibri" w:cs="Calibri"/>
                <w:b/>
                <w:sz w:val="22"/>
                <w:szCs w:val="22"/>
              </w:rPr>
              <w:t>has been refused</w:t>
            </w:r>
            <w:r w:rsidRPr="00D6765C">
              <w:rPr>
                <w:rFonts w:ascii="Calibri" w:hAnsi="Calibri" w:cs="Calibri"/>
                <w:sz w:val="22"/>
                <w:szCs w:val="22"/>
              </w:rPr>
              <w:t xml:space="preserve">.  The reason(s) for this decision are as follows: </w:t>
            </w:r>
          </w:p>
        </w:tc>
      </w:tr>
      <w:tr w:rsidR="00867FA2" w:rsidRPr="00D6765C" w14:paraId="7194E9C9" w14:textId="77777777" w:rsidTr="00C65B0A">
        <w:trPr>
          <w:cantSplit/>
        </w:trPr>
        <w:tc>
          <w:tcPr>
            <w:tcW w:w="824" w:type="dxa"/>
          </w:tcPr>
          <w:p w14:paraId="3881C21F" w14:textId="77777777" w:rsidR="00867FA2" w:rsidRPr="00D6765C" w:rsidRDefault="00867FA2">
            <w:pPr>
              <w:pStyle w:val="DefaultText"/>
              <w:rPr>
                <w:rFonts w:ascii="Calibri" w:hAnsi="Calibri" w:cs="Calibri"/>
                <w:sz w:val="22"/>
                <w:szCs w:val="22"/>
              </w:rPr>
            </w:pPr>
          </w:p>
        </w:tc>
        <w:tc>
          <w:tcPr>
            <w:tcW w:w="9589" w:type="dxa"/>
          </w:tcPr>
          <w:p w14:paraId="5ACBB2CF" w14:textId="6717B019" w:rsidR="00C65B0A" w:rsidRPr="00D6765C" w:rsidRDefault="00A42E0F">
            <w:pPr>
              <w:pStyle w:val="DefaultText"/>
              <w:jc w:val="both"/>
              <w:rPr>
                <w:rFonts w:ascii="Calibri" w:hAnsi="Calibri" w:cs="Calibri"/>
                <w:sz w:val="22"/>
                <w:szCs w:val="22"/>
              </w:rPr>
            </w:pPr>
            <w:bookmarkStart w:id="0" w:name="Conditiontext"/>
            <w:bookmarkEnd w:id="0"/>
            <w:r w:rsidRPr="00D6765C">
              <w:rPr>
                <w:rFonts w:ascii="Calibri" w:hAnsi="Calibri" w:cs="Calibri"/>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
              <w:gridCol w:w="9175"/>
            </w:tblGrid>
            <w:tr w:rsidR="00C65B0A" w14:paraId="3C8A62D6" w14:textId="77777777" w:rsidTr="001E0007">
              <w:tc>
                <w:tcPr>
                  <w:tcW w:w="0" w:type="auto"/>
                  <w:shd w:val="clear" w:color="auto" w:fill="auto"/>
                </w:tcPr>
                <w:p w14:paraId="77CA80C0" w14:textId="3BB96CBC" w:rsidR="00C65B0A" w:rsidRDefault="00C65B0A">
                  <w:pPr>
                    <w:pStyle w:val="DefaultText"/>
                    <w:jc w:val="both"/>
                    <w:rPr>
                      <w:rFonts w:ascii="Calibri" w:hAnsi="Calibri" w:cs="Calibri"/>
                      <w:sz w:val="22"/>
                      <w:szCs w:val="22"/>
                    </w:rPr>
                  </w:pPr>
                  <w:r>
                    <w:rPr>
                      <w:rFonts w:ascii="Calibri" w:hAnsi="Calibri" w:cs="Calibri"/>
                      <w:sz w:val="22"/>
                      <w:szCs w:val="22"/>
                    </w:rPr>
                    <w:t>1</w:t>
                  </w:r>
                </w:p>
              </w:tc>
              <w:tc>
                <w:tcPr>
                  <w:tcW w:w="0" w:type="auto"/>
                  <w:shd w:val="clear" w:color="auto" w:fill="auto"/>
                </w:tcPr>
                <w:p w14:paraId="6544EAA2" w14:textId="219D201D" w:rsidR="00C65B0A" w:rsidRDefault="00C65B0A">
                  <w:pPr>
                    <w:pStyle w:val="DefaultText"/>
                    <w:jc w:val="both"/>
                    <w:rPr>
                      <w:rFonts w:ascii="Calibri" w:hAnsi="Calibri" w:cs="Calibri"/>
                      <w:sz w:val="22"/>
                      <w:szCs w:val="22"/>
                    </w:rPr>
                  </w:pPr>
                  <w:r>
                    <w:rPr>
                      <w:rFonts w:ascii="Calibri" w:hAnsi="Calibri" w:cs="Calibri"/>
                      <w:sz w:val="22"/>
                      <w:szCs w:val="22"/>
                    </w:rPr>
                    <w:t>The siting of the mobile home within the curtilage of the dwellinghouse known as Rock House would constitute development by virtue of Section 55 (2)(d) of the Town and Country Planning Act 1990 insofar that the level of accommodation provided would exceed that which can be reasonably considered as incidental to the enjoyment of the main dwellinghouse. The mobile home is therefore deemed operational development for which planning permission is required</w:t>
                  </w:r>
                  <w:r w:rsidR="008E5CD5">
                    <w:rPr>
                      <w:rFonts w:ascii="Calibri" w:hAnsi="Calibri" w:cs="Calibri"/>
                      <w:sz w:val="22"/>
                      <w:szCs w:val="22"/>
                    </w:rPr>
                    <w:t>.</w:t>
                  </w:r>
                </w:p>
                <w:p w14:paraId="2EBA4F8B" w14:textId="38BE392E" w:rsidR="008E5CD5" w:rsidRDefault="008E5CD5">
                  <w:pPr>
                    <w:pStyle w:val="DefaultText"/>
                    <w:jc w:val="both"/>
                    <w:rPr>
                      <w:rFonts w:ascii="Calibri" w:hAnsi="Calibri" w:cs="Calibri"/>
                      <w:sz w:val="22"/>
                      <w:szCs w:val="22"/>
                    </w:rPr>
                  </w:pPr>
                </w:p>
              </w:tc>
            </w:tr>
          </w:tbl>
          <w:p w14:paraId="6500FA73" w14:textId="12CB96C9" w:rsidR="00867FA2" w:rsidRPr="00D6765C" w:rsidRDefault="00867FA2">
            <w:pPr>
              <w:pStyle w:val="DefaultText"/>
              <w:jc w:val="both"/>
              <w:rPr>
                <w:rFonts w:ascii="Calibri" w:hAnsi="Calibri" w:cs="Calibri"/>
                <w:sz w:val="22"/>
                <w:szCs w:val="22"/>
              </w:rPr>
            </w:pPr>
          </w:p>
        </w:tc>
      </w:tr>
      <w:tr w:rsidR="00867FA2" w:rsidRPr="00D6765C" w14:paraId="11EB2784" w14:textId="77777777" w:rsidTr="00C65B0A">
        <w:trPr>
          <w:cantSplit/>
        </w:trPr>
        <w:tc>
          <w:tcPr>
            <w:tcW w:w="824" w:type="dxa"/>
          </w:tcPr>
          <w:p w14:paraId="78D9C651" w14:textId="77777777" w:rsidR="00867FA2" w:rsidRPr="00D6765C" w:rsidRDefault="00867FA2">
            <w:pPr>
              <w:pStyle w:val="DefaultText"/>
              <w:rPr>
                <w:rFonts w:ascii="Calibri" w:hAnsi="Calibri" w:cs="Calibri"/>
                <w:sz w:val="22"/>
                <w:szCs w:val="22"/>
              </w:rPr>
            </w:pPr>
          </w:p>
        </w:tc>
        <w:tc>
          <w:tcPr>
            <w:tcW w:w="9589" w:type="dxa"/>
          </w:tcPr>
          <w:p w14:paraId="559A0CD5" w14:textId="77777777" w:rsidR="00867FA2" w:rsidRPr="00D6765C" w:rsidRDefault="00867FA2">
            <w:pPr>
              <w:pStyle w:val="DefaultText"/>
              <w:jc w:val="both"/>
              <w:rPr>
                <w:rFonts w:ascii="Calibri" w:hAnsi="Calibri" w:cs="Calibri"/>
                <w:sz w:val="22"/>
                <w:szCs w:val="22"/>
              </w:rPr>
            </w:pPr>
          </w:p>
        </w:tc>
      </w:tr>
      <w:tr w:rsidR="00867FA2" w14:paraId="77EAF2B9" w14:textId="77777777" w:rsidTr="00C65B0A">
        <w:trPr>
          <w:cantSplit/>
        </w:trPr>
        <w:tc>
          <w:tcPr>
            <w:tcW w:w="824" w:type="dxa"/>
          </w:tcPr>
          <w:p w14:paraId="0557A828" w14:textId="77777777" w:rsidR="00867FA2" w:rsidRDefault="00867FA2">
            <w:pPr>
              <w:pStyle w:val="DefaultText"/>
              <w:rPr>
                <w:rFonts w:ascii="Times New Roman" w:hAnsi="Times New Roman"/>
                <w:sz w:val="22"/>
              </w:rPr>
            </w:pPr>
          </w:p>
        </w:tc>
        <w:tc>
          <w:tcPr>
            <w:tcW w:w="9589" w:type="dxa"/>
          </w:tcPr>
          <w:p w14:paraId="0EDAB8A9" w14:textId="77777777" w:rsidR="00867FA2" w:rsidRDefault="00867FA2">
            <w:pPr>
              <w:pStyle w:val="DefaultText"/>
              <w:jc w:val="both"/>
              <w:rPr>
                <w:rFonts w:ascii="Times New Roman" w:hAnsi="Times New Roman"/>
                <w:sz w:val="22"/>
              </w:rPr>
            </w:pPr>
          </w:p>
        </w:tc>
      </w:tr>
    </w:tbl>
    <w:p w14:paraId="0B6EA06A" w14:textId="77777777" w:rsidR="001B55CB" w:rsidRDefault="001B55CB" w:rsidP="001B55CB">
      <w:pPr>
        <w:jc w:val="both"/>
        <w:rPr>
          <w:rFonts w:ascii="Arial" w:hAnsi="Arial" w:cs="Arial"/>
          <w:b/>
          <w:lang w:eastAsia="en-GB"/>
        </w:rPr>
      </w:pPr>
      <w:r>
        <w:rPr>
          <w:rFonts w:ascii="Brush Script MT" w:hAnsi="Brush Script MT"/>
          <w:sz w:val="44"/>
          <w:szCs w:val="44"/>
        </w:rPr>
        <w:t>Nicola Hopkins</w:t>
      </w:r>
    </w:p>
    <w:p w14:paraId="2E0CCA11" w14:textId="77777777" w:rsidR="001B55CB" w:rsidRDefault="001B55CB" w:rsidP="001B55CB">
      <w:pPr>
        <w:jc w:val="both"/>
        <w:rPr>
          <w:rFonts w:ascii="Arial" w:hAnsi="Arial" w:cs="Arial"/>
        </w:rPr>
      </w:pPr>
    </w:p>
    <w:p w14:paraId="3BB0B38F" w14:textId="77777777" w:rsidR="001B55CB" w:rsidRDefault="001B55CB" w:rsidP="001B55CB">
      <w:pPr>
        <w:jc w:val="both"/>
        <w:rPr>
          <w:rFonts w:ascii="Arial" w:hAnsi="Arial" w:cs="Arial"/>
        </w:rPr>
      </w:pPr>
      <w:r>
        <w:rPr>
          <w:rFonts w:ascii="Arial" w:hAnsi="Arial" w:cs="Arial"/>
        </w:rPr>
        <w:t>NICOLA HOPKINS</w:t>
      </w:r>
    </w:p>
    <w:p w14:paraId="04E5566F" w14:textId="77777777" w:rsidR="00867FA2" w:rsidRDefault="001B55CB" w:rsidP="001B55CB">
      <w:pPr>
        <w:pStyle w:val="TableText"/>
        <w:rPr>
          <w:sz w:val="22"/>
        </w:rPr>
      </w:pPr>
      <w:r>
        <w:rPr>
          <w:rFonts w:ascii="Arial" w:hAnsi="Arial" w:cs="Arial"/>
        </w:rPr>
        <w:t>DIRECTOR OF ECONOMIC DEVELOPMENT AND PLANNING</w:t>
      </w:r>
    </w:p>
    <w:tbl>
      <w:tblPr>
        <w:tblW w:w="0" w:type="auto"/>
        <w:tblInd w:w="43" w:type="dxa"/>
        <w:tblLayout w:type="fixed"/>
        <w:tblCellMar>
          <w:left w:w="43" w:type="dxa"/>
          <w:right w:w="43" w:type="dxa"/>
        </w:tblCellMar>
        <w:tblLook w:val="0000" w:firstRow="0" w:lastRow="0" w:firstColumn="0" w:lastColumn="0" w:noHBand="0" w:noVBand="0"/>
      </w:tblPr>
      <w:tblGrid>
        <w:gridCol w:w="10448"/>
      </w:tblGrid>
      <w:tr w:rsidR="00867FA2" w14:paraId="23CEBC53" w14:textId="77777777">
        <w:trPr>
          <w:cantSplit/>
        </w:trPr>
        <w:tc>
          <w:tcPr>
            <w:tcW w:w="10448" w:type="dxa"/>
          </w:tcPr>
          <w:p w14:paraId="6D319FDC" w14:textId="77777777" w:rsidR="00867FA2" w:rsidRDefault="00867FA2">
            <w:pPr>
              <w:pStyle w:val="DefaultText"/>
              <w:rPr>
                <w:sz w:val="22"/>
              </w:rPr>
            </w:pPr>
          </w:p>
        </w:tc>
      </w:tr>
    </w:tbl>
    <w:p w14:paraId="4D1B8A4D" w14:textId="77777777" w:rsidR="00867FA2" w:rsidRDefault="00867FA2">
      <w:pPr>
        <w:pStyle w:val="TableText"/>
        <w:rPr>
          <w:sz w:val="22"/>
        </w:rPr>
      </w:pPr>
    </w:p>
    <w:p w14:paraId="3495971F" w14:textId="77777777" w:rsidR="00867FA2" w:rsidRDefault="00867FA2">
      <w:pPr>
        <w:pStyle w:val="TableText"/>
        <w:rPr>
          <w:sz w:val="22"/>
        </w:rPr>
      </w:pPr>
    </w:p>
    <w:p w14:paraId="69D3505C" w14:textId="3B430711" w:rsidR="00867FA2" w:rsidRPr="001E0007" w:rsidRDefault="001E0007" w:rsidP="001E0007">
      <w:pPr>
        <w:pStyle w:val="TableText"/>
        <w:jc w:val="right"/>
        <w:rPr>
          <w:rFonts w:ascii="Calibri" w:hAnsi="Calibri" w:cs="Calibri"/>
          <w:sz w:val="22"/>
        </w:rPr>
      </w:pPr>
      <w:r w:rsidRPr="001E0007">
        <w:rPr>
          <w:rFonts w:ascii="Calibri" w:hAnsi="Calibri" w:cs="Calibri"/>
          <w:sz w:val="22"/>
        </w:rPr>
        <w:t>P.T.O.</w:t>
      </w:r>
    </w:p>
    <w:p w14:paraId="6ABEB9ED" w14:textId="77777777" w:rsidR="00867FA2" w:rsidRPr="001E0007" w:rsidRDefault="00867FA2">
      <w:pPr>
        <w:pStyle w:val="TableText"/>
        <w:rPr>
          <w:rFonts w:ascii="Calibri" w:hAnsi="Calibri" w:cs="Calibri"/>
          <w:sz w:val="22"/>
        </w:rPr>
      </w:pPr>
    </w:p>
    <w:p w14:paraId="31EFB781" w14:textId="77777777" w:rsidR="00867FA2" w:rsidRDefault="00867FA2">
      <w:pPr>
        <w:pStyle w:val="TableText"/>
        <w:rPr>
          <w:sz w:val="22"/>
        </w:rPr>
      </w:pPr>
    </w:p>
    <w:p w14:paraId="5A1EC789" w14:textId="77777777" w:rsidR="00FB3622" w:rsidRPr="00CA7435" w:rsidRDefault="00FB3622" w:rsidP="00FB3622">
      <w:pPr>
        <w:pStyle w:val="TableText"/>
        <w:rPr>
          <w:rFonts w:ascii="Calibri" w:hAnsi="Calibri" w:cs="Calibri"/>
          <w:b/>
          <w:sz w:val="22"/>
          <w:szCs w:val="22"/>
        </w:rPr>
      </w:pPr>
      <w:r w:rsidRPr="00CA7435">
        <w:rPr>
          <w:rFonts w:ascii="Calibri" w:hAnsi="Calibri" w:cs="Calibri"/>
          <w:b/>
          <w:sz w:val="22"/>
          <w:szCs w:val="22"/>
        </w:rPr>
        <w:lastRenderedPageBreak/>
        <w:t>Notes</w:t>
      </w:r>
    </w:p>
    <w:p w14:paraId="69D9AD0E" w14:textId="554D3F54" w:rsidR="00CA7435" w:rsidRPr="00CA7435" w:rsidRDefault="00CA7435" w:rsidP="00CA7435">
      <w:pPr>
        <w:numPr>
          <w:ilvl w:val="0"/>
          <w:numId w:val="1"/>
        </w:numPr>
        <w:rPr>
          <w:rFonts w:ascii="Calibri" w:hAnsi="Calibri" w:cs="Calibri"/>
          <w:sz w:val="22"/>
          <w:szCs w:val="22"/>
        </w:rPr>
      </w:pPr>
      <w:bookmarkStart w:id="1" w:name="InformativeText"/>
      <w:r w:rsidRPr="00CA7435">
        <w:rPr>
          <w:rFonts w:ascii="Calibri" w:hAnsi="Calibri"/>
          <w:sz w:val="22"/>
          <w:szCs w:val="22"/>
        </w:rPr>
        <w:t>This Decision Notice should be read in conjunction with the officer’s report which is available to view on the website.</w:t>
      </w:r>
    </w:p>
    <w:bookmarkEnd w:id="1"/>
    <w:p w14:paraId="5ED0ED91" w14:textId="77777777" w:rsidR="00CA7435" w:rsidRPr="00CA7435" w:rsidRDefault="00CA7435" w:rsidP="00FB3622">
      <w:pPr>
        <w:pStyle w:val="TableText"/>
        <w:rPr>
          <w:rFonts w:ascii="Calibri" w:hAnsi="Calibri" w:cs="Calibri"/>
          <w:b/>
          <w:sz w:val="22"/>
          <w:szCs w:val="22"/>
        </w:rPr>
      </w:pPr>
    </w:p>
    <w:p w14:paraId="1036BAB5" w14:textId="77777777" w:rsidR="00FB3622" w:rsidRDefault="00FB3622" w:rsidP="00FB3622">
      <w:pPr>
        <w:pStyle w:val="TableText"/>
        <w:rPr>
          <w:rFonts w:ascii="Calibri" w:hAnsi="Calibri" w:cs="Calibri"/>
        </w:rPr>
      </w:pPr>
    </w:p>
    <w:p w14:paraId="1EA55BDE" w14:textId="77777777" w:rsidR="00FB3622" w:rsidRDefault="00FB3622" w:rsidP="00FB3622">
      <w:pPr>
        <w:rPr>
          <w:rFonts w:ascii="Calibri" w:hAnsi="Calibri" w:cs="Calibri"/>
          <w:b/>
          <w:bCs/>
        </w:rPr>
      </w:pPr>
      <w:r>
        <w:rPr>
          <w:rFonts w:ascii="Calibri" w:hAnsi="Calibri" w:cs="Calibri"/>
          <w:b/>
          <w:bCs/>
        </w:rPr>
        <w:t xml:space="preserve">Right of Appeal </w:t>
      </w:r>
    </w:p>
    <w:p w14:paraId="48C20A45" w14:textId="77777777" w:rsidR="00FB3622" w:rsidRDefault="00FB3622" w:rsidP="00FB3622">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710E2DD" w14:textId="77777777" w:rsidR="00FB3622" w:rsidRDefault="00FB3622" w:rsidP="00FB3622">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3DDC2468" w14:textId="77777777" w:rsidR="00FB3622" w:rsidRDefault="00FB3622" w:rsidP="00FB3622">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16D87BE" w14:textId="77777777" w:rsidR="00FB3622" w:rsidRDefault="00FB3622" w:rsidP="00FB3622">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1FD5553" w14:textId="77777777" w:rsidR="00FB3622" w:rsidRDefault="00FB3622" w:rsidP="00FB3622">
      <w:pPr>
        <w:rPr>
          <w:rFonts w:ascii="Calibri" w:hAnsi="Calibri" w:cs="Calibri"/>
        </w:rPr>
      </w:pPr>
    </w:p>
    <w:p w14:paraId="0EBF07B4" w14:textId="77777777" w:rsidR="00FB3622" w:rsidRDefault="00FB3622" w:rsidP="00FB3622">
      <w:pPr>
        <w:rPr>
          <w:rFonts w:ascii="Calibri" w:hAnsi="Calibri" w:cs="Calibri"/>
        </w:rPr>
      </w:pPr>
      <w:r>
        <w:rPr>
          <w:rFonts w:ascii="Calibri" w:hAnsi="Calibri" w:cs="Calibri"/>
        </w:rPr>
        <w:t xml:space="preserve">Appeals can be made online at: </w:t>
      </w:r>
      <w:hyperlink r:id="rId7"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19740DB" w14:textId="77777777" w:rsidR="00FB3622" w:rsidRDefault="00FB3622" w:rsidP="00FB3622">
      <w:pPr>
        <w:rPr>
          <w:rFonts w:ascii="Calibri" w:hAnsi="Calibri" w:cs="Calibri"/>
        </w:rPr>
      </w:pPr>
    </w:p>
    <w:p w14:paraId="32A001CD" w14:textId="77777777" w:rsidR="00FB3622" w:rsidRDefault="00FB3622" w:rsidP="00FB3622">
      <w:pPr>
        <w:rPr>
          <w:rFonts w:ascii="Calibri" w:hAnsi="Calibri" w:cs="Calibri"/>
          <w:b/>
          <w:bCs/>
        </w:rPr>
      </w:pPr>
      <w:r>
        <w:rPr>
          <w:rFonts w:ascii="Calibri" w:hAnsi="Calibri" w:cs="Calibri"/>
          <w:b/>
          <w:bCs/>
        </w:rPr>
        <w:t xml:space="preserve">Purchase Notices </w:t>
      </w:r>
    </w:p>
    <w:p w14:paraId="3F71F30F" w14:textId="77777777" w:rsidR="00FB3622" w:rsidRDefault="00FB3622" w:rsidP="00FB3622">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1865B45" w14:textId="77777777" w:rsidR="00FB3622" w:rsidRDefault="00FB3622" w:rsidP="00FB3622">
      <w:pPr>
        <w:pStyle w:val="TableText"/>
      </w:pPr>
    </w:p>
    <w:p w14:paraId="6A683138" w14:textId="77777777" w:rsidR="00867FA2" w:rsidRDefault="00867FA2">
      <w:pPr>
        <w:pStyle w:val="TableText"/>
        <w:rPr>
          <w:sz w:val="22"/>
        </w:rPr>
      </w:pPr>
    </w:p>
    <w:sectPr w:rsidR="00867FA2">
      <w:headerReference w:type="default" r:id="rId8"/>
      <w:footerReference w:type="default" r:id="rId9"/>
      <w:pgSz w:w="11908" w:h="16838"/>
      <w:pgMar w:top="189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92A7A1" w14:textId="77777777" w:rsidR="00C65B0A" w:rsidRDefault="00C65B0A">
      <w:r>
        <w:separator/>
      </w:r>
    </w:p>
  </w:endnote>
  <w:endnote w:type="continuationSeparator" w:id="0">
    <w:p w14:paraId="780EC4F4" w14:textId="77777777" w:rsidR="00C65B0A" w:rsidRDefault="00C65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0D132" w14:textId="77777777" w:rsidR="00867FA2" w:rsidRDefault="00867FA2">
    <w:pPr>
      <w:pStyle w:val="DefaultText"/>
      <w:jc w:val="center"/>
    </w:pPr>
    <w:r>
      <w:fldChar w:fldCharType="begin"/>
    </w:r>
    <w:r>
      <w:instrText>page  \* MERGEFORMAT</w:instrText>
    </w:r>
    <w:r>
      <w:fldChar w:fldCharType="separate"/>
    </w:r>
    <w:r w:rsidR="00641EF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0BEF76" w14:textId="77777777" w:rsidR="00C65B0A" w:rsidRDefault="00C65B0A">
      <w:r>
        <w:separator/>
      </w:r>
    </w:p>
  </w:footnote>
  <w:footnote w:type="continuationSeparator" w:id="0">
    <w:p w14:paraId="0F01EEC9" w14:textId="77777777" w:rsidR="00C65B0A" w:rsidRDefault="00C65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ABF10" w14:textId="77777777" w:rsidR="00867FA2" w:rsidRPr="00D6765C" w:rsidRDefault="00867FA2">
    <w:pPr>
      <w:pStyle w:val="DefaultText"/>
      <w:rPr>
        <w:rFonts w:ascii="Calibri" w:hAnsi="Calibri" w:cs="Calibri"/>
        <w:b/>
        <w:sz w:val="22"/>
      </w:rPr>
    </w:pPr>
    <w:r w:rsidRPr="00D6765C">
      <w:rPr>
        <w:rFonts w:ascii="Calibri" w:hAnsi="Calibri" w:cs="Calibri"/>
        <w:b/>
        <w:sz w:val="22"/>
      </w:rPr>
      <w:t>RIBBLE VALLEY BOROUGH COUNCIL</w:t>
    </w:r>
  </w:p>
  <w:p w14:paraId="2640BFCD" w14:textId="77777777" w:rsidR="00867FA2" w:rsidRPr="00D6765C" w:rsidRDefault="00867FA2">
    <w:pPr>
      <w:pStyle w:val="DefaultText"/>
      <w:rPr>
        <w:rFonts w:ascii="Calibri" w:hAnsi="Calibri" w:cs="Calibri"/>
        <w:sz w:val="22"/>
      </w:rPr>
    </w:pPr>
    <w:r w:rsidRPr="00D6765C">
      <w:rPr>
        <w:rFonts w:ascii="Calibri" w:hAnsi="Calibri" w:cs="Calibri"/>
        <w:b/>
        <w:sz w:val="22"/>
      </w:rPr>
      <w:t>REFUSAL OF CERTIFICATE OF LAWFULNESS FOR A PROPOSED USE OR DEVELOPMENT</w:t>
    </w:r>
  </w:p>
  <w:p w14:paraId="1D0AE009" w14:textId="77777777" w:rsidR="00867FA2" w:rsidRPr="00D6765C" w:rsidRDefault="00867FA2">
    <w:pPr>
      <w:pStyle w:val="DefaultText"/>
      <w:rPr>
        <w:rFonts w:ascii="Calibri" w:hAnsi="Calibri" w:cs="Calibri"/>
        <w:b/>
        <w:sz w:val="22"/>
      </w:rPr>
    </w:pPr>
  </w:p>
  <w:p w14:paraId="45417476" w14:textId="7D3FDFFD" w:rsidR="00867FA2" w:rsidRPr="00D6765C" w:rsidRDefault="00867FA2">
    <w:pPr>
      <w:pStyle w:val="DefaultText"/>
      <w:rPr>
        <w:rFonts w:ascii="Calibri" w:hAnsi="Calibri" w:cs="Calibri"/>
        <w:b/>
        <w:bCs/>
        <w:sz w:val="22"/>
      </w:rPr>
    </w:pPr>
    <w:r w:rsidRPr="00D6765C">
      <w:rPr>
        <w:rFonts w:ascii="Calibri" w:hAnsi="Calibri" w:cs="Calibri"/>
        <w:b/>
        <w:bCs/>
        <w:sz w:val="22"/>
      </w:rPr>
      <w:t xml:space="preserve">APPLICATION NO:    </w:t>
    </w:r>
    <w:r w:rsidR="00C65B0A">
      <w:rPr>
        <w:rFonts w:ascii="Calibri" w:hAnsi="Calibri" w:cs="Calibri"/>
        <w:b/>
        <w:bCs/>
        <w:sz w:val="22"/>
      </w:rPr>
      <w:t>3/2024/0273</w:t>
    </w:r>
    <w:r w:rsidRPr="00D6765C">
      <w:rPr>
        <w:rFonts w:ascii="Calibri" w:hAnsi="Calibri" w:cs="Calibri"/>
        <w:b/>
        <w:bCs/>
        <w:sz w:val="22"/>
      </w:rPr>
      <w:t xml:space="preserve">                                       DECISION DATE:</w:t>
    </w:r>
    <w:r w:rsidR="001E0007">
      <w:rPr>
        <w:rFonts w:ascii="Calibri" w:hAnsi="Calibri" w:cs="Calibri"/>
        <w:b/>
        <w:bCs/>
        <w:sz w:val="22"/>
      </w:rPr>
      <w:t xml:space="preserve">  30 May 2024</w:t>
    </w:r>
  </w:p>
  <w:p w14:paraId="7B1DBFBC" w14:textId="77777777" w:rsidR="00867FA2" w:rsidRPr="00D6765C" w:rsidRDefault="00867FA2">
    <w:pPr>
      <w:pStyle w:val="DefaultText"/>
      <w:rPr>
        <w:rFonts w:ascii="Calibri" w:hAnsi="Calibri" w:cs="Calibri"/>
      </w:rPr>
    </w:pPr>
    <w:r w:rsidRPr="00D6765C">
      <w:rPr>
        <w:rFonts w:ascii="Calibri" w:hAnsi="Calibri" w:cs="Calibri"/>
        <w:u w:val="single"/>
      </w:rPr>
      <w:t xml:space="preserve">                                                                                                                                                                                                               </w:t>
    </w:r>
    <w:r w:rsidRPr="00D6765C">
      <w:rPr>
        <w:rFonts w:ascii="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2B2FB4"/>
    <w:multiLevelType w:val="hybridMultilevel"/>
    <w:tmpl w:val="7616983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3224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B0A"/>
    <w:rsid w:val="00056407"/>
    <w:rsid w:val="0005730C"/>
    <w:rsid w:val="001B55CB"/>
    <w:rsid w:val="001E0007"/>
    <w:rsid w:val="00333DD0"/>
    <w:rsid w:val="003527D5"/>
    <w:rsid w:val="0064197B"/>
    <w:rsid w:val="00641EF9"/>
    <w:rsid w:val="00682A25"/>
    <w:rsid w:val="00842A88"/>
    <w:rsid w:val="00867FA2"/>
    <w:rsid w:val="008844B7"/>
    <w:rsid w:val="008E5CD5"/>
    <w:rsid w:val="00A42E0F"/>
    <w:rsid w:val="00A542D0"/>
    <w:rsid w:val="00A639C3"/>
    <w:rsid w:val="00B9484F"/>
    <w:rsid w:val="00BF7C3B"/>
    <w:rsid w:val="00C65B0A"/>
    <w:rsid w:val="00CA7435"/>
    <w:rsid w:val="00CD2198"/>
    <w:rsid w:val="00CF4AE5"/>
    <w:rsid w:val="00D44499"/>
    <w:rsid w:val="00D6765C"/>
    <w:rsid w:val="00E42A00"/>
    <w:rsid w:val="00E91F62"/>
    <w:rsid w:val="00ED452E"/>
    <w:rsid w:val="00EF39A8"/>
    <w:rsid w:val="00FB36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7E3DAE"/>
  <w15:chartTrackingRefBased/>
  <w15:docId w15:val="{134D3A0F-A851-483A-97FC-9CFB12FE6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FB3622"/>
    <w:rPr>
      <w:color w:val="0563C1"/>
      <w:u w:val="single"/>
    </w:rPr>
  </w:style>
  <w:style w:type="table" w:styleId="TableGrid">
    <w:name w:val="Table Grid"/>
    <w:basedOn w:val="TableNormal"/>
    <w:uiPriority w:val="59"/>
    <w:rsid w:val="00C65B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2085991">
      <w:bodyDiv w:val="1"/>
      <w:marLeft w:val="0"/>
      <w:marRight w:val="0"/>
      <w:marTop w:val="0"/>
      <w:marBottom w:val="0"/>
      <w:divBdr>
        <w:top w:val="none" w:sz="0" w:space="0" w:color="auto"/>
        <w:left w:val="none" w:sz="0" w:space="0" w:color="auto"/>
        <w:bottom w:val="none" w:sz="0" w:space="0" w:color="auto"/>
        <w:right w:val="none" w:sz="0" w:space="0" w:color="auto"/>
      </w:divBdr>
    </w:div>
    <w:div w:id="953485334">
      <w:bodyDiv w:val="1"/>
      <w:marLeft w:val="0"/>
      <w:marRight w:val="0"/>
      <w:marTop w:val="0"/>
      <w:marBottom w:val="0"/>
      <w:divBdr>
        <w:top w:val="none" w:sz="0" w:space="0" w:color="auto"/>
        <w:left w:val="none" w:sz="0" w:space="0" w:color="auto"/>
        <w:bottom w:val="none" w:sz="0" w:space="0" w:color="auto"/>
        <w:right w:val="none" w:sz="0" w:space="0" w:color="auto"/>
      </w:divBdr>
    </w:div>
    <w:div w:id="189819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LAW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RVDECRLAW2</Template>
  <TotalTime>1</TotalTime>
  <Pages>2</Pages>
  <Words>806</Words>
  <Characters>4288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5084</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2024-05-30T13:19:00Z</cp:lastPrinted>
  <dcterms:created xsi:type="dcterms:W3CDTF">2024-05-30T13:23:00Z</dcterms:created>
  <dcterms:modified xsi:type="dcterms:W3CDTF">2024-05-30T13:23:00Z</dcterms:modified>
</cp:coreProperties>
</file>