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3230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9BACB83" w14:textId="77777777">
        <w:trPr>
          <w:cantSplit/>
        </w:trPr>
        <w:tc>
          <w:tcPr>
            <w:tcW w:w="6983" w:type="dxa"/>
            <w:gridSpan w:val="4"/>
          </w:tcPr>
          <w:p w14:paraId="1E232606"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576784A" w14:textId="77777777" w:rsidR="002F3ADA" w:rsidRPr="00DD62CA" w:rsidRDefault="002F3ADA">
            <w:pPr>
              <w:rPr>
                <w:rFonts w:ascii="Calibri" w:hAnsi="Calibri"/>
                <w:sz w:val="24"/>
                <w:szCs w:val="24"/>
              </w:rPr>
            </w:pPr>
          </w:p>
        </w:tc>
        <w:tc>
          <w:tcPr>
            <w:tcW w:w="1713" w:type="dxa"/>
          </w:tcPr>
          <w:p w14:paraId="6CF18CFE" w14:textId="77777777" w:rsidR="002F3ADA" w:rsidRPr="00DD62CA" w:rsidRDefault="002F3ADA">
            <w:pPr>
              <w:rPr>
                <w:rFonts w:ascii="Calibri" w:hAnsi="Calibri"/>
                <w:sz w:val="24"/>
                <w:szCs w:val="24"/>
              </w:rPr>
            </w:pPr>
          </w:p>
        </w:tc>
      </w:tr>
      <w:tr w:rsidR="002F3ADA" w:rsidRPr="00DD62CA" w14:paraId="4F553F1B" w14:textId="77777777">
        <w:trPr>
          <w:cantSplit/>
        </w:trPr>
        <w:tc>
          <w:tcPr>
            <w:tcW w:w="4123" w:type="dxa"/>
            <w:gridSpan w:val="2"/>
          </w:tcPr>
          <w:p w14:paraId="5E1E0EF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2312AA4" w14:textId="77777777" w:rsidR="002F3ADA" w:rsidRPr="00DD62CA" w:rsidRDefault="002F3ADA">
            <w:pPr>
              <w:rPr>
                <w:rFonts w:ascii="Calibri" w:hAnsi="Calibri"/>
                <w:sz w:val="24"/>
                <w:szCs w:val="24"/>
              </w:rPr>
            </w:pPr>
          </w:p>
        </w:tc>
        <w:tc>
          <w:tcPr>
            <w:tcW w:w="1404" w:type="dxa"/>
          </w:tcPr>
          <w:p w14:paraId="733DBAA7" w14:textId="77777777" w:rsidR="002F3ADA" w:rsidRPr="00DD62CA" w:rsidRDefault="002F3ADA">
            <w:pPr>
              <w:rPr>
                <w:rFonts w:ascii="Calibri" w:hAnsi="Calibri"/>
                <w:sz w:val="24"/>
                <w:szCs w:val="24"/>
              </w:rPr>
            </w:pPr>
          </w:p>
        </w:tc>
        <w:tc>
          <w:tcPr>
            <w:tcW w:w="1713" w:type="dxa"/>
          </w:tcPr>
          <w:p w14:paraId="222E9A25" w14:textId="77777777" w:rsidR="002F3ADA" w:rsidRPr="00DD62CA" w:rsidRDefault="002F3ADA">
            <w:pPr>
              <w:rPr>
                <w:rFonts w:ascii="Calibri" w:hAnsi="Calibri"/>
                <w:sz w:val="24"/>
                <w:szCs w:val="24"/>
              </w:rPr>
            </w:pPr>
          </w:p>
        </w:tc>
        <w:tc>
          <w:tcPr>
            <w:tcW w:w="1713" w:type="dxa"/>
          </w:tcPr>
          <w:p w14:paraId="70DC527B" w14:textId="77777777" w:rsidR="002F3ADA" w:rsidRPr="00DD62CA" w:rsidRDefault="002F3ADA">
            <w:pPr>
              <w:rPr>
                <w:rFonts w:ascii="Calibri" w:hAnsi="Calibri"/>
                <w:sz w:val="24"/>
                <w:szCs w:val="24"/>
              </w:rPr>
            </w:pPr>
          </w:p>
        </w:tc>
      </w:tr>
      <w:tr w:rsidR="00C00AD7" w:rsidRPr="00DD62CA" w14:paraId="3169890E" w14:textId="77777777" w:rsidTr="00111C12">
        <w:trPr>
          <w:cantSplit/>
        </w:trPr>
        <w:tc>
          <w:tcPr>
            <w:tcW w:w="6983" w:type="dxa"/>
            <w:gridSpan w:val="4"/>
          </w:tcPr>
          <w:p w14:paraId="1462C38E"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BF4E2C6" w14:textId="77777777" w:rsidR="00C00AD7" w:rsidRPr="00DD62CA" w:rsidRDefault="00C00AD7">
            <w:pPr>
              <w:rPr>
                <w:rFonts w:ascii="Calibri" w:hAnsi="Calibri"/>
                <w:sz w:val="24"/>
                <w:szCs w:val="24"/>
              </w:rPr>
            </w:pPr>
          </w:p>
        </w:tc>
        <w:tc>
          <w:tcPr>
            <w:tcW w:w="1713" w:type="dxa"/>
          </w:tcPr>
          <w:p w14:paraId="6CAC84A4" w14:textId="77777777" w:rsidR="00C00AD7" w:rsidRPr="00DD62CA" w:rsidRDefault="00C00AD7">
            <w:pPr>
              <w:rPr>
                <w:rFonts w:ascii="Calibri" w:hAnsi="Calibri"/>
                <w:sz w:val="24"/>
                <w:szCs w:val="24"/>
              </w:rPr>
            </w:pPr>
          </w:p>
        </w:tc>
      </w:tr>
      <w:tr w:rsidR="00C00AD7" w:rsidRPr="00DD62CA" w14:paraId="413A75F4" w14:textId="77777777" w:rsidTr="00111C12">
        <w:trPr>
          <w:cantSplit/>
        </w:trPr>
        <w:tc>
          <w:tcPr>
            <w:tcW w:w="8696" w:type="dxa"/>
            <w:gridSpan w:val="5"/>
            <w:tcBorders>
              <w:bottom w:val="single" w:sz="6" w:space="0" w:color="auto"/>
            </w:tcBorders>
          </w:tcPr>
          <w:p w14:paraId="38BBB321"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13D3D90D" w14:textId="77777777" w:rsidR="00C00AD7" w:rsidRPr="00DD62CA" w:rsidRDefault="00C00AD7">
            <w:pPr>
              <w:rPr>
                <w:rFonts w:ascii="Calibri" w:hAnsi="Calibri"/>
                <w:sz w:val="24"/>
                <w:szCs w:val="24"/>
              </w:rPr>
            </w:pPr>
          </w:p>
        </w:tc>
      </w:tr>
      <w:tr w:rsidR="00C00AD7" w:rsidRPr="00DD62CA" w14:paraId="608C6473" w14:textId="77777777" w:rsidTr="00111C12">
        <w:trPr>
          <w:cantSplit/>
        </w:trPr>
        <w:tc>
          <w:tcPr>
            <w:tcW w:w="5579" w:type="dxa"/>
            <w:gridSpan w:val="3"/>
          </w:tcPr>
          <w:p w14:paraId="7ACBEE4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C7FFA91" w14:textId="77777777" w:rsidR="00C00AD7" w:rsidRPr="00DD62CA" w:rsidRDefault="00C00AD7">
            <w:pPr>
              <w:rPr>
                <w:rFonts w:ascii="Calibri" w:hAnsi="Calibri"/>
                <w:sz w:val="24"/>
                <w:szCs w:val="24"/>
              </w:rPr>
            </w:pPr>
          </w:p>
        </w:tc>
        <w:tc>
          <w:tcPr>
            <w:tcW w:w="1713" w:type="dxa"/>
          </w:tcPr>
          <w:p w14:paraId="54BC8D7A" w14:textId="77777777" w:rsidR="00C00AD7" w:rsidRPr="00DD62CA" w:rsidRDefault="00C00AD7">
            <w:pPr>
              <w:rPr>
                <w:rFonts w:ascii="Calibri" w:hAnsi="Calibri"/>
                <w:sz w:val="24"/>
                <w:szCs w:val="24"/>
              </w:rPr>
            </w:pPr>
          </w:p>
        </w:tc>
      </w:tr>
      <w:tr w:rsidR="002F3ADA" w:rsidRPr="00DD62CA" w14:paraId="7E07AF81" w14:textId="77777777">
        <w:trPr>
          <w:cantSplit/>
        </w:trPr>
        <w:tc>
          <w:tcPr>
            <w:tcW w:w="10409" w:type="dxa"/>
            <w:gridSpan w:val="6"/>
          </w:tcPr>
          <w:p w14:paraId="04F67589"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6507D3EB" w14:textId="77777777">
        <w:trPr>
          <w:cantSplit/>
        </w:trPr>
        <w:tc>
          <w:tcPr>
            <w:tcW w:w="2410" w:type="dxa"/>
          </w:tcPr>
          <w:p w14:paraId="07E4E48C"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3208BEC" w14:textId="4F9161B3" w:rsidR="002F3ADA" w:rsidRPr="00DD62CA" w:rsidRDefault="0059080D">
            <w:pPr>
              <w:pStyle w:val="addresses"/>
              <w:rPr>
                <w:rFonts w:ascii="Calibri" w:hAnsi="Calibri"/>
                <w:sz w:val="24"/>
                <w:szCs w:val="24"/>
              </w:rPr>
            </w:pPr>
            <w:r>
              <w:rPr>
                <w:rFonts w:ascii="Calibri" w:hAnsi="Calibri"/>
                <w:sz w:val="24"/>
                <w:szCs w:val="24"/>
              </w:rPr>
              <w:t>3/2024/0294</w:t>
            </w:r>
          </w:p>
        </w:tc>
        <w:tc>
          <w:tcPr>
            <w:tcW w:w="1404" w:type="dxa"/>
          </w:tcPr>
          <w:p w14:paraId="42A4DE5C" w14:textId="77777777" w:rsidR="002F3ADA" w:rsidRPr="00DD62CA" w:rsidRDefault="002F3ADA">
            <w:pPr>
              <w:rPr>
                <w:rFonts w:ascii="Calibri" w:hAnsi="Calibri"/>
                <w:sz w:val="24"/>
                <w:szCs w:val="24"/>
              </w:rPr>
            </w:pPr>
          </w:p>
        </w:tc>
        <w:tc>
          <w:tcPr>
            <w:tcW w:w="1713" w:type="dxa"/>
          </w:tcPr>
          <w:p w14:paraId="49F3528D" w14:textId="77777777" w:rsidR="002F3ADA" w:rsidRPr="00DD62CA" w:rsidRDefault="002F3ADA">
            <w:pPr>
              <w:rPr>
                <w:rFonts w:ascii="Calibri" w:hAnsi="Calibri"/>
                <w:sz w:val="24"/>
                <w:szCs w:val="24"/>
              </w:rPr>
            </w:pPr>
          </w:p>
        </w:tc>
        <w:tc>
          <w:tcPr>
            <w:tcW w:w="1713" w:type="dxa"/>
          </w:tcPr>
          <w:p w14:paraId="16B2D0FA" w14:textId="77777777" w:rsidR="002F3ADA" w:rsidRPr="00DD62CA" w:rsidRDefault="002F3ADA">
            <w:pPr>
              <w:rPr>
                <w:rFonts w:ascii="Calibri" w:hAnsi="Calibri"/>
                <w:sz w:val="24"/>
                <w:szCs w:val="24"/>
              </w:rPr>
            </w:pPr>
          </w:p>
        </w:tc>
      </w:tr>
      <w:tr w:rsidR="002F3ADA" w:rsidRPr="00DD62CA" w14:paraId="1B72FEB2" w14:textId="77777777">
        <w:trPr>
          <w:cantSplit/>
        </w:trPr>
        <w:tc>
          <w:tcPr>
            <w:tcW w:w="2410" w:type="dxa"/>
          </w:tcPr>
          <w:p w14:paraId="7859DB0C"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2A356527" w14:textId="2B35760F" w:rsidR="002F3ADA" w:rsidRPr="00DD62CA" w:rsidRDefault="0059080D">
            <w:pPr>
              <w:rPr>
                <w:rFonts w:ascii="Calibri" w:hAnsi="Calibri"/>
                <w:sz w:val="24"/>
                <w:szCs w:val="24"/>
              </w:rPr>
            </w:pPr>
            <w:r>
              <w:rPr>
                <w:rFonts w:ascii="Calibri" w:hAnsi="Calibri"/>
                <w:sz w:val="24"/>
                <w:szCs w:val="24"/>
              </w:rPr>
              <w:t>06 June 2024</w:t>
            </w:r>
          </w:p>
        </w:tc>
        <w:tc>
          <w:tcPr>
            <w:tcW w:w="1404" w:type="dxa"/>
          </w:tcPr>
          <w:p w14:paraId="5D766481" w14:textId="77777777" w:rsidR="002F3ADA" w:rsidRPr="00DD62CA" w:rsidRDefault="002F3ADA">
            <w:pPr>
              <w:rPr>
                <w:rFonts w:ascii="Calibri" w:hAnsi="Calibri"/>
                <w:sz w:val="24"/>
                <w:szCs w:val="24"/>
              </w:rPr>
            </w:pPr>
          </w:p>
        </w:tc>
        <w:tc>
          <w:tcPr>
            <w:tcW w:w="1713" w:type="dxa"/>
          </w:tcPr>
          <w:p w14:paraId="21FA92D0" w14:textId="77777777" w:rsidR="002F3ADA" w:rsidRPr="00DD62CA" w:rsidRDefault="002F3ADA">
            <w:pPr>
              <w:rPr>
                <w:rFonts w:ascii="Calibri" w:hAnsi="Calibri"/>
                <w:sz w:val="24"/>
                <w:szCs w:val="24"/>
              </w:rPr>
            </w:pPr>
          </w:p>
        </w:tc>
        <w:tc>
          <w:tcPr>
            <w:tcW w:w="1713" w:type="dxa"/>
          </w:tcPr>
          <w:p w14:paraId="24DF0942" w14:textId="77777777" w:rsidR="002F3ADA" w:rsidRPr="00DD62CA" w:rsidRDefault="002F3ADA">
            <w:pPr>
              <w:rPr>
                <w:rFonts w:ascii="Calibri" w:hAnsi="Calibri"/>
                <w:sz w:val="24"/>
                <w:szCs w:val="24"/>
              </w:rPr>
            </w:pPr>
          </w:p>
        </w:tc>
      </w:tr>
      <w:tr w:rsidR="002F3ADA" w:rsidRPr="00DD62CA" w14:paraId="5D77D629" w14:textId="77777777">
        <w:trPr>
          <w:cantSplit/>
        </w:trPr>
        <w:tc>
          <w:tcPr>
            <w:tcW w:w="2410" w:type="dxa"/>
          </w:tcPr>
          <w:p w14:paraId="25A1C4B6"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A044FFC" w14:textId="0815EB9F" w:rsidR="002F3ADA" w:rsidRPr="00DD62CA" w:rsidRDefault="0059080D">
            <w:pPr>
              <w:rPr>
                <w:rFonts w:ascii="Calibri" w:hAnsi="Calibri"/>
                <w:sz w:val="24"/>
                <w:szCs w:val="24"/>
              </w:rPr>
            </w:pPr>
            <w:r>
              <w:rPr>
                <w:rFonts w:ascii="Calibri" w:hAnsi="Calibri"/>
                <w:sz w:val="24"/>
                <w:szCs w:val="24"/>
              </w:rPr>
              <w:t>15/04/2024</w:t>
            </w:r>
          </w:p>
        </w:tc>
        <w:tc>
          <w:tcPr>
            <w:tcW w:w="1404" w:type="dxa"/>
          </w:tcPr>
          <w:p w14:paraId="227D5688" w14:textId="77777777" w:rsidR="002F3ADA" w:rsidRPr="00DD62CA" w:rsidRDefault="002F3ADA">
            <w:pPr>
              <w:rPr>
                <w:rFonts w:ascii="Calibri" w:hAnsi="Calibri"/>
                <w:sz w:val="24"/>
                <w:szCs w:val="24"/>
              </w:rPr>
            </w:pPr>
          </w:p>
        </w:tc>
        <w:tc>
          <w:tcPr>
            <w:tcW w:w="1713" w:type="dxa"/>
          </w:tcPr>
          <w:p w14:paraId="3D6D6D08" w14:textId="77777777" w:rsidR="002F3ADA" w:rsidRPr="00DD62CA" w:rsidRDefault="002F3ADA">
            <w:pPr>
              <w:rPr>
                <w:rFonts w:ascii="Calibri" w:hAnsi="Calibri"/>
                <w:sz w:val="24"/>
                <w:szCs w:val="24"/>
              </w:rPr>
            </w:pPr>
          </w:p>
        </w:tc>
        <w:tc>
          <w:tcPr>
            <w:tcW w:w="1713" w:type="dxa"/>
          </w:tcPr>
          <w:p w14:paraId="29FCACA4" w14:textId="77777777" w:rsidR="002F3ADA" w:rsidRPr="00DD62CA" w:rsidRDefault="002F3ADA">
            <w:pPr>
              <w:rPr>
                <w:rFonts w:ascii="Calibri" w:hAnsi="Calibri"/>
                <w:sz w:val="24"/>
                <w:szCs w:val="24"/>
              </w:rPr>
            </w:pPr>
          </w:p>
        </w:tc>
      </w:tr>
      <w:tr w:rsidR="002F3ADA" w:rsidRPr="00DD62CA" w14:paraId="497382FC" w14:textId="77777777">
        <w:trPr>
          <w:cantSplit/>
        </w:trPr>
        <w:tc>
          <w:tcPr>
            <w:tcW w:w="10409" w:type="dxa"/>
            <w:gridSpan w:val="6"/>
          </w:tcPr>
          <w:p w14:paraId="595FC0C7" w14:textId="77777777" w:rsidR="002F3ADA" w:rsidRPr="00DD62CA" w:rsidRDefault="002F3ADA">
            <w:pPr>
              <w:rPr>
                <w:rFonts w:ascii="Calibri" w:hAnsi="Calibri"/>
                <w:sz w:val="24"/>
                <w:szCs w:val="24"/>
              </w:rPr>
            </w:pPr>
          </w:p>
        </w:tc>
      </w:tr>
      <w:tr w:rsidR="002F3ADA" w:rsidRPr="00DD62CA" w14:paraId="00018EB0" w14:textId="77777777" w:rsidTr="00F92BEF">
        <w:trPr>
          <w:cantSplit/>
        </w:trPr>
        <w:tc>
          <w:tcPr>
            <w:tcW w:w="2410" w:type="dxa"/>
          </w:tcPr>
          <w:p w14:paraId="6F74DE94"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18BB638" w14:textId="77777777" w:rsidR="002F3ADA" w:rsidRPr="00DD62CA" w:rsidRDefault="002F3ADA">
            <w:pPr>
              <w:rPr>
                <w:rFonts w:ascii="Calibri" w:hAnsi="Calibri"/>
                <w:sz w:val="24"/>
                <w:szCs w:val="24"/>
              </w:rPr>
            </w:pPr>
          </w:p>
        </w:tc>
        <w:tc>
          <w:tcPr>
            <w:tcW w:w="1456" w:type="dxa"/>
          </w:tcPr>
          <w:p w14:paraId="17DA7643" w14:textId="77777777" w:rsidR="002F3ADA" w:rsidRPr="00DD62CA" w:rsidRDefault="002F3ADA">
            <w:pPr>
              <w:rPr>
                <w:rFonts w:ascii="Calibri" w:hAnsi="Calibri"/>
                <w:sz w:val="24"/>
                <w:szCs w:val="24"/>
              </w:rPr>
            </w:pPr>
          </w:p>
        </w:tc>
        <w:tc>
          <w:tcPr>
            <w:tcW w:w="1404" w:type="dxa"/>
          </w:tcPr>
          <w:p w14:paraId="32F79BD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0217299" w14:textId="77777777" w:rsidR="002F3ADA" w:rsidRPr="00DD62CA" w:rsidRDefault="002F3ADA">
            <w:pPr>
              <w:rPr>
                <w:rFonts w:ascii="Calibri" w:hAnsi="Calibri"/>
                <w:sz w:val="24"/>
                <w:szCs w:val="24"/>
              </w:rPr>
            </w:pPr>
          </w:p>
        </w:tc>
        <w:tc>
          <w:tcPr>
            <w:tcW w:w="1713" w:type="dxa"/>
          </w:tcPr>
          <w:p w14:paraId="7E3630F8" w14:textId="77777777" w:rsidR="002F3ADA" w:rsidRPr="00DD62CA" w:rsidRDefault="002F3ADA">
            <w:pPr>
              <w:rPr>
                <w:rFonts w:ascii="Calibri" w:hAnsi="Calibri"/>
                <w:sz w:val="24"/>
                <w:szCs w:val="24"/>
              </w:rPr>
            </w:pPr>
          </w:p>
        </w:tc>
      </w:tr>
      <w:tr w:rsidR="002F3ADA" w:rsidRPr="00DD62CA" w14:paraId="33502540" w14:textId="77777777" w:rsidTr="00F92BEF">
        <w:trPr>
          <w:cantSplit/>
        </w:trPr>
        <w:tc>
          <w:tcPr>
            <w:tcW w:w="4123" w:type="dxa"/>
            <w:gridSpan w:val="2"/>
            <w:vMerge w:val="restart"/>
          </w:tcPr>
          <w:p w14:paraId="5C12B17E" w14:textId="4BFCE796" w:rsidR="00441F1F" w:rsidRDefault="0059080D">
            <w:pPr>
              <w:rPr>
                <w:rFonts w:ascii="Calibri" w:hAnsi="Calibri"/>
                <w:sz w:val="24"/>
                <w:szCs w:val="24"/>
              </w:rPr>
            </w:pPr>
            <w:bookmarkStart w:id="0" w:name="ApplicantName"/>
            <w:r>
              <w:rPr>
                <w:rFonts w:ascii="Calibri" w:hAnsi="Calibri"/>
                <w:sz w:val="24"/>
                <w:szCs w:val="24"/>
              </w:rPr>
              <w:t>Mr Martin Fox</w:t>
            </w:r>
          </w:p>
          <w:bookmarkEnd w:id="0"/>
          <w:p w14:paraId="41A20671" w14:textId="77777777" w:rsidR="0059080D" w:rsidRDefault="0059080D">
            <w:pPr>
              <w:rPr>
                <w:rFonts w:ascii="Calibri" w:hAnsi="Calibri"/>
                <w:sz w:val="24"/>
                <w:szCs w:val="24"/>
              </w:rPr>
            </w:pPr>
            <w:r>
              <w:rPr>
                <w:rFonts w:ascii="Calibri" w:hAnsi="Calibri"/>
                <w:sz w:val="24"/>
                <w:szCs w:val="24"/>
              </w:rPr>
              <w:t>12 Garstang Road</w:t>
            </w:r>
          </w:p>
          <w:p w14:paraId="013E5B8A" w14:textId="77777777" w:rsidR="0059080D" w:rsidRDefault="0059080D">
            <w:pPr>
              <w:rPr>
                <w:rFonts w:ascii="Calibri" w:hAnsi="Calibri"/>
                <w:sz w:val="24"/>
                <w:szCs w:val="24"/>
              </w:rPr>
            </w:pPr>
            <w:r>
              <w:rPr>
                <w:rFonts w:ascii="Calibri" w:hAnsi="Calibri"/>
                <w:sz w:val="24"/>
                <w:szCs w:val="24"/>
              </w:rPr>
              <w:t>Chipping</w:t>
            </w:r>
          </w:p>
          <w:p w14:paraId="51F46C2C" w14:textId="77777777" w:rsidR="0059080D" w:rsidRDefault="0059080D">
            <w:pPr>
              <w:rPr>
                <w:rFonts w:ascii="Calibri" w:hAnsi="Calibri"/>
                <w:sz w:val="24"/>
                <w:szCs w:val="24"/>
              </w:rPr>
            </w:pPr>
            <w:r>
              <w:rPr>
                <w:rFonts w:ascii="Calibri" w:hAnsi="Calibri"/>
                <w:sz w:val="24"/>
                <w:szCs w:val="24"/>
              </w:rPr>
              <w:t>Preston</w:t>
            </w:r>
          </w:p>
          <w:p w14:paraId="54301D84" w14:textId="28E6BF22" w:rsidR="002F3ADA" w:rsidRPr="00DD62CA" w:rsidRDefault="0059080D">
            <w:pPr>
              <w:rPr>
                <w:rFonts w:ascii="Calibri" w:hAnsi="Calibri"/>
                <w:sz w:val="24"/>
                <w:szCs w:val="24"/>
              </w:rPr>
            </w:pPr>
            <w:r>
              <w:rPr>
                <w:rFonts w:ascii="Calibri" w:hAnsi="Calibri"/>
                <w:sz w:val="24"/>
                <w:szCs w:val="24"/>
              </w:rPr>
              <w:t>PR3 2QH</w:t>
            </w:r>
          </w:p>
        </w:tc>
        <w:tc>
          <w:tcPr>
            <w:tcW w:w="1456" w:type="dxa"/>
            <w:tcBorders>
              <w:left w:val="nil"/>
            </w:tcBorders>
          </w:tcPr>
          <w:p w14:paraId="54E93CA0"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F6A773E" w14:textId="373F4B73" w:rsidR="00441F1F" w:rsidRDefault="0059080D">
            <w:pPr>
              <w:pStyle w:val="addresses"/>
              <w:rPr>
                <w:rFonts w:ascii="Calibri" w:hAnsi="Calibri"/>
                <w:sz w:val="24"/>
                <w:szCs w:val="24"/>
              </w:rPr>
            </w:pPr>
            <w:r>
              <w:rPr>
                <w:rFonts w:ascii="Calibri" w:hAnsi="Calibri"/>
                <w:sz w:val="24"/>
                <w:szCs w:val="24"/>
              </w:rPr>
              <w:t>Mr Alex Fowler</w:t>
            </w:r>
          </w:p>
          <w:p w14:paraId="3B9A7333" w14:textId="77777777" w:rsidR="0059080D" w:rsidRDefault="0059080D">
            <w:pPr>
              <w:pStyle w:val="addresses"/>
              <w:rPr>
                <w:rFonts w:ascii="Calibri" w:hAnsi="Calibri"/>
                <w:sz w:val="24"/>
                <w:szCs w:val="24"/>
              </w:rPr>
            </w:pPr>
            <w:r>
              <w:rPr>
                <w:rFonts w:ascii="Calibri" w:hAnsi="Calibri"/>
                <w:sz w:val="24"/>
                <w:szCs w:val="24"/>
              </w:rPr>
              <w:t>10 Elm Court</w:t>
            </w:r>
          </w:p>
          <w:p w14:paraId="19F39546" w14:textId="77777777" w:rsidR="0059080D" w:rsidRDefault="0059080D">
            <w:pPr>
              <w:pStyle w:val="addresses"/>
              <w:rPr>
                <w:rFonts w:ascii="Calibri" w:hAnsi="Calibri"/>
                <w:sz w:val="24"/>
                <w:szCs w:val="24"/>
              </w:rPr>
            </w:pPr>
            <w:r>
              <w:rPr>
                <w:rFonts w:ascii="Calibri" w:hAnsi="Calibri"/>
                <w:sz w:val="24"/>
                <w:szCs w:val="24"/>
              </w:rPr>
              <w:t>Leyland</w:t>
            </w:r>
          </w:p>
          <w:p w14:paraId="478F19D4" w14:textId="77777777" w:rsidR="0059080D" w:rsidRDefault="0059080D">
            <w:pPr>
              <w:pStyle w:val="addresses"/>
              <w:rPr>
                <w:rFonts w:ascii="Calibri" w:hAnsi="Calibri"/>
                <w:sz w:val="24"/>
                <w:szCs w:val="24"/>
              </w:rPr>
            </w:pPr>
            <w:r>
              <w:rPr>
                <w:rFonts w:ascii="Calibri" w:hAnsi="Calibri"/>
                <w:sz w:val="24"/>
                <w:szCs w:val="24"/>
              </w:rPr>
              <w:t>Preston</w:t>
            </w:r>
          </w:p>
          <w:p w14:paraId="026D39D4" w14:textId="57DEAD43" w:rsidR="002F3ADA" w:rsidRPr="00DD62CA" w:rsidRDefault="0059080D">
            <w:pPr>
              <w:pStyle w:val="addresses"/>
              <w:rPr>
                <w:rFonts w:ascii="Calibri" w:hAnsi="Calibri"/>
                <w:sz w:val="24"/>
                <w:szCs w:val="24"/>
              </w:rPr>
            </w:pPr>
            <w:r>
              <w:rPr>
                <w:rFonts w:ascii="Calibri" w:hAnsi="Calibri"/>
                <w:sz w:val="24"/>
                <w:szCs w:val="24"/>
              </w:rPr>
              <w:t>PR25 1FF</w:t>
            </w:r>
          </w:p>
        </w:tc>
      </w:tr>
      <w:tr w:rsidR="002F3ADA" w:rsidRPr="00DD62CA" w14:paraId="6B2B9668" w14:textId="77777777" w:rsidTr="00F92BEF">
        <w:trPr>
          <w:cantSplit/>
        </w:trPr>
        <w:tc>
          <w:tcPr>
            <w:tcW w:w="4123" w:type="dxa"/>
            <w:gridSpan w:val="2"/>
            <w:vMerge/>
          </w:tcPr>
          <w:p w14:paraId="24B1DAAD" w14:textId="77777777" w:rsidR="002F3ADA" w:rsidRPr="00DD62CA" w:rsidRDefault="002F3ADA">
            <w:pPr>
              <w:rPr>
                <w:rFonts w:ascii="Calibri" w:hAnsi="Calibri"/>
                <w:sz w:val="24"/>
                <w:szCs w:val="24"/>
              </w:rPr>
            </w:pPr>
          </w:p>
        </w:tc>
        <w:tc>
          <w:tcPr>
            <w:tcW w:w="1456" w:type="dxa"/>
          </w:tcPr>
          <w:p w14:paraId="561EE1D5" w14:textId="77777777" w:rsidR="002F3ADA" w:rsidRPr="00DD62CA" w:rsidRDefault="002F3ADA">
            <w:pPr>
              <w:rPr>
                <w:rFonts w:ascii="Calibri" w:hAnsi="Calibri"/>
                <w:sz w:val="24"/>
                <w:szCs w:val="24"/>
              </w:rPr>
            </w:pPr>
          </w:p>
        </w:tc>
        <w:tc>
          <w:tcPr>
            <w:tcW w:w="4830" w:type="dxa"/>
            <w:gridSpan w:val="3"/>
            <w:vMerge/>
          </w:tcPr>
          <w:p w14:paraId="79CA910D" w14:textId="77777777" w:rsidR="002F3ADA" w:rsidRPr="00DD62CA" w:rsidRDefault="002F3ADA">
            <w:pPr>
              <w:rPr>
                <w:rFonts w:ascii="Calibri" w:hAnsi="Calibri"/>
                <w:sz w:val="24"/>
                <w:szCs w:val="24"/>
              </w:rPr>
            </w:pPr>
          </w:p>
        </w:tc>
      </w:tr>
      <w:tr w:rsidR="002F3ADA" w:rsidRPr="00DD62CA" w14:paraId="7CE5E34A" w14:textId="77777777" w:rsidTr="00F92BEF">
        <w:trPr>
          <w:cantSplit/>
        </w:trPr>
        <w:tc>
          <w:tcPr>
            <w:tcW w:w="4123" w:type="dxa"/>
            <w:gridSpan w:val="2"/>
            <w:vMerge/>
          </w:tcPr>
          <w:p w14:paraId="02360933" w14:textId="77777777" w:rsidR="002F3ADA" w:rsidRPr="00DD62CA" w:rsidRDefault="002F3ADA">
            <w:pPr>
              <w:rPr>
                <w:rFonts w:ascii="Calibri" w:hAnsi="Calibri"/>
                <w:sz w:val="24"/>
                <w:szCs w:val="24"/>
              </w:rPr>
            </w:pPr>
          </w:p>
        </w:tc>
        <w:tc>
          <w:tcPr>
            <w:tcW w:w="1456" w:type="dxa"/>
          </w:tcPr>
          <w:p w14:paraId="6E0B8EEA" w14:textId="77777777" w:rsidR="002F3ADA" w:rsidRPr="00DD62CA" w:rsidRDefault="002F3ADA">
            <w:pPr>
              <w:rPr>
                <w:rFonts w:ascii="Calibri" w:hAnsi="Calibri"/>
                <w:sz w:val="24"/>
                <w:szCs w:val="24"/>
              </w:rPr>
            </w:pPr>
          </w:p>
        </w:tc>
        <w:tc>
          <w:tcPr>
            <w:tcW w:w="4830" w:type="dxa"/>
            <w:gridSpan w:val="3"/>
            <w:vMerge/>
          </w:tcPr>
          <w:p w14:paraId="4C76995A" w14:textId="77777777" w:rsidR="002F3ADA" w:rsidRPr="00DD62CA" w:rsidRDefault="002F3ADA">
            <w:pPr>
              <w:rPr>
                <w:rFonts w:ascii="Calibri" w:hAnsi="Calibri"/>
                <w:sz w:val="24"/>
                <w:szCs w:val="24"/>
              </w:rPr>
            </w:pPr>
          </w:p>
        </w:tc>
      </w:tr>
      <w:tr w:rsidR="002F3ADA" w:rsidRPr="00DD62CA" w14:paraId="4E512DF5" w14:textId="77777777" w:rsidTr="00F92BEF">
        <w:trPr>
          <w:cantSplit/>
        </w:trPr>
        <w:tc>
          <w:tcPr>
            <w:tcW w:w="4123" w:type="dxa"/>
            <w:gridSpan w:val="2"/>
            <w:vMerge/>
          </w:tcPr>
          <w:p w14:paraId="1A4D86AB" w14:textId="77777777" w:rsidR="002F3ADA" w:rsidRPr="00DD62CA" w:rsidRDefault="002F3ADA">
            <w:pPr>
              <w:rPr>
                <w:rFonts w:ascii="Calibri" w:hAnsi="Calibri"/>
                <w:sz w:val="24"/>
                <w:szCs w:val="24"/>
              </w:rPr>
            </w:pPr>
          </w:p>
        </w:tc>
        <w:tc>
          <w:tcPr>
            <w:tcW w:w="1456" w:type="dxa"/>
          </w:tcPr>
          <w:p w14:paraId="2B342078" w14:textId="77777777" w:rsidR="002F3ADA" w:rsidRPr="00DD62CA" w:rsidRDefault="002F3ADA">
            <w:pPr>
              <w:rPr>
                <w:rFonts w:ascii="Calibri" w:hAnsi="Calibri"/>
                <w:sz w:val="24"/>
                <w:szCs w:val="24"/>
              </w:rPr>
            </w:pPr>
          </w:p>
        </w:tc>
        <w:tc>
          <w:tcPr>
            <w:tcW w:w="4830" w:type="dxa"/>
            <w:gridSpan w:val="3"/>
            <w:vMerge/>
          </w:tcPr>
          <w:p w14:paraId="09CE66FA" w14:textId="77777777" w:rsidR="002F3ADA" w:rsidRPr="00DD62CA" w:rsidRDefault="002F3ADA">
            <w:pPr>
              <w:rPr>
                <w:rFonts w:ascii="Calibri" w:hAnsi="Calibri"/>
                <w:sz w:val="24"/>
                <w:szCs w:val="24"/>
              </w:rPr>
            </w:pPr>
          </w:p>
        </w:tc>
      </w:tr>
      <w:tr w:rsidR="002F3ADA" w:rsidRPr="00DD62CA" w14:paraId="7B15BFD2" w14:textId="77777777" w:rsidTr="00F92BEF">
        <w:trPr>
          <w:cantSplit/>
        </w:trPr>
        <w:tc>
          <w:tcPr>
            <w:tcW w:w="4123" w:type="dxa"/>
            <w:gridSpan w:val="2"/>
            <w:vMerge/>
          </w:tcPr>
          <w:p w14:paraId="1B5CDF21" w14:textId="77777777" w:rsidR="002F3ADA" w:rsidRPr="00DD62CA" w:rsidRDefault="002F3ADA">
            <w:pPr>
              <w:rPr>
                <w:rFonts w:ascii="Calibri" w:hAnsi="Calibri"/>
                <w:sz w:val="24"/>
                <w:szCs w:val="24"/>
              </w:rPr>
            </w:pPr>
          </w:p>
        </w:tc>
        <w:tc>
          <w:tcPr>
            <w:tcW w:w="1456" w:type="dxa"/>
          </w:tcPr>
          <w:p w14:paraId="54E8C7A2" w14:textId="77777777" w:rsidR="002F3ADA" w:rsidRPr="00DD62CA" w:rsidRDefault="002F3ADA">
            <w:pPr>
              <w:rPr>
                <w:rFonts w:ascii="Calibri" w:hAnsi="Calibri"/>
                <w:sz w:val="24"/>
                <w:szCs w:val="24"/>
              </w:rPr>
            </w:pPr>
          </w:p>
        </w:tc>
        <w:tc>
          <w:tcPr>
            <w:tcW w:w="4830" w:type="dxa"/>
            <w:gridSpan w:val="3"/>
            <w:vMerge/>
          </w:tcPr>
          <w:p w14:paraId="013F791B" w14:textId="77777777" w:rsidR="002F3ADA" w:rsidRPr="00DD62CA" w:rsidRDefault="002F3ADA">
            <w:pPr>
              <w:rPr>
                <w:rFonts w:ascii="Calibri" w:hAnsi="Calibri"/>
                <w:sz w:val="24"/>
                <w:szCs w:val="24"/>
              </w:rPr>
            </w:pPr>
          </w:p>
        </w:tc>
      </w:tr>
    </w:tbl>
    <w:p w14:paraId="0C6CD248" w14:textId="4B0AF820" w:rsidR="002F3ADA" w:rsidRPr="00DD62CA" w:rsidRDefault="003272D7">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31531F49" w14:textId="77777777" w:rsidTr="003243B5">
        <w:trPr>
          <w:cantSplit/>
          <w:trHeight w:val="512"/>
        </w:trPr>
        <w:tc>
          <w:tcPr>
            <w:tcW w:w="1970" w:type="dxa"/>
            <w:gridSpan w:val="2"/>
          </w:tcPr>
          <w:p w14:paraId="45CBBDE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3440B456" w14:textId="4DA90C72" w:rsidR="002F3ADA" w:rsidRPr="00DD62CA" w:rsidRDefault="0059080D">
            <w:pPr>
              <w:pStyle w:val="TableText"/>
              <w:rPr>
                <w:rFonts w:ascii="Calibri" w:hAnsi="Calibri"/>
                <w:sz w:val="24"/>
                <w:szCs w:val="24"/>
              </w:rPr>
            </w:pPr>
            <w:r>
              <w:rPr>
                <w:rFonts w:ascii="Calibri" w:hAnsi="Calibri"/>
                <w:sz w:val="24"/>
                <w:szCs w:val="24"/>
              </w:rPr>
              <w:t>Proposed installation of air source heat pump to rear.</w:t>
            </w:r>
          </w:p>
        </w:tc>
      </w:tr>
      <w:tr w:rsidR="002F3ADA" w:rsidRPr="00DD62CA" w14:paraId="2FCCC425" w14:textId="77777777" w:rsidTr="003243B5">
        <w:trPr>
          <w:cantSplit/>
          <w:trHeight w:val="264"/>
        </w:trPr>
        <w:tc>
          <w:tcPr>
            <w:tcW w:w="988" w:type="dxa"/>
          </w:tcPr>
          <w:p w14:paraId="5CE3F76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521B3CA" w14:textId="77777777" w:rsidR="002F3ADA" w:rsidRDefault="0059080D">
            <w:pPr>
              <w:pStyle w:val="TableText"/>
              <w:rPr>
                <w:rFonts w:ascii="Calibri" w:hAnsi="Calibri"/>
                <w:sz w:val="24"/>
                <w:szCs w:val="24"/>
              </w:rPr>
            </w:pPr>
            <w:r>
              <w:rPr>
                <w:rFonts w:ascii="Calibri" w:hAnsi="Calibri"/>
                <w:sz w:val="24"/>
                <w:szCs w:val="24"/>
              </w:rPr>
              <w:t>12 Garstang Road Chipping PR3 2QH</w:t>
            </w:r>
          </w:p>
          <w:p w14:paraId="309719FD" w14:textId="21183905" w:rsidR="0059080D" w:rsidRPr="00DD62CA" w:rsidRDefault="0059080D">
            <w:pPr>
              <w:pStyle w:val="TableText"/>
              <w:rPr>
                <w:rFonts w:ascii="Calibri" w:hAnsi="Calibri"/>
                <w:sz w:val="24"/>
                <w:szCs w:val="24"/>
              </w:rPr>
            </w:pPr>
          </w:p>
        </w:tc>
      </w:tr>
      <w:tr w:rsidR="002F3ADA" w:rsidRPr="00DD62CA" w14:paraId="69C94F96" w14:textId="77777777" w:rsidTr="003243B5">
        <w:trPr>
          <w:cantSplit/>
          <w:trHeight w:val="868"/>
        </w:trPr>
        <w:tc>
          <w:tcPr>
            <w:tcW w:w="10353" w:type="dxa"/>
            <w:gridSpan w:val="3"/>
          </w:tcPr>
          <w:p w14:paraId="5D8D92FC"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B4CBBB2" w14:textId="77777777" w:rsidR="002F3ADA" w:rsidRPr="00DD62CA" w:rsidRDefault="002F3ADA">
            <w:pPr>
              <w:jc w:val="both"/>
              <w:rPr>
                <w:rFonts w:ascii="Calibri" w:hAnsi="Calibri"/>
                <w:sz w:val="24"/>
                <w:szCs w:val="24"/>
              </w:rPr>
            </w:pPr>
          </w:p>
        </w:tc>
      </w:tr>
      <w:tr w:rsidR="002F3ADA" w:rsidRPr="00DD62CA" w14:paraId="2B65C899" w14:textId="77777777" w:rsidTr="003243B5">
        <w:trPr>
          <w:cantSplit/>
          <w:trHeight w:val="527"/>
        </w:trPr>
        <w:tc>
          <w:tcPr>
            <w:tcW w:w="988" w:type="dxa"/>
          </w:tcPr>
          <w:p w14:paraId="6AFF28F9"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718B029" w14:textId="77777777" w:rsidR="0059080D" w:rsidRDefault="0059080D">
            <w:pPr>
              <w:pStyle w:val="TableText"/>
              <w:rPr>
                <w:rFonts w:ascii="Calibri" w:hAnsi="Calibri"/>
                <w:sz w:val="24"/>
                <w:szCs w:val="24"/>
              </w:rPr>
            </w:pPr>
            <w:r>
              <w:rPr>
                <w:rFonts w:ascii="Calibri" w:hAnsi="Calibri"/>
                <w:sz w:val="24"/>
                <w:szCs w:val="24"/>
              </w:rPr>
              <w:t xml:space="preserve">The development must be begun not later than the expiration of three years beginning with the date of this permission. </w:t>
            </w:r>
          </w:p>
          <w:p w14:paraId="0B949C52" w14:textId="77777777" w:rsidR="0059080D" w:rsidRDefault="0059080D">
            <w:pPr>
              <w:pStyle w:val="TableText"/>
              <w:rPr>
                <w:rFonts w:ascii="Calibri" w:hAnsi="Calibri"/>
                <w:sz w:val="24"/>
                <w:szCs w:val="24"/>
              </w:rPr>
            </w:pPr>
          </w:p>
          <w:p w14:paraId="5E790602" w14:textId="77777777" w:rsidR="0059080D" w:rsidRDefault="0059080D">
            <w:pPr>
              <w:pStyle w:val="TableText"/>
              <w:rPr>
                <w:rFonts w:ascii="Calibri" w:hAnsi="Calibri"/>
                <w:sz w:val="24"/>
                <w:szCs w:val="24"/>
              </w:rPr>
            </w:pPr>
            <w:r>
              <w:rPr>
                <w:rFonts w:ascii="Calibri" w:hAnsi="Calibri"/>
                <w:sz w:val="24"/>
                <w:szCs w:val="24"/>
              </w:rPr>
              <w:t xml:space="preserve">Reason: Required to be imposed by Section 51 of the Planning and Compulsory Purchase Act 2004. </w:t>
            </w:r>
          </w:p>
          <w:p w14:paraId="59D3BF7B" w14:textId="5F3DBC98" w:rsidR="002F3ADA" w:rsidRPr="00DD62CA" w:rsidRDefault="002F3ADA">
            <w:pPr>
              <w:pStyle w:val="TableText"/>
              <w:rPr>
                <w:rFonts w:ascii="Calibri" w:hAnsi="Calibri"/>
                <w:sz w:val="24"/>
                <w:szCs w:val="24"/>
              </w:rPr>
            </w:pPr>
          </w:p>
        </w:tc>
      </w:tr>
      <w:tr w:rsidR="0059080D" w:rsidRPr="00DD62CA" w14:paraId="5EC0E4D9" w14:textId="77777777" w:rsidTr="003243B5">
        <w:trPr>
          <w:cantSplit/>
          <w:trHeight w:val="527"/>
        </w:trPr>
        <w:tc>
          <w:tcPr>
            <w:tcW w:w="988" w:type="dxa"/>
          </w:tcPr>
          <w:p w14:paraId="7BD21222" w14:textId="77777777" w:rsidR="0059080D" w:rsidRPr="00DD62CA" w:rsidRDefault="0059080D">
            <w:pPr>
              <w:pStyle w:val="TableText"/>
              <w:numPr>
                <w:ilvl w:val="0"/>
                <w:numId w:val="3"/>
              </w:numPr>
              <w:rPr>
                <w:rFonts w:ascii="Calibri" w:hAnsi="Calibri"/>
                <w:sz w:val="24"/>
                <w:szCs w:val="24"/>
              </w:rPr>
            </w:pPr>
          </w:p>
        </w:tc>
        <w:tc>
          <w:tcPr>
            <w:tcW w:w="9365" w:type="dxa"/>
            <w:gridSpan w:val="2"/>
          </w:tcPr>
          <w:p w14:paraId="64937E3D" w14:textId="77777777" w:rsidR="0059080D" w:rsidRDefault="0059080D">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190706D2" w14:textId="77777777" w:rsidR="0059080D" w:rsidRDefault="0059080D">
            <w:pPr>
              <w:pStyle w:val="TableText"/>
              <w:rPr>
                <w:rFonts w:ascii="Calibri" w:hAnsi="Calibri"/>
                <w:sz w:val="24"/>
                <w:szCs w:val="24"/>
              </w:rPr>
            </w:pPr>
          </w:p>
          <w:p w14:paraId="5D075225" w14:textId="77777777" w:rsidR="0059080D" w:rsidRDefault="0059080D">
            <w:pPr>
              <w:pStyle w:val="TableText"/>
              <w:rPr>
                <w:rFonts w:ascii="Calibri" w:hAnsi="Calibri"/>
                <w:sz w:val="24"/>
                <w:szCs w:val="24"/>
              </w:rPr>
            </w:pPr>
            <w:r>
              <w:rPr>
                <w:rFonts w:ascii="Calibri" w:hAnsi="Calibri"/>
                <w:sz w:val="24"/>
                <w:szCs w:val="24"/>
              </w:rPr>
              <w:t>Location Plan (1:1250)</w:t>
            </w:r>
          </w:p>
          <w:p w14:paraId="12B8F751" w14:textId="77777777" w:rsidR="0059080D" w:rsidRDefault="0059080D">
            <w:pPr>
              <w:pStyle w:val="TableText"/>
              <w:rPr>
                <w:rFonts w:ascii="Calibri" w:hAnsi="Calibri"/>
                <w:sz w:val="24"/>
                <w:szCs w:val="24"/>
              </w:rPr>
            </w:pPr>
            <w:r>
              <w:rPr>
                <w:rFonts w:ascii="Calibri" w:hAnsi="Calibri"/>
                <w:sz w:val="24"/>
                <w:szCs w:val="24"/>
              </w:rPr>
              <w:t>Proposed Plan, Elevations and Site Plan (dwg no. AF.24.GHS-018.02)</w:t>
            </w:r>
          </w:p>
          <w:p w14:paraId="2C604A2C" w14:textId="77777777" w:rsidR="0059080D" w:rsidRDefault="0059080D">
            <w:pPr>
              <w:pStyle w:val="TableText"/>
              <w:rPr>
                <w:rFonts w:ascii="Calibri" w:hAnsi="Calibri"/>
                <w:sz w:val="24"/>
                <w:szCs w:val="24"/>
              </w:rPr>
            </w:pPr>
            <w:r>
              <w:rPr>
                <w:rFonts w:ascii="Calibri" w:hAnsi="Calibri"/>
                <w:sz w:val="24"/>
                <w:szCs w:val="24"/>
              </w:rPr>
              <w:t xml:space="preserve">Global Energy Systems Rothesay Datasheet </w:t>
            </w:r>
          </w:p>
          <w:p w14:paraId="7408A7D2" w14:textId="77777777" w:rsidR="0059080D" w:rsidRDefault="0059080D">
            <w:pPr>
              <w:pStyle w:val="TableText"/>
              <w:rPr>
                <w:rFonts w:ascii="Calibri" w:hAnsi="Calibri"/>
                <w:sz w:val="24"/>
                <w:szCs w:val="24"/>
              </w:rPr>
            </w:pPr>
          </w:p>
          <w:p w14:paraId="26FD3AD6" w14:textId="77777777" w:rsidR="0059080D" w:rsidRDefault="0059080D">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hereby approved. </w:t>
            </w:r>
          </w:p>
          <w:p w14:paraId="450EAAF2" w14:textId="0B1B078C" w:rsidR="0059080D" w:rsidRDefault="0059080D">
            <w:pPr>
              <w:pStyle w:val="TableText"/>
              <w:rPr>
                <w:rFonts w:ascii="Calibri" w:hAnsi="Calibri"/>
                <w:sz w:val="24"/>
                <w:szCs w:val="24"/>
              </w:rPr>
            </w:pPr>
          </w:p>
        </w:tc>
      </w:tr>
    </w:tbl>
    <w:p w14:paraId="31FCA4AA"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445D3F7"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777B3476" w14:textId="77777777" w:rsidTr="003243B5">
        <w:tc>
          <w:tcPr>
            <w:tcW w:w="993" w:type="dxa"/>
          </w:tcPr>
          <w:p w14:paraId="45E18C23" w14:textId="77777777" w:rsidR="002F3ADA" w:rsidRPr="00DD62CA" w:rsidRDefault="002F3ADA">
            <w:pPr>
              <w:pStyle w:val="TableText"/>
              <w:numPr>
                <w:ilvl w:val="0"/>
                <w:numId w:val="1"/>
              </w:numPr>
              <w:rPr>
                <w:rFonts w:ascii="Calibri" w:hAnsi="Calibri"/>
                <w:sz w:val="24"/>
                <w:szCs w:val="24"/>
              </w:rPr>
            </w:pPr>
          </w:p>
        </w:tc>
        <w:tc>
          <w:tcPr>
            <w:tcW w:w="9583" w:type="dxa"/>
          </w:tcPr>
          <w:p w14:paraId="1E9FFA01"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78C9F9A5" w14:textId="77B1D1DD" w:rsidR="003272D7" w:rsidRPr="00DD62CA" w:rsidRDefault="003272D7" w:rsidP="003272D7">
            <w:pPr>
              <w:pStyle w:val="TableText"/>
              <w:jc w:val="right"/>
              <w:rPr>
                <w:rFonts w:ascii="Calibri" w:hAnsi="Calibri"/>
                <w:sz w:val="24"/>
                <w:szCs w:val="24"/>
              </w:rPr>
            </w:pPr>
            <w:r>
              <w:rPr>
                <w:rFonts w:ascii="Calibri" w:hAnsi="Calibri"/>
                <w:sz w:val="24"/>
                <w:szCs w:val="24"/>
              </w:rPr>
              <w:t>P.T.O.</w:t>
            </w:r>
          </w:p>
        </w:tc>
      </w:tr>
      <w:tr w:rsidR="002F3ADA" w:rsidRPr="00DD62CA" w14:paraId="46A3015F" w14:textId="77777777" w:rsidTr="003243B5">
        <w:tc>
          <w:tcPr>
            <w:tcW w:w="993" w:type="dxa"/>
          </w:tcPr>
          <w:p w14:paraId="4C988715" w14:textId="77777777" w:rsidR="002F3ADA" w:rsidRPr="00DD62CA" w:rsidRDefault="002F3ADA">
            <w:pPr>
              <w:pStyle w:val="TableText"/>
              <w:numPr>
                <w:ilvl w:val="0"/>
                <w:numId w:val="1"/>
              </w:numPr>
              <w:rPr>
                <w:rFonts w:ascii="Calibri" w:hAnsi="Calibri"/>
                <w:sz w:val="24"/>
                <w:szCs w:val="24"/>
              </w:rPr>
            </w:pPr>
          </w:p>
        </w:tc>
        <w:tc>
          <w:tcPr>
            <w:tcW w:w="9583" w:type="dxa"/>
          </w:tcPr>
          <w:p w14:paraId="1282FFF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C33EE32" w14:textId="77777777" w:rsidTr="003243B5">
        <w:tc>
          <w:tcPr>
            <w:tcW w:w="993" w:type="dxa"/>
          </w:tcPr>
          <w:p w14:paraId="76787466"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0616538F" w14:textId="77777777" w:rsidR="00091BF1" w:rsidRDefault="00091BF1" w:rsidP="00091BF1">
            <w:pPr>
              <w:pStyle w:val="TableText"/>
              <w:jc w:val="center"/>
              <w:rPr>
                <w:rFonts w:ascii="Calibri" w:hAnsi="Calibri"/>
                <w:sz w:val="24"/>
                <w:szCs w:val="24"/>
              </w:rPr>
            </w:pPr>
          </w:p>
          <w:p w14:paraId="21905B02" w14:textId="77777777" w:rsidR="00091BF1" w:rsidRDefault="00091BF1" w:rsidP="00091BF1">
            <w:pPr>
              <w:pStyle w:val="TableText"/>
              <w:jc w:val="center"/>
              <w:rPr>
                <w:rFonts w:ascii="Calibri" w:hAnsi="Calibri"/>
                <w:sz w:val="24"/>
                <w:szCs w:val="24"/>
              </w:rPr>
            </w:pPr>
          </w:p>
          <w:p w14:paraId="3A002F33"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341F7857"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36588004"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bl>
    <w:p w14:paraId="1E579A7E"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FF3C78E" w14:textId="77777777" w:rsidTr="002C337D">
        <w:trPr>
          <w:cantSplit/>
        </w:trPr>
        <w:tc>
          <w:tcPr>
            <w:tcW w:w="10403" w:type="dxa"/>
          </w:tcPr>
          <w:p w14:paraId="21CE8A19"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0B94AF03"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620AB5F8"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563B71F8" w14:textId="77777777" w:rsidR="0081123F" w:rsidRDefault="0081123F" w:rsidP="0081123F">
      <w:pPr>
        <w:pStyle w:val="TableText"/>
      </w:pPr>
    </w:p>
    <w:p w14:paraId="419019B3" w14:textId="77777777" w:rsidR="00310FDD" w:rsidRDefault="00310FDD" w:rsidP="00310FDD">
      <w:pPr>
        <w:pStyle w:val="TableText"/>
        <w:rPr>
          <w:rFonts w:ascii="Calibri" w:hAnsi="Calibri" w:cs="Calibri"/>
        </w:rPr>
      </w:pPr>
    </w:p>
    <w:p w14:paraId="5036C35D" w14:textId="77777777" w:rsidR="006F03C4" w:rsidRDefault="006F03C4" w:rsidP="00310FDD">
      <w:pPr>
        <w:pStyle w:val="TableText"/>
        <w:rPr>
          <w:rFonts w:ascii="Calibri" w:hAnsi="Calibri" w:cs="Calibri"/>
          <w:b/>
        </w:rPr>
      </w:pPr>
    </w:p>
    <w:p w14:paraId="5FF1B0BB"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615EFFE" w14:textId="77777777" w:rsidR="00310FDD" w:rsidRPr="00310FDD" w:rsidRDefault="00310FDD" w:rsidP="00310FDD">
      <w:pPr>
        <w:pStyle w:val="TableText"/>
        <w:rPr>
          <w:rFonts w:ascii="Calibri" w:hAnsi="Calibri" w:cs="Calibri"/>
        </w:rPr>
      </w:pPr>
    </w:p>
    <w:p w14:paraId="22A4B8FE"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2459BA52" w14:textId="77777777" w:rsidR="00811162" w:rsidRDefault="00811162" w:rsidP="00811162">
      <w:pPr>
        <w:rPr>
          <w:rFonts w:ascii="Calibri" w:hAnsi="Calibri" w:cs="Calibri"/>
          <w:b/>
          <w:bCs/>
          <w:szCs w:val="22"/>
        </w:rPr>
      </w:pPr>
    </w:p>
    <w:p w14:paraId="214DB1A9"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CA55A04"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E7B1915"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37DF500"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22CC795" w14:textId="77777777" w:rsidR="00811162" w:rsidRDefault="00811162" w:rsidP="00811162">
      <w:pPr>
        <w:rPr>
          <w:rFonts w:ascii="Calibri" w:hAnsi="Calibri" w:cs="Calibri"/>
          <w:szCs w:val="22"/>
        </w:rPr>
      </w:pPr>
    </w:p>
    <w:p w14:paraId="1AF17D04"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D55CCC8" w14:textId="77777777" w:rsidR="00811162" w:rsidRDefault="00811162" w:rsidP="00811162">
      <w:pPr>
        <w:rPr>
          <w:rFonts w:ascii="Calibri" w:hAnsi="Calibri" w:cs="Calibri"/>
          <w:szCs w:val="22"/>
        </w:rPr>
      </w:pPr>
    </w:p>
    <w:p w14:paraId="03589682" w14:textId="77777777" w:rsidR="003272D7" w:rsidRDefault="003272D7" w:rsidP="00811162">
      <w:pPr>
        <w:rPr>
          <w:rFonts w:ascii="Calibri" w:hAnsi="Calibri" w:cs="Calibri"/>
          <w:b/>
          <w:bCs/>
          <w:szCs w:val="22"/>
        </w:rPr>
      </w:pPr>
    </w:p>
    <w:p w14:paraId="2C9F5695" w14:textId="77777777" w:rsidR="003272D7" w:rsidRDefault="003272D7" w:rsidP="00811162">
      <w:pPr>
        <w:rPr>
          <w:rFonts w:ascii="Calibri" w:hAnsi="Calibri" w:cs="Calibri"/>
          <w:b/>
          <w:bCs/>
          <w:szCs w:val="22"/>
        </w:rPr>
      </w:pPr>
    </w:p>
    <w:p w14:paraId="1F9DF5B1" w14:textId="7892A3B5" w:rsidR="00811162" w:rsidRDefault="00811162" w:rsidP="00811162">
      <w:pPr>
        <w:rPr>
          <w:rFonts w:ascii="Calibri" w:hAnsi="Calibri" w:cs="Calibri"/>
          <w:b/>
          <w:bCs/>
          <w:szCs w:val="22"/>
        </w:rPr>
      </w:pPr>
      <w:r>
        <w:rPr>
          <w:rFonts w:ascii="Calibri" w:hAnsi="Calibri" w:cs="Calibri"/>
          <w:b/>
          <w:bCs/>
          <w:szCs w:val="22"/>
        </w:rPr>
        <w:lastRenderedPageBreak/>
        <w:t xml:space="preserve">Purchase Notices </w:t>
      </w:r>
    </w:p>
    <w:p w14:paraId="09E74366"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8114719" w14:textId="77777777" w:rsidR="00310FDD" w:rsidRPr="00310FDD" w:rsidRDefault="00310FDD" w:rsidP="00310FDD">
      <w:pPr>
        <w:pStyle w:val="TableText"/>
        <w:rPr>
          <w:rFonts w:ascii="Calibri" w:hAnsi="Calibri" w:cs="Calibri"/>
        </w:rPr>
      </w:pPr>
    </w:p>
    <w:p w14:paraId="19E12F8D" w14:textId="77777777" w:rsidR="00310FDD" w:rsidRPr="00310FDD" w:rsidRDefault="00310FDD" w:rsidP="00310FDD">
      <w:pPr>
        <w:pStyle w:val="TableText"/>
        <w:rPr>
          <w:rFonts w:ascii="Calibri" w:hAnsi="Calibri" w:cs="Calibri"/>
        </w:rPr>
      </w:pPr>
    </w:p>
    <w:p w14:paraId="6EE9E0CD"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A991F" w14:textId="77777777" w:rsidR="0059080D" w:rsidRDefault="0059080D">
      <w:r>
        <w:separator/>
      </w:r>
    </w:p>
  </w:endnote>
  <w:endnote w:type="continuationSeparator" w:id="0">
    <w:p w14:paraId="7CF2BF1B" w14:textId="77777777" w:rsidR="0059080D" w:rsidRDefault="0059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63300"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E1E8B"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DDE4C"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991A0" w14:textId="77777777" w:rsidR="0059080D" w:rsidRDefault="0059080D">
      <w:r>
        <w:separator/>
      </w:r>
    </w:p>
  </w:footnote>
  <w:footnote w:type="continuationSeparator" w:id="0">
    <w:p w14:paraId="5C22EAAB" w14:textId="77777777" w:rsidR="0059080D" w:rsidRDefault="0059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64E44"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A578E" w14:textId="77777777" w:rsidR="002F3ADA" w:rsidRPr="0089171B" w:rsidRDefault="002F3ADA">
    <w:pPr>
      <w:rPr>
        <w:rFonts w:ascii="Calibri" w:hAnsi="Calibri" w:cs="Calibri"/>
      </w:rPr>
    </w:pPr>
    <w:r w:rsidRPr="0089171B">
      <w:rPr>
        <w:rFonts w:ascii="Calibri" w:hAnsi="Calibri" w:cs="Calibri"/>
      </w:rPr>
      <w:t>RIBBLE VALLEY BOROUGH COUNCIL</w:t>
    </w:r>
  </w:p>
  <w:p w14:paraId="0FBDB6A9"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C151D39" w14:textId="77777777" w:rsidR="002F3ADA" w:rsidRPr="0089171B" w:rsidRDefault="002F3ADA">
    <w:pPr>
      <w:pStyle w:val="addresses"/>
      <w:rPr>
        <w:rFonts w:ascii="Calibri" w:hAnsi="Calibri" w:cs="Calibri"/>
      </w:rPr>
    </w:pPr>
  </w:p>
  <w:p w14:paraId="510F1DE0" w14:textId="1787DB6D" w:rsidR="002F3ADA" w:rsidRPr="0089171B" w:rsidRDefault="002F3ADA">
    <w:pPr>
      <w:rPr>
        <w:rFonts w:ascii="Calibri" w:hAnsi="Calibri" w:cs="Calibri"/>
        <w:b/>
        <w:bCs/>
      </w:rPr>
    </w:pPr>
    <w:r w:rsidRPr="0089171B">
      <w:rPr>
        <w:rFonts w:ascii="Calibri" w:hAnsi="Calibri" w:cs="Calibri"/>
        <w:b/>
        <w:bCs/>
      </w:rPr>
      <w:t xml:space="preserve">APPLICATION NO.  </w:t>
    </w:r>
    <w:r w:rsidR="0059080D">
      <w:rPr>
        <w:rFonts w:ascii="Calibri" w:hAnsi="Calibri" w:cs="Calibri"/>
        <w:b/>
        <w:bCs/>
      </w:rPr>
      <w:t>3/2024/0294</w:t>
    </w:r>
    <w:r w:rsidRPr="0089171B">
      <w:rPr>
        <w:rFonts w:ascii="Calibri" w:hAnsi="Calibri" w:cs="Calibri"/>
        <w:b/>
        <w:bCs/>
      </w:rPr>
      <w:t xml:space="preserve">                                DECISION DATE: </w:t>
    </w:r>
    <w:r w:rsidR="00690161">
      <w:rPr>
        <w:rFonts w:ascii="Calibri" w:hAnsi="Calibri" w:cs="Calibri"/>
        <w:b/>
        <w:bCs/>
      </w:rPr>
      <w:t xml:space="preserve"> </w:t>
    </w:r>
    <w:r w:rsidR="0059080D">
      <w:rPr>
        <w:rFonts w:ascii="Calibri" w:hAnsi="Calibri" w:cs="Calibri"/>
        <w:b/>
        <w:bCs/>
      </w:rPr>
      <w:t>06 June 2024</w:t>
    </w:r>
  </w:p>
  <w:p w14:paraId="4BF9F21E" w14:textId="77777777" w:rsidR="002F3ADA" w:rsidRDefault="002F3ADA">
    <w:pPr>
      <w:pBdr>
        <w:bottom w:val="single" w:sz="4" w:space="1" w:color="auto"/>
      </w:pBdr>
    </w:pPr>
  </w:p>
  <w:p w14:paraId="4ECA3746"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74511"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8530289">
    <w:abstractNumId w:val="3"/>
  </w:num>
  <w:num w:numId="2" w16cid:durableId="1739864554">
    <w:abstractNumId w:val="2"/>
  </w:num>
  <w:num w:numId="3" w16cid:durableId="256671594">
    <w:abstractNumId w:val="0"/>
  </w:num>
  <w:num w:numId="4" w16cid:durableId="135865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0D"/>
    <w:rsid w:val="00067956"/>
    <w:rsid w:val="00091BF1"/>
    <w:rsid w:val="000A2F81"/>
    <w:rsid w:val="00111C12"/>
    <w:rsid w:val="001602C7"/>
    <w:rsid w:val="001613C3"/>
    <w:rsid w:val="00172E52"/>
    <w:rsid w:val="0026438E"/>
    <w:rsid w:val="002860D9"/>
    <w:rsid w:val="002C337D"/>
    <w:rsid w:val="002D5D44"/>
    <w:rsid w:val="002F3ADA"/>
    <w:rsid w:val="00310FDD"/>
    <w:rsid w:val="003243B5"/>
    <w:rsid w:val="003272D7"/>
    <w:rsid w:val="00335DB8"/>
    <w:rsid w:val="00353EFF"/>
    <w:rsid w:val="00441F1F"/>
    <w:rsid w:val="00443FA4"/>
    <w:rsid w:val="00466193"/>
    <w:rsid w:val="004B764D"/>
    <w:rsid w:val="00521961"/>
    <w:rsid w:val="00584DC5"/>
    <w:rsid w:val="0059080D"/>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058F2"/>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1150"/>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1377D"/>
  <w15:chartTrackingRefBased/>
  <w15:docId w15:val="{BE0B7136-A0A4-49F9-94DF-2A2DB226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913</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5976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2024-06-06T15:43:00Z</cp:lastPrinted>
  <dcterms:created xsi:type="dcterms:W3CDTF">2024-06-06T15:45:00Z</dcterms:created>
  <dcterms:modified xsi:type="dcterms:W3CDTF">2024-06-06T15:45:00Z</dcterms:modified>
</cp:coreProperties>
</file>