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610"/>
        <w:gridCol w:w="992"/>
        <w:gridCol w:w="1489"/>
      </w:tblGrid>
      <w:tr w:rsidR="004A5EA9" w:rsidRPr="00D2449B" w14:paraId="230E00AF"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E350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D5B8F6" w:rsidR="00837F4F" w:rsidRPr="00D2449B" w:rsidRDefault="002C3C6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015C12" w:rsidR="00837F4F" w:rsidRPr="00D2449B" w:rsidRDefault="006663F8" w:rsidP="00D2449B">
            <w:pPr>
              <w:jc w:val="center"/>
              <w:rPr>
                <w:rFonts w:ascii="Calibri" w:hAnsi="Calibri"/>
                <w:b/>
                <w:szCs w:val="22"/>
              </w:rPr>
            </w:pPr>
            <w:r>
              <w:rPr>
                <w:rFonts w:ascii="Calibri" w:hAnsi="Calibri"/>
                <w:b/>
                <w:szCs w:val="22"/>
              </w:rPr>
              <w:t>15/05/24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51D715" w:rsidR="00837F4F" w:rsidRPr="00D2449B" w:rsidRDefault="00CE3501" w:rsidP="006F6AB9">
            <w:pP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6AEBF71" w:rsidR="00837F4F" w:rsidRPr="00D2449B" w:rsidRDefault="00CE3501" w:rsidP="00D2449B">
            <w:pPr>
              <w:jc w:val="center"/>
              <w:rPr>
                <w:rFonts w:ascii="Calibri" w:hAnsi="Calibri"/>
                <w:b/>
                <w:szCs w:val="22"/>
              </w:rPr>
            </w:pPr>
            <w:r>
              <w:rPr>
                <w:rFonts w:ascii="Calibri" w:hAnsi="Calibri"/>
                <w:b/>
                <w:szCs w:val="22"/>
              </w:rPr>
              <w:t>15/05/24</w:t>
            </w:r>
          </w:p>
        </w:tc>
      </w:tr>
      <w:tr w:rsidR="004A5EA9" w:rsidRPr="00D2449B" w14:paraId="2094A164" w14:textId="77777777" w:rsidTr="00CE3501">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E35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DBEC31" w:rsidR="004A5EA9" w:rsidRPr="002C3C6D" w:rsidRDefault="002C3C6D" w:rsidP="008542DE">
            <w:pPr>
              <w:rPr>
                <w:rFonts w:ascii="Calibri" w:hAnsi="Calibri"/>
                <w:szCs w:val="22"/>
              </w:rPr>
            </w:pPr>
            <w:r w:rsidRPr="002C3C6D">
              <w:rPr>
                <w:rFonts w:ascii="Calibri" w:hAnsi="Calibri"/>
                <w:szCs w:val="22"/>
              </w:rPr>
              <w:t>3/202</w:t>
            </w:r>
            <w:r w:rsidR="006F6AB9">
              <w:rPr>
                <w:rFonts w:ascii="Calibri" w:hAnsi="Calibri"/>
                <w:szCs w:val="22"/>
              </w:rPr>
              <w:t>4/02</w:t>
            </w:r>
            <w:r w:rsidR="005358E0">
              <w:rPr>
                <w:rFonts w:ascii="Calibri" w:hAnsi="Calibri"/>
                <w:szCs w:val="22"/>
              </w:rPr>
              <w:t>96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E35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F67CFE" w:rsidR="00824DB6" w:rsidRPr="00C0704D" w:rsidRDefault="002C3C6D"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479627" w:rsidR="00824DB6" w:rsidRPr="00C0704D" w:rsidRDefault="002C3C6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E35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98EC4E" w:rsidR="004A5EA9" w:rsidRPr="002C3C6D" w:rsidRDefault="002C3C6D"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E3501">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C96DFD6" w:rsidR="004A5EA9" w:rsidRPr="00D2449B" w:rsidRDefault="002C3C6D" w:rsidP="002A01CF">
            <w:pPr>
              <w:jc w:val="center"/>
              <w:rPr>
                <w:rFonts w:ascii="Calibri" w:hAnsi="Calibri"/>
                <w:b/>
                <w:szCs w:val="22"/>
              </w:rPr>
            </w:pPr>
            <w:r>
              <w:rPr>
                <w:rFonts w:ascii="Calibri" w:hAnsi="Calibri"/>
                <w:b/>
                <w:szCs w:val="22"/>
              </w:rPr>
              <w:t>PERMISSION NOT REQUIRED</w:t>
            </w:r>
          </w:p>
        </w:tc>
      </w:tr>
      <w:tr w:rsidR="004A5EA9" w:rsidRPr="00D2449B" w14:paraId="7813B96A" w14:textId="77777777" w:rsidTr="00CE35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D1D1D3" w:rsidR="004A5EA9" w:rsidRPr="002C6277" w:rsidRDefault="002C3C6D">
            <w:pPr>
              <w:rPr>
                <w:rFonts w:ascii="Calibri" w:hAnsi="Calibri"/>
                <w:szCs w:val="22"/>
              </w:rPr>
            </w:pPr>
            <w:r>
              <w:rPr>
                <w:rFonts w:ascii="Calibri" w:hAnsi="Calibri"/>
                <w:szCs w:val="22"/>
              </w:rPr>
              <w:t xml:space="preserve">Prior </w:t>
            </w:r>
            <w:r w:rsidR="005358E0">
              <w:rPr>
                <w:rFonts w:ascii="Calibri" w:hAnsi="Calibri"/>
                <w:szCs w:val="22"/>
              </w:rPr>
              <w:t xml:space="preserve">notification for proposed single storey extension to rear 3.6m long, 3.59m high (max), 2.3m high to eaves. </w:t>
            </w:r>
            <w:r w:rsidR="006F6AB9">
              <w:rPr>
                <w:rFonts w:ascii="Calibri" w:hAnsi="Calibri"/>
                <w:szCs w:val="22"/>
              </w:rPr>
              <w:t xml:space="preserve"> </w:t>
            </w:r>
          </w:p>
        </w:tc>
      </w:tr>
      <w:tr w:rsidR="002A01CF" w:rsidRPr="00D2449B" w14:paraId="52988241"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F4B191" w:rsidR="002A01CF" w:rsidRPr="002C6277" w:rsidRDefault="005358E0" w:rsidP="00A42E82">
            <w:pPr>
              <w:rPr>
                <w:rFonts w:ascii="Calibri" w:hAnsi="Calibri"/>
                <w:szCs w:val="22"/>
              </w:rPr>
            </w:pPr>
            <w:r>
              <w:rPr>
                <w:rFonts w:ascii="Calibri" w:hAnsi="Calibri"/>
                <w:szCs w:val="22"/>
              </w:rPr>
              <w:t>52 Wellbrow Drive Longridge PR3 3TB</w:t>
            </w:r>
          </w:p>
        </w:tc>
      </w:tr>
      <w:tr w:rsidR="00A95D89" w:rsidRPr="00D2449B" w14:paraId="3FB99B2E" w14:textId="77777777" w:rsidTr="00CE35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8172DC7" w:rsidR="002A01CF" w:rsidRPr="00D2449B" w:rsidRDefault="002C3C6D">
            <w:pPr>
              <w:rPr>
                <w:rFonts w:ascii="Calibri" w:hAnsi="Calibri"/>
                <w:b/>
                <w:szCs w:val="22"/>
              </w:rPr>
            </w:pPr>
            <w:r>
              <w:rPr>
                <w:rFonts w:ascii="Calibri" w:hAnsi="Calibri"/>
                <w:b/>
                <w:szCs w:val="22"/>
              </w:rPr>
              <w:t>N/A</w:t>
            </w:r>
          </w:p>
        </w:tc>
      </w:tr>
      <w:tr w:rsidR="00C618DB" w:rsidRPr="00D2449B" w14:paraId="639E958B" w14:textId="77777777" w:rsidTr="00CE35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BAB1876" w:rsidR="002A01CF" w:rsidRPr="00D2449B" w:rsidRDefault="002C3C6D">
            <w:pPr>
              <w:rPr>
                <w:rFonts w:ascii="Calibri" w:hAnsi="Calibri"/>
                <w:b/>
                <w:szCs w:val="22"/>
              </w:rPr>
            </w:pPr>
            <w:r>
              <w:rPr>
                <w:rFonts w:ascii="Calibri" w:hAnsi="Calibri"/>
                <w:b/>
                <w:szCs w:val="22"/>
              </w:rPr>
              <w:t>N/A</w:t>
            </w:r>
          </w:p>
        </w:tc>
      </w:tr>
      <w:tr w:rsidR="00C0704D" w:rsidRPr="00D2449B" w14:paraId="62663AAF"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E35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7FA3828" w:rsidR="00C0704D" w:rsidRPr="00C0704D" w:rsidRDefault="002C3C6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E35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42195EC3" w:rsidR="00C0704D" w:rsidRPr="002C3C6D" w:rsidRDefault="002C3C6D" w:rsidP="00A63D55">
            <w:pPr>
              <w:pStyle w:val="PLANNING"/>
              <w:rPr>
                <w:rFonts w:ascii="Calibri" w:hAnsi="Calibri"/>
                <w:szCs w:val="22"/>
              </w:rPr>
            </w:pPr>
            <w:r>
              <w:rPr>
                <w:rFonts w:ascii="Calibri" w:hAnsi="Calibri"/>
                <w:szCs w:val="22"/>
              </w:rPr>
              <w:t xml:space="preserve">The proposal is assessed against the provisions of Schedule 2 Part 1 Class A of the Town and Country Planning (General Permitted Development) </w:t>
            </w:r>
            <w:r w:rsidR="00100D78">
              <w:rPr>
                <w:rFonts w:ascii="Calibri" w:hAnsi="Calibri"/>
                <w:szCs w:val="22"/>
              </w:rPr>
              <w:t xml:space="preserve">(England) </w:t>
            </w:r>
            <w:r>
              <w:rPr>
                <w:rFonts w:ascii="Calibri" w:hAnsi="Calibri"/>
                <w:szCs w:val="22"/>
              </w:rPr>
              <w:t xml:space="preserve">Order 2015 (as amended). </w:t>
            </w:r>
          </w:p>
          <w:p w14:paraId="6C4C318E" w14:textId="77777777" w:rsidR="008542DE" w:rsidRPr="00D2449B" w:rsidRDefault="008542DE" w:rsidP="002C3C6D">
            <w:pPr>
              <w:rPr>
                <w:rFonts w:ascii="Calibri" w:hAnsi="Calibri"/>
                <w:b/>
                <w:szCs w:val="22"/>
              </w:rPr>
            </w:pPr>
          </w:p>
        </w:tc>
      </w:tr>
      <w:tr w:rsidR="00C0704D" w:rsidRPr="00D2449B" w14:paraId="08181FD6"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FB3F322" w14:textId="77777777" w:rsidR="006F6AB9" w:rsidRDefault="005358E0" w:rsidP="005358E0">
            <w:pPr>
              <w:pStyle w:val="PLANNING"/>
              <w:rPr>
                <w:rFonts w:ascii="Calibri" w:hAnsi="Calibri"/>
                <w:szCs w:val="22"/>
              </w:rPr>
            </w:pPr>
            <w:r>
              <w:rPr>
                <w:rFonts w:ascii="Calibri" w:hAnsi="Calibri"/>
                <w:szCs w:val="22"/>
              </w:rPr>
              <w:t xml:space="preserve">3/2024/0070: Proposed single storey rear and side extension. </w:t>
            </w:r>
          </w:p>
          <w:p w14:paraId="17147D50" w14:textId="2A2B9BB1" w:rsidR="005358E0" w:rsidRPr="006F6AB9" w:rsidRDefault="005358E0" w:rsidP="005358E0">
            <w:pPr>
              <w:pStyle w:val="PLANNING"/>
              <w:rPr>
                <w:rFonts w:ascii="Calibri" w:hAnsi="Calibri"/>
                <w:szCs w:val="22"/>
              </w:rPr>
            </w:pPr>
          </w:p>
        </w:tc>
      </w:tr>
      <w:tr w:rsidR="00C0704D" w:rsidRPr="00D2449B" w14:paraId="6AAC3B0A" w14:textId="77777777" w:rsidTr="00CE35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ACC60C7" w14:textId="5C4DBAA0" w:rsidR="005358E0" w:rsidRDefault="005358E0" w:rsidP="005358E0">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two-storey dwellinghouse at no.52 Wellbrow Drive. The property consists of red facing brickwork, smooth grey roof tiles and grey uPVC windows and benefits from an existing detached garage. The site to which the application relates is located within the defined settlement area of Longridge and the surrounding area in predominantly residential in character. </w:t>
            </w:r>
          </w:p>
          <w:p w14:paraId="62370E9F" w14:textId="5E781938" w:rsidR="00BF2696" w:rsidRPr="006C2BFA" w:rsidRDefault="00BF2696" w:rsidP="005358E0">
            <w:pPr>
              <w:pStyle w:val="Header"/>
              <w:tabs>
                <w:tab w:val="left" w:pos="720"/>
              </w:tabs>
              <w:jc w:val="both"/>
              <w:rPr>
                <w:rFonts w:ascii="Calibri" w:hAnsi="Calibri"/>
                <w:bCs/>
                <w:szCs w:val="22"/>
              </w:rPr>
            </w:pPr>
          </w:p>
        </w:tc>
      </w:tr>
      <w:tr w:rsidR="00C0704D" w:rsidRPr="00D2449B" w14:paraId="408C6380"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CE798C" w14:textId="6984B7F3" w:rsidR="00E86ECB" w:rsidRDefault="00E86ECB" w:rsidP="00440CB6">
            <w:pPr>
              <w:pStyle w:val="Header"/>
              <w:tabs>
                <w:tab w:val="clear" w:pos="4153"/>
                <w:tab w:val="clear" w:pos="8306"/>
              </w:tabs>
              <w:jc w:val="both"/>
              <w:rPr>
                <w:rFonts w:ascii="Calibri" w:hAnsi="Calibri"/>
                <w:bCs/>
                <w:szCs w:val="22"/>
              </w:rPr>
            </w:pPr>
            <w:r>
              <w:rPr>
                <w:rFonts w:ascii="Calibri" w:hAnsi="Calibri"/>
                <w:bCs/>
                <w:szCs w:val="22"/>
              </w:rPr>
              <w:t>The proposal seeks consent for a single storey rear</w:t>
            </w:r>
            <w:r w:rsidR="005358E0">
              <w:rPr>
                <w:rFonts w:ascii="Calibri" w:hAnsi="Calibri"/>
                <w:bCs/>
                <w:szCs w:val="22"/>
              </w:rPr>
              <w:t xml:space="preserve"> extension. </w:t>
            </w:r>
          </w:p>
          <w:p w14:paraId="2FFD706D" w14:textId="77777777" w:rsidR="00E86ECB" w:rsidRDefault="00E86ECB" w:rsidP="00440CB6">
            <w:pPr>
              <w:pStyle w:val="Header"/>
              <w:tabs>
                <w:tab w:val="clear" w:pos="4153"/>
                <w:tab w:val="clear" w:pos="8306"/>
              </w:tabs>
              <w:jc w:val="both"/>
              <w:rPr>
                <w:rFonts w:ascii="Calibri" w:hAnsi="Calibri"/>
                <w:bCs/>
                <w:szCs w:val="22"/>
              </w:rPr>
            </w:pPr>
          </w:p>
          <w:p w14:paraId="16C8CBA4" w14:textId="100BA2F2" w:rsidR="005358E0" w:rsidRDefault="00E86ECB"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rear extension would project </w:t>
            </w:r>
            <w:r w:rsidR="005358E0">
              <w:rPr>
                <w:rFonts w:ascii="Calibri" w:hAnsi="Calibri"/>
                <w:bCs/>
                <w:szCs w:val="22"/>
              </w:rPr>
              <w:t>3.6m</w:t>
            </w:r>
            <w:r w:rsidR="006F6AB9">
              <w:rPr>
                <w:rFonts w:ascii="Calibri" w:hAnsi="Calibri"/>
                <w:bCs/>
                <w:szCs w:val="22"/>
              </w:rPr>
              <w:t xml:space="preserve"> from the rear elevation of the main dwellinghouse and extend a width of </w:t>
            </w:r>
            <w:r w:rsidR="005358E0">
              <w:rPr>
                <w:rFonts w:ascii="Calibri" w:hAnsi="Calibri"/>
                <w:bCs/>
                <w:szCs w:val="22"/>
              </w:rPr>
              <w:t>6.2</w:t>
            </w:r>
            <w:r w:rsidR="006F6AB9">
              <w:rPr>
                <w:rFonts w:ascii="Calibri" w:hAnsi="Calibri"/>
                <w:bCs/>
                <w:szCs w:val="22"/>
              </w:rPr>
              <w:t xml:space="preserve">m. A </w:t>
            </w:r>
            <w:r w:rsidR="005358E0">
              <w:rPr>
                <w:rFonts w:ascii="Calibri" w:hAnsi="Calibri"/>
                <w:bCs/>
                <w:szCs w:val="22"/>
              </w:rPr>
              <w:t>lean-to</w:t>
            </w:r>
            <w:r w:rsidR="006F6AB9">
              <w:rPr>
                <w:rFonts w:ascii="Calibri" w:hAnsi="Calibri"/>
                <w:bCs/>
                <w:szCs w:val="22"/>
              </w:rPr>
              <w:t xml:space="preserve"> roof form would be incorporated which would measure </w:t>
            </w:r>
            <w:r w:rsidR="005358E0">
              <w:rPr>
                <w:rFonts w:ascii="Calibri" w:hAnsi="Calibri"/>
                <w:bCs/>
                <w:szCs w:val="22"/>
              </w:rPr>
              <w:t>2.</w:t>
            </w:r>
            <w:r w:rsidR="00175824">
              <w:rPr>
                <w:rFonts w:ascii="Calibri" w:hAnsi="Calibri"/>
                <w:bCs/>
                <w:szCs w:val="22"/>
              </w:rPr>
              <w:t>3</w:t>
            </w:r>
            <w:r w:rsidR="005358E0">
              <w:rPr>
                <w:rFonts w:ascii="Calibri" w:hAnsi="Calibri"/>
                <w:bCs/>
                <w:szCs w:val="22"/>
              </w:rPr>
              <w:t>m to the eaves and 3.6m to the ridge.</w:t>
            </w:r>
            <w:r w:rsidR="006F6AB9">
              <w:rPr>
                <w:rFonts w:ascii="Calibri" w:hAnsi="Calibri"/>
                <w:bCs/>
                <w:szCs w:val="22"/>
              </w:rPr>
              <w:t xml:space="preserve"> To the rear elevation, a set of glazed </w:t>
            </w:r>
            <w:r w:rsidR="005358E0">
              <w:rPr>
                <w:rFonts w:ascii="Calibri" w:hAnsi="Calibri"/>
                <w:bCs/>
                <w:szCs w:val="22"/>
              </w:rPr>
              <w:t>sliding</w:t>
            </w:r>
            <w:r w:rsidR="006F6AB9">
              <w:rPr>
                <w:rFonts w:ascii="Calibri" w:hAnsi="Calibri"/>
                <w:bCs/>
                <w:szCs w:val="22"/>
              </w:rPr>
              <w:t xml:space="preserve"> doors would be featured</w:t>
            </w:r>
            <w:r w:rsidR="005358E0">
              <w:rPr>
                <w:rFonts w:ascii="Calibri" w:hAnsi="Calibri"/>
                <w:bCs/>
                <w:szCs w:val="22"/>
              </w:rPr>
              <w:t xml:space="preserve">, along with 1no. window. </w:t>
            </w:r>
          </w:p>
          <w:p w14:paraId="52767975" w14:textId="77777777" w:rsidR="006F6AB9" w:rsidRDefault="006F6AB9" w:rsidP="00440CB6">
            <w:pPr>
              <w:pStyle w:val="Header"/>
              <w:tabs>
                <w:tab w:val="clear" w:pos="4153"/>
                <w:tab w:val="clear" w:pos="8306"/>
              </w:tabs>
              <w:jc w:val="both"/>
              <w:rPr>
                <w:rFonts w:ascii="Calibri" w:hAnsi="Calibri"/>
                <w:bCs/>
                <w:szCs w:val="22"/>
              </w:rPr>
            </w:pPr>
          </w:p>
          <w:p w14:paraId="1A1ACBF1" w14:textId="26B43586" w:rsidR="00C0704D" w:rsidRDefault="006F6AB9" w:rsidP="006F6AB9">
            <w:pPr>
              <w:pStyle w:val="Header"/>
              <w:tabs>
                <w:tab w:val="clear" w:pos="4153"/>
                <w:tab w:val="clear" w:pos="8306"/>
              </w:tabs>
              <w:jc w:val="both"/>
              <w:rPr>
                <w:rFonts w:ascii="Calibri" w:hAnsi="Calibri"/>
                <w:bCs/>
                <w:szCs w:val="22"/>
              </w:rPr>
            </w:pPr>
            <w:r>
              <w:rPr>
                <w:rFonts w:ascii="Calibri" w:hAnsi="Calibri"/>
                <w:bCs/>
                <w:szCs w:val="22"/>
              </w:rPr>
              <w:t>In regard to materiality, the</w:t>
            </w:r>
            <w:r w:rsidR="005246EF">
              <w:rPr>
                <w:rFonts w:ascii="Calibri" w:hAnsi="Calibri"/>
                <w:bCs/>
                <w:szCs w:val="22"/>
              </w:rPr>
              <w:t xml:space="preserve"> proposed rear extension would be </w:t>
            </w:r>
            <w:r>
              <w:rPr>
                <w:rFonts w:ascii="Calibri" w:hAnsi="Calibri"/>
                <w:bCs/>
                <w:szCs w:val="22"/>
              </w:rPr>
              <w:t>finished</w:t>
            </w:r>
            <w:r w:rsidR="005246EF">
              <w:rPr>
                <w:rFonts w:ascii="Calibri" w:hAnsi="Calibri"/>
                <w:bCs/>
                <w:szCs w:val="22"/>
              </w:rPr>
              <w:t xml:space="preserve"> in </w:t>
            </w:r>
            <w:r w:rsidR="005358E0">
              <w:rPr>
                <w:rFonts w:ascii="Calibri" w:hAnsi="Calibri"/>
                <w:bCs/>
                <w:szCs w:val="22"/>
              </w:rPr>
              <w:t xml:space="preserve">brickwork and concrete roof tiles to match that of the existing property. </w:t>
            </w:r>
          </w:p>
          <w:p w14:paraId="1B20488F" w14:textId="25BC45A3" w:rsidR="006F6AB9" w:rsidRPr="006F6AB9" w:rsidRDefault="006F6AB9" w:rsidP="006F6AB9">
            <w:pPr>
              <w:pStyle w:val="Header"/>
              <w:tabs>
                <w:tab w:val="clear" w:pos="4153"/>
                <w:tab w:val="clear" w:pos="8306"/>
              </w:tabs>
              <w:jc w:val="both"/>
              <w:rPr>
                <w:rFonts w:ascii="Calibri" w:hAnsi="Calibri"/>
                <w:bCs/>
                <w:szCs w:val="22"/>
              </w:rPr>
            </w:pPr>
          </w:p>
        </w:tc>
      </w:tr>
      <w:tr w:rsidR="00C0704D" w:rsidRPr="00D2449B" w14:paraId="7B96C947"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4ABED0C5" w14:textId="77777777" w:rsidR="00100D78" w:rsidRDefault="00100D78" w:rsidP="00EA09F9">
            <w:pPr>
              <w:pStyle w:val="Header"/>
              <w:tabs>
                <w:tab w:val="clear" w:pos="4153"/>
                <w:tab w:val="clear" w:pos="8306"/>
              </w:tabs>
              <w:contextualSpacing/>
              <w:jc w:val="both"/>
              <w:rPr>
                <w:rFonts w:ascii="Calibri" w:hAnsi="Calibri"/>
                <w:b/>
                <w:szCs w:val="22"/>
              </w:rPr>
            </w:pPr>
          </w:p>
          <w:p w14:paraId="38CFFF00" w14:textId="533636B2"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proposal in relation to the provisions of Schedule 2 Part 1 Class A of the Town and Country Planning (General Permitted Development) (England) Order 2015 (as amended): </w:t>
            </w:r>
          </w:p>
          <w:p w14:paraId="15268237" w14:textId="77777777" w:rsidR="00100D78" w:rsidRDefault="00100D78" w:rsidP="00EA09F9">
            <w:pPr>
              <w:pStyle w:val="Header"/>
              <w:tabs>
                <w:tab w:val="clear" w:pos="4153"/>
                <w:tab w:val="clear" w:pos="8306"/>
              </w:tabs>
              <w:contextualSpacing/>
              <w:jc w:val="both"/>
              <w:rPr>
                <w:rFonts w:ascii="Calibri" w:hAnsi="Calibri"/>
                <w:bCs/>
                <w:szCs w:val="22"/>
              </w:rPr>
            </w:pPr>
          </w:p>
          <w:p w14:paraId="17147DE4" w14:textId="4474833B" w:rsidR="00100D78" w:rsidRDefault="00100D78"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32E76A71" w14:textId="77777777" w:rsidR="00100D78" w:rsidRDefault="00100D78" w:rsidP="00EA09F9">
            <w:pPr>
              <w:pStyle w:val="Header"/>
              <w:tabs>
                <w:tab w:val="clear" w:pos="4153"/>
                <w:tab w:val="clear" w:pos="8306"/>
              </w:tabs>
              <w:contextualSpacing/>
              <w:jc w:val="both"/>
              <w:rPr>
                <w:rFonts w:ascii="Calibri" w:hAnsi="Calibri"/>
                <w:bCs/>
                <w:szCs w:val="22"/>
                <w:u w:val="single"/>
              </w:rPr>
            </w:pPr>
          </w:p>
          <w:p w14:paraId="28909836" w14:textId="1E913F5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M, MA, N, P, PA or Q of Part 3 of this Schedule (changes of use); </w:t>
            </w:r>
          </w:p>
          <w:p w14:paraId="04EE443D" w14:textId="77777777" w:rsidR="00100D78" w:rsidRDefault="00100D78" w:rsidP="00EA09F9">
            <w:pPr>
              <w:pStyle w:val="Header"/>
              <w:tabs>
                <w:tab w:val="clear" w:pos="4153"/>
                <w:tab w:val="clear" w:pos="8306"/>
              </w:tabs>
              <w:contextualSpacing/>
              <w:jc w:val="both"/>
              <w:rPr>
                <w:rFonts w:ascii="Calibri" w:hAnsi="Calibri"/>
                <w:bCs/>
                <w:szCs w:val="22"/>
              </w:rPr>
            </w:pPr>
          </w:p>
          <w:p w14:paraId="355C65D5" w14:textId="6ED2ADC0"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was not granted by virtue of Class M, MA, N, P, PA or Q of Part 3. </w:t>
            </w:r>
          </w:p>
          <w:p w14:paraId="4BA51510" w14:textId="77777777" w:rsidR="00100D78" w:rsidRDefault="00100D78" w:rsidP="00EA09F9">
            <w:pPr>
              <w:pStyle w:val="Header"/>
              <w:tabs>
                <w:tab w:val="clear" w:pos="4153"/>
                <w:tab w:val="clear" w:pos="8306"/>
              </w:tabs>
              <w:contextualSpacing/>
              <w:jc w:val="both"/>
              <w:rPr>
                <w:rFonts w:ascii="Calibri" w:hAnsi="Calibri"/>
                <w:b/>
                <w:szCs w:val="22"/>
              </w:rPr>
            </w:pPr>
          </w:p>
          <w:p w14:paraId="216AAC63" w14:textId="63D4E25D"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the curtilage (excluding the ground area of the original dwellinghouse); </w:t>
            </w:r>
          </w:p>
          <w:p w14:paraId="18B542CD" w14:textId="77777777" w:rsidR="00100D78" w:rsidRDefault="00100D78" w:rsidP="00EA09F9">
            <w:pPr>
              <w:pStyle w:val="Header"/>
              <w:tabs>
                <w:tab w:val="clear" w:pos="4153"/>
                <w:tab w:val="clear" w:pos="8306"/>
              </w:tabs>
              <w:contextualSpacing/>
              <w:jc w:val="both"/>
              <w:rPr>
                <w:rFonts w:ascii="Calibri" w:hAnsi="Calibri"/>
                <w:bCs/>
                <w:szCs w:val="22"/>
              </w:rPr>
            </w:pPr>
          </w:p>
          <w:p w14:paraId="61D86D77" w14:textId="6007864F"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extension would not exceed 50% of the total area of curtilage of the property. </w:t>
            </w:r>
          </w:p>
          <w:p w14:paraId="0ED29A7C" w14:textId="77777777" w:rsidR="00100D78" w:rsidRDefault="00100D78" w:rsidP="00EA09F9">
            <w:pPr>
              <w:pStyle w:val="Header"/>
              <w:tabs>
                <w:tab w:val="clear" w:pos="4153"/>
                <w:tab w:val="clear" w:pos="8306"/>
              </w:tabs>
              <w:contextualSpacing/>
              <w:jc w:val="both"/>
              <w:rPr>
                <w:rFonts w:ascii="Calibri" w:hAnsi="Calibri"/>
                <w:b/>
                <w:szCs w:val="22"/>
              </w:rPr>
            </w:pPr>
          </w:p>
          <w:p w14:paraId="1F3DD839" w14:textId="77719DAE"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c) the height of the part of the dwellinghouse enlarged, improved or altered would exceed the height of the highest part of the roof of the existing dwellinghouse;</w:t>
            </w:r>
          </w:p>
          <w:p w14:paraId="0DF0C648" w14:textId="77777777" w:rsidR="00100D78" w:rsidRDefault="00100D78" w:rsidP="00EA09F9">
            <w:pPr>
              <w:pStyle w:val="Header"/>
              <w:tabs>
                <w:tab w:val="clear" w:pos="4153"/>
                <w:tab w:val="clear" w:pos="8306"/>
              </w:tabs>
              <w:contextualSpacing/>
              <w:jc w:val="both"/>
              <w:rPr>
                <w:rFonts w:ascii="Calibri" w:hAnsi="Calibri"/>
                <w:bCs/>
                <w:szCs w:val="22"/>
              </w:rPr>
            </w:pPr>
          </w:p>
          <w:p w14:paraId="5C07E7F2" w14:textId="5415E6CC" w:rsidR="00100D78" w:rsidRDefault="00100D78"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 </w:t>
            </w:r>
          </w:p>
          <w:p w14:paraId="39DDC2A7" w14:textId="77777777" w:rsidR="00100D78" w:rsidRDefault="00100D78" w:rsidP="00EA09F9">
            <w:pPr>
              <w:pStyle w:val="Header"/>
              <w:tabs>
                <w:tab w:val="clear" w:pos="4153"/>
                <w:tab w:val="clear" w:pos="8306"/>
              </w:tabs>
              <w:contextualSpacing/>
              <w:jc w:val="both"/>
              <w:rPr>
                <w:rFonts w:ascii="Calibri" w:hAnsi="Calibri"/>
                <w:b/>
                <w:szCs w:val="22"/>
              </w:rPr>
            </w:pPr>
          </w:p>
          <w:p w14:paraId="79C81DEF" w14:textId="3C567291" w:rsidR="00100D78" w:rsidRDefault="00100D78" w:rsidP="00EA09F9">
            <w:pPr>
              <w:pStyle w:val="Header"/>
              <w:tabs>
                <w:tab w:val="clear" w:pos="4153"/>
                <w:tab w:val="clear" w:pos="8306"/>
              </w:tabs>
              <w:contextualSpacing/>
              <w:jc w:val="both"/>
              <w:rPr>
                <w:rFonts w:ascii="Calibri" w:hAnsi="Calibri"/>
                <w:bCs/>
                <w:szCs w:val="22"/>
              </w:rPr>
            </w:pPr>
            <w:r>
              <w:rPr>
                <w:rFonts w:ascii="Calibri" w:hAnsi="Calibri"/>
                <w:bCs/>
                <w:szCs w:val="22"/>
              </w:rPr>
              <w:t>d) the height of the eaves of the part of the dwellinghouse en</w:t>
            </w:r>
            <w:r w:rsidR="001050E6">
              <w:rPr>
                <w:rFonts w:ascii="Calibri" w:hAnsi="Calibri"/>
                <w:bCs/>
                <w:szCs w:val="22"/>
              </w:rPr>
              <w:t xml:space="preserve">larged, improved or altered would exceed the height of the existing dwellinghouse; </w:t>
            </w:r>
          </w:p>
          <w:p w14:paraId="5921FA94" w14:textId="77777777" w:rsidR="001050E6" w:rsidRDefault="001050E6" w:rsidP="00EA09F9">
            <w:pPr>
              <w:pStyle w:val="Header"/>
              <w:tabs>
                <w:tab w:val="clear" w:pos="4153"/>
                <w:tab w:val="clear" w:pos="8306"/>
              </w:tabs>
              <w:contextualSpacing/>
              <w:jc w:val="both"/>
              <w:rPr>
                <w:rFonts w:ascii="Calibri" w:hAnsi="Calibri"/>
                <w:bCs/>
                <w:szCs w:val="22"/>
              </w:rPr>
            </w:pPr>
          </w:p>
          <w:p w14:paraId="45BE8C16" w14:textId="396F6313"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of the proposed extension would not exceed the height of the eaves of the existing dwelling. </w:t>
            </w:r>
          </w:p>
          <w:p w14:paraId="764A8A64" w14:textId="77777777" w:rsidR="001050E6" w:rsidRDefault="001050E6" w:rsidP="00EA09F9">
            <w:pPr>
              <w:pStyle w:val="Header"/>
              <w:tabs>
                <w:tab w:val="clear" w:pos="4153"/>
                <w:tab w:val="clear" w:pos="8306"/>
              </w:tabs>
              <w:contextualSpacing/>
              <w:jc w:val="both"/>
              <w:rPr>
                <w:rFonts w:ascii="Calibri" w:hAnsi="Calibri"/>
                <w:b/>
                <w:szCs w:val="22"/>
              </w:rPr>
            </w:pPr>
          </w:p>
          <w:p w14:paraId="77B7E029" w14:textId="136286E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7CB7D6F1" w14:textId="77777777" w:rsidR="001050E6" w:rsidRDefault="001050E6" w:rsidP="00EA09F9">
            <w:pPr>
              <w:pStyle w:val="Header"/>
              <w:tabs>
                <w:tab w:val="clear" w:pos="4153"/>
                <w:tab w:val="clear" w:pos="8306"/>
              </w:tabs>
              <w:contextualSpacing/>
              <w:jc w:val="both"/>
              <w:rPr>
                <w:rFonts w:ascii="Calibri" w:hAnsi="Calibri"/>
                <w:bCs/>
                <w:szCs w:val="22"/>
              </w:rPr>
            </w:pPr>
          </w:p>
          <w:p w14:paraId="1E462966" w14:textId="43272A0B"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forms the principal elevation of the original dwellinghouse</w:t>
            </w:r>
            <w:r w:rsidR="00B44F39">
              <w:rPr>
                <w:rFonts w:ascii="Calibri" w:hAnsi="Calibri"/>
                <w:bCs/>
                <w:szCs w:val="22"/>
              </w:rPr>
              <w:t xml:space="preserve">, </w:t>
            </w:r>
            <w:r>
              <w:rPr>
                <w:rFonts w:ascii="Calibri" w:hAnsi="Calibri"/>
                <w:bCs/>
                <w:szCs w:val="22"/>
              </w:rPr>
              <w:t xml:space="preserve">or </w:t>
            </w:r>
          </w:p>
          <w:p w14:paraId="0E816ACD" w14:textId="77777777" w:rsidR="001050E6" w:rsidRDefault="001050E6" w:rsidP="00EA09F9">
            <w:pPr>
              <w:pStyle w:val="Header"/>
              <w:tabs>
                <w:tab w:val="clear" w:pos="4153"/>
                <w:tab w:val="clear" w:pos="8306"/>
              </w:tabs>
              <w:contextualSpacing/>
              <w:jc w:val="both"/>
              <w:rPr>
                <w:rFonts w:ascii="Calibri" w:hAnsi="Calibri"/>
                <w:bCs/>
                <w:szCs w:val="22"/>
              </w:rPr>
            </w:pPr>
          </w:p>
          <w:p w14:paraId="72FEDAB1" w14:textId="027B4A2F"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0DFC9262" w14:textId="77777777" w:rsidR="001050E6" w:rsidRDefault="001050E6" w:rsidP="00EA09F9">
            <w:pPr>
              <w:pStyle w:val="Header"/>
              <w:tabs>
                <w:tab w:val="clear" w:pos="4153"/>
                <w:tab w:val="clear" w:pos="8306"/>
              </w:tabs>
              <w:contextualSpacing/>
              <w:jc w:val="both"/>
              <w:rPr>
                <w:rFonts w:ascii="Calibri" w:hAnsi="Calibri"/>
                <w:bCs/>
                <w:szCs w:val="22"/>
              </w:rPr>
            </w:pPr>
          </w:p>
          <w:p w14:paraId="66B63F76" w14:textId="698DBD1D"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w:t>
            </w:r>
          </w:p>
          <w:p w14:paraId="0B138470" w14:textId="77777777" w:rsidR="001050E6" w:rsidRDefault="001050E6" w:rsidP="00EA09F9">
            <w:pPr>
              <w:pStyle w:val="Header"/>
              <w:tabs>
                <w:tab w:val="clear" w:pos="4153"/>
                <w:tab w:val="clear" w:pos="8306"/>
              </w:tabs>
              <w:contextualSpacing/>
              <w:jc w:val="both"/>
              <w:rPr>
                <w:rFonts w:ascii="Calibri" w:hAnsi="Calibri"/>
                <w:b/>
                <w:szCs w:val="22"/>
              </w:rPr>
            </w:pPr>
          </w:p>
          <w:p w14:paraId="6F3F272A" w14:textId="5098B46E"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76E768D" w14:textId="77777777" w:rsidR="001050E6" w:rsidRDefault="001050E6" w:rsidP="00EA09F9">
            <w:pPr>
              <w:pStyle w:val="Header"/>
              <w:tabs>
                <w:tab w:val="clear" w:pos="4153"/>
                <w:tab w:val="clear" w:pos="8306"/>
              </w:tabs>
              <w:contextualSpacing/>
              <w:jc w:val="both"/>
              <w:rPr>
                <w:rFonts w:ascii="Calibri" w:hAnsi="Calibri"/>
                <w:bCs/>
                <w:szCs w:val="22"/>
              </w:rPr>
            </w:pPr>
          </w:p>
          <w:p w14:paraId="20463EA1" w14:textId="233288FC"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w:t>
            </w:r>
            <w:r w:rsidR="00B44F39">
              <w:rPr>
                <w:rFonts w:ascii="Calibri" w:hAnsi="Calibri"/>
                <w:bCs/>
                <w:szCs w:val="22"/>
              </w:rPr>
              <w:t xml:space="preserve">, </w:t>
            </w:r>
            <w:r>
              <w:rPr>
                <w:rFonts w:ascii="Calibri" w:hAnsi="Calibri"/>
                <w:bCs/>
                <w:szCs w:val="22"/>
              </w:rPr>
              <w:t xml:space="preserve">or </w:t>
            </w:r>
          </w:p>
          <w:p w14:paraId="2C91B57F" w14:textId="77777777" w:rsidR="001050E6" w:rsidRDefault="001050E6" w:rsidP="00EA09F9">
            <w:pPr>
              <w:pStyle w:val="Header"/>
              <w:tabs>
                <w:tab w:val="clear" w:pos="4153"/>
                <w:tab w:val="clear" w:pos="8306"/>
              </w:tabs>
              <w:contextualSpacing/>
              <w:jc w:val="both"/>
              <w:rPr>
                <w:rFonts w:ascii="Calibri" w:hAnsi="Calibri"/>
                <w:bCs/>
                <w:szCs w:val="22"/>
              </w:rPr>
            </w:pPr>
          </w:p>
          <w:p w14:paraId="4B69372F" w14:textId="7DF57838"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434698E2" w14:textId="77777777" w:rsidR="001050E6" w:rsidRDefault="001050E6" w:rsidP="00EA09F9">
            <w:pPr>
              <w:pStyle w:val="Header"/>
              <w:tabs>
                <w:tab w:val="clear" w:pos="4153"/>
                <w:tab w:val="clear" w:pos="8306"/>
              </w:tabs>
              <w:contextualSpacing/>
              <w:jc w:val="both"/>
              <w:rPr>
                <w:rFonts w:ascii="Calibri" w:hAnsi="Calibri"/>
                <w:bCs/>
                <w:szCs w:val="22"/>
              </w:rPr>
            </w:pPr>
          </w:p>
          <w:p w14:paraId="438B5BA1" w14:textId="358D383C"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extend beyond the rear wall of the original dwellinghouse by more than </w:t>
            </w:r>
            <w:r w:rsidR="005358E0">
              <w:rPr>
                <w:rFonts w:ascii="Calibri" w:hAnsi="Calibri"/>
                <w:b/>
                <w:szCs w:val="22"/>
              </w:rPr>
              <w:t xml:space="preserve">3m. </w:t>
            </w:r>
          </w:p>
          <w:p w14:paraId="4A1F5DCE" w14:textId="77777777" w:rsidR="001050E6" w:rsidRDefault="001050E6" w:rsidP="00EA09F9">
            <w:pPr>
              <w:pStyle w:val="Header"/>
              <w:tabs>
                <w:tab w:val="clear" w:pos="4153"/>
                <w:tab w:val="clear" w:pos="8306"/>
              </w:tabs>
              <w:contextualSpacing/>
              <w:jc w:val="both"/>
              <w:rPr>
                <w:rFonts w:ascii="Calibri" w:hAnsi="Calibri"/>
                <w:b/>
                <w:szCs w:val="22"/>
              </w:rPr>
            </w:pPr>
          </w:p>
          <w:p w14:paraId="354E13C3" w14:textId="30E4ABA3"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2CF3640C" w14:textId="77777777" w:rsidR="001050E6" w:rsidRDefault="001050E6" w:rsidP="00EA09F9">
            <w:pPr>
              <w:pStyle w:val="Header"/>
              <w:tabs>
                <w:tab w:val="clear" w:pos="4153"/>
                <w:tab w:val="clear" w:pos="8306"/>
              </w:tabs>
              <w:contextualSpacing/>
              <w:jc w:val="both"/>
              <w:rPr>
                <w:rFonts w:ascii="Calibri" w:hAnsi="Calibri"/>
                <w:bCs/>
                <w:szCs w:val="22"/>
              </w:rPr>
            </w:pPr>
          </w:p>
          <w:p w14:paraId="479A1F0A" w14:textId="65C81C54"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 extend beyond the rear wall of the original dwellinghouse by more than 8m in the case of a detached dwellinghouse or 6m in the case of any other dwellinghouse</w:t>
            </w:r>
            <w:r w:rsidR="00B44F39">
              <w:rPr>
                <w:rFonts w:ascii="Calibri" w:hAnsi="Calibri"/>
                <w:bCs/>
                <w:szCs w:val="22"/>
              </w:rPr>
              <w:t>,</w:t>
            </w:r>
            <w:r>
              <w:rPr>
                <w:rFonts w:ascii="Calibri" w:hAnsi="Calibri"/>
                <w:bCs/>
                <w:szCs w:val="22"/>
              </w:rPr>
              <w:t xml:space="preserve"> or</w:t>
            </w:r>
          </w:p>
          <w:p w14:paraId="73BC4E99" w14:textId="77777777" w:rsidR="001050E6" w:rsidRDefault="001050E6" w:rsidP="00EA09F9">
            <w:pPr>
              <w:pStyle w:val="Header"/>
              <w:tabs>
                <w:tab w:val="clear" w:pos="4153"/>
                <w:tab w:val="clear" w:pos="8306"/>
              </w:tabs>
              <w:contextualSpacing/>
              <w:jc w:val="both"/>
              <w:rPr>
                <w:rFonts w:ascii="Calibri" w:hAnsi="Calibri"/>
                <w:bCs/>
                <w:szCs w:val="22"/>
              </w:rPr>
            </w:pPr>
          </w:p>
          <w:p w14:paraId="6145B9AA" w14:textId="5F579781"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0CC97EF" w14:textId="77777777" w:rsidR="001050E6" w:rsidRDefault="001050E6" w:rsidP="00EA09F9">
            <w:pPr>
              <w:pStyle w:val="Header"/>
              <w:tabs>
                <w:tab w:val="clear" w:pos="4153"/>
                <w:tab w:val="clear" w:pos="8306"/>
              </w:tabs>
              <w:contextualSpacing/>
              <w:jc w:val="both"/>
              <w:rPr>
                <w:rFonts w:ascii="Calibri" w:hAnsi="Calibri"/>
                <w:bCs/>
                <w:szCs w:val="22"/>
              </w:rPr>
            </w:pPr>
          </w:p>
          <w:p w14:paraId="7C4A0430" w14:textId="7A41A579" w:rsidR="001050E6" w:rsidRDefault="001050E6"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single storey rear extension would not extend beyond the rear wall of the original dwellinghouse by more than </w:t>
            </w:r>
            <w:r w:rsidR="006F6AB9">
              <w:rPr>
                <w:rFonts w:ascii="Calibri" w:hAnsi="Calibri"/>
                <w:b/>
                <w:szCs w:val="22"/>
              </w:rPr>
              <w:t>6</w:t>
            </w:r>
            <w:r>
              <w:rPr>
                <w:rFonts w:ascii="Calibri" w:hAnsi="Calibri"/>
                <w:b/>
                <w:szCs w:val="22"/>
              </w:rPr>
              <w:t xml:space="preserve">m and would not exceed 4m in height when measured from ground level. </w:t>
            </w:r>
          </w:p>
          <w:p w14:paraId="3A99E621" w14:textId="77777777" w:rsidR="001050E6" w:rsidRDefault="001050E6" w:rsidP="00EA09F9">
            <w:pPr>
              <w:pStyle w:val="Header"/>
              <w:tabs>
                <w:tab w:val="clear" w:pos="4153"/>
                <w:tab w:val="clear" w:pos="8306"/>
              </w:tabs>
              <w:contextualSpacing/>
              <w:jc w:val="both"/>
              <w:rPr>
                <w:rFonts w:ascii="Calibri" w:hAnsi="Calibri"/>
                <w:b/>
                <w:szCs w:val="22"/>
              </w:rPr>
            </w:pPr>
          </w:p>
          <w:p w14:paraId="4F0D1B56" w14:textId="0DC91072" w:rsidR="001050E6"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20DCC68F" w14:textId="77777777" w:rsidR="001050E6" w:rsidRDefault="001050E6" w:rsidP="00EA09F9">
            <w:pPr>
              <w:pStyle w:val="Header"/>
              <w:tabs>
                <w:tab w:val="clear" w:pos="4153"/>
                <w:tab w:val="clear" w:pos="8306"/>
              </w:tabs>
              <w:contextualSpacing/>
              <w:jc w:val="both"/>
              <w:rPr>
                <w:rFonts w:ascii="Calibri" w:hAnsi="Calibri"/>
                <w:bCs/>
                <w:szCs w:val="22"/>
              </w:rPr>
            </w:pPr>
          </w:p>
          <w:p w14:paraId="5D10DDA2" w14:textId="486B3692" w:rsidR="00753FE9" w:rsidRDefault="001050E6"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w:t>
            </w:r>
            <w:r w:rsidR="00753FE9">
              <w:rPr>
                <w:rFonts w:ascii="Calibri" w:hAnsi="Calibri"/>
                <w:bCs/>
                <w:szCs w:val="22"/>
              </w:rPr>
              <w:t xml:space="preserve"> by more than 3m</w:t>
            </w:r>
            <w:r w:rsidR="00B44F39">
              <w:rPr>
                <w:rFonts w:ascii="Calibri" w:hAnsi="Calibri"/>
                <w:bCs/>
                <w:szCs w:val="22"/>
              </w:rPr>
              <w:t>,</w:t>
            </w:r>
            <w:r w:rsidR="00753FE9">
              <w:rPr>
                <w:rFonts w:ascii="Calibri" w:hAnsi="Calibri"/>
                <w:bCs/>
                <w:szCs w:val="22"/>
              </w:rPr>
              <w:t xml:space="preserve"> or</w:t>
            </w:r>
          </w:p>
          <w:p w14:paraId="64F823E2" w14:textId="77777777"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135B8024" w14:textId="302FED91" w:rsidR="001050E6"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23A42E3B" w14:textId="77777777" w:rsidR="00753FE9" w:rsidRDefault="00753FE9" w:rsidP="00EA09F9">
            <w:pPr>
              <w:pStyle w:val="Header"/>
              <w:tabs>
                <w:tab w:val="clear" w:pos="4153"/>
                <w:tab w:val="clear" w:pos="8306"/>
              </w:tabs>
              <w:contextualSpacing/>
              <w:jc w:val="both"/>
              <w:rPr>
                <w:rFonts w:ascii="Calibri" w:hAnsi="Calibri"/>
                <w:bCs/>
                <w:szCs w:val="22"/>
              </w:rPr>
            </w:pPr>
          </w:p>
          <w:p w14:paraId="2A4B6613" w14:textId="451DEC4C"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single storey. </w:t>
            </w:r>
          </w:p>
          <w:p w14:paraId="7D219205" w14:textId="77777777" w:rsidR="00753FE9" w:rsidRDefault="00753FE9" w:rsidP="00EA09F9">
            <w:pPr>
              <w:pStyle w:val="Header"/>
              <w:tabs>
                <w:tab w:val="clear" w:pos="4153"/>
                <w:tab w:val="clear" w:pos="8306"/>
              </w:tabs>
              <w:contextualSpacing/>
              <w:jc w:val="both"/>
              <w:rPr>
                <w:rFonts w:ascii="Calibri" w:hAnsi="Calibri"/>
                <w:b/>
                <w:szCs w:val="22"/>
              </w:rPr>
            </w:pPr>
          </w:p>
          <w:p w14:paraId="71AEBC98" w14:textId="500212E1"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EF046BC" w14:textId="77777777" w:rsidR="00753FE9" w:rsidRDefault="00753FE9" w:rsidP="00EA09F9">
            <w:pPr>
              <w:pStyle w:val="Header"/>
              <w:tabs>
                <w:tab w:val="clear" w:pos="4153"/>
                <w:tab w:val="clear" w:pos="8306"/>
              </w:tabs>
              <w:contextualSpacing/>
              <w:jc w:val="both"/>
              <w:rPr>
                <w:rFonts w:ascii="Calibri" w:hAnsi="Calibri"/>
                <w:bCs/>
                <w:szCs w:val="22"/>
              </w:rPr>
            </w:pPr>
          </w:p>
          <w:p w14:paraId="0843739D" w14:textId="26B3509A"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within 2m of the boundary of the curtilage; however, the height of the eaves would not exceed 3m. </w:t>
            </w:r>
          </w:p>
          <w:p w14:paraId="3E8838FD" w14:textId="77777777" w:rsidR="00753FE9" w:rsidRDefault="00753FE9" w:rsidP="00EA09F9">
            <w:pPr>
              <w:pStyle w:val="Header"/>
              <w:tabs>
                <w:tab w:val="clear" w:pos="4153"/>
                <w:tab w:val="clear" w:pos="8306"/>
              </w:tabs>
              <w:contextualSpacing/>
              <w:jc w:val="both"/>
              <w:rPr>
                <w:rFonts w:ascii="Calibri" w:hAnsi="Calibri"/>
                <w:b/>
                <w:szCs w:val="22"/>
              </w:rPr>
            </w:pPr>
          </w:p>
          <w:p w14:paraId="77C16774" w14:textId="787127CE"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44AE5B5D" w14:textId="77777777" w:rsidR="00753FE9" w:rsidRDefault="00753FE9" w:rsidP="00EA09F9">
            <w:pPr>
              <w:pStyle w:val="Header"/>
              <w:tabs>
                <w:tab w:val="clear" w:pos="4153"/>
                <w:tab w:val="clear" w:pos="8306"/>
              </w:tabs>
              <w:contextualSpacing/>
              <w:jc w:val="both"/>
              <w:rPr>
                <w:rFonts w:ascii="Calibri" w:hAnsi="Calibri"/>
                <w:bCs/>
                <w:szCs w:val="22"/>
              </w:rPr>
            </w:pPr>
          </w:p>
          <w:p w14:paraId="2CD2A063" w14:textId="5AEAB5C3"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715CF9D5" w14:textId="77777777" w:rsidR="00753FE9" w:rsidRDefault="00753FE9" w:rsidP="00EA09F9">
            <w:pPr>
              <w:pStyle w:val="Header"/>
              <w:tabs>
                <w:tab w:val="clear" w:pos="4153"/>
                <w:tab w:val="clear" w:pos="8306"/>
              </w:tabs>
              <w:contextualSpacing/>
              <w:jc w:val="both"/>
              <w:rPr>
                <w:rFonts w:ascii="Calibri" w:hAnsi="Calibri"/>
                <w:bCs/>
                <w:szCs w:val="22"/>
              </w:rPr>
            </w:pPr>
          </w:p>
          <w:p w14:paraId="0ED26C6B" w14:textId="3BE6B9CF"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33C10A6" w14:textId="77777777" w:rsidR="00753FE9" w:rsidRDefault="00753FE9" w:rsidP="00EA09F9">
            <w:pPr>
              <w:pStyle w:val="Header"/>
              <w:tabs>
                <w:tab w:val="clear" w:pos="4153"/>
                <w:tab w:val="clear" w:pos="8306"/>
              </w:tabs>
              <w:contextualSpacing/>
              <w:jc w:val="both"/>
              <w:rPr>
                <w:rFonts w:ascii="Calibri" w:hAnsi="Calibri"/>
                <w:bCs/>
                <w:szCs w:val="22"/>
              </w:rPr>
            </w:pPr>
          </w:p>
          <w:p w14:paraId="440DB718" w14:textId="6E247219" w:rsidR="00753FE9" w:rsidRDefault="00753F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58ED99B4" w14:textId="77777777" w:rsidR="00753FE9" w:rsidRDefault="00753FE9" w:rsidP="00EA09F9">
            <w:pPr>
              <w:pStyle w:val="Header"/>
              <w:tabs>
                <w:tab w:val="clear" w:pos="4153"/>
                <w:tab w:val="clear" w:pos="8306"/>
              </w:tabs>
              <w:contextualSpacing/>
              <w:jc w:val="both"/>
              <w:rPr>
                <w:rFonts w:ascii="Calibri" w:hAnsi="Calibri"/>
                <w:bCs/>
                <w:szCs w:val="22"/>
              </w:rPr>
            </w:pPr>
          </w:p>
          <w:p w14:paraId="45C04CD6" w14:textId="5C58F036" w:rsidR="00753FE9" w:rsidRDefault="00753FE9"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w:t>
            </w:r>
            <w:r w:rsidR="0056760D">
              <w:rPr>
                <w:rFonts w:ascii="Calibri" w:hAnsi="Calibri"/>
                <w:b/>
                <w:szCs w:val="22"/>
              </w:rPr>
              <w:t xml:space="preserve">proposed extension would not extend beyond a wall forming a side elevation. </w:t>
            </w:r>
          </w:p>
          <w:p w14:paraId="4B0DF9F3" w14:textId="77777777" w:rsidR="0056760D" w:rsidRDefault="0056760D" w:rsidP="00EA09F9">
            <w:pPr>
              <w:pStyle w:val="Header"/>
              <w:tabs>
                <w:tab w:val="clear" w:pos="4153"/>
                <w:tab w:val="clear" w:pos="8306"/>
              </w:tabs>
              <w:contextualSpacing/>
              <w:jc w:val="both"/>
              <w:rPr>
                <w:rFonts w:ascii="Calibri" w:hAnsi="Calibri"/>
                <w:b/>
                <w:szCs w:val="22"/>
              </w:rPr>
            </w:pPr>
          </w:p>
          <w:p w14:paraId="1AED8F02"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ja) any total enlargement (being the enlarged part together with any existing enlargement of the original dwellinghouse to which it will be joined) exceeds or would exceed the limits set out in sub-paragraphs (e) to (j); </w:t>
            </w:r>
          </w:p>
          <w:p w14:paraId="15A39B08" w14:textId="77777777" w:rsidR="0056760D" w:rsidRDefault="0056760D" w:rsidP="00EA09F9">
            <w:pPr>
              <w:pStyle w:val="Header"/>
              <w:tabs>
                <w:tab w:val="clear" w:pos="4153"/>
                <w:tab w:val="clear" w:pos="8306"/>
              </w:tabs>
              <w:contextualSpacing/>
              <w:jc w:val="both"/>
              <w:rPr>
                <w:rFonts w:ascii="Calibri" w:hAnsi="Calibri"/>
                <w:bCs/>
                <w:szCs w:val="22"/>
              </w:rPr>
            </w:pPr>
          </w:p>
          <w:p w14:paraId="2B3D9285" w14:textId="77777777"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N/A</w:t>
            </w:r>
          </w:p>
          <w:p w14:paraId="2751D6C9" w14:textId="77777777" w:rsidR="0056760D" w:rsidRDefault="0056760D" w:rsidP="00EA09F9">
            <w:pPr>
              <w:pStyle w:val="Header"/>
              <w:tabs>
                <w:tab w:val="clear" w:pos="4153"/>
                <w:tab w:val="clear" w:pos="8306"/>
              </w:tabs>
              <w:contextualSpacing/>
              <w:jc w:val="both"/>
              <w:rPr>
                <w:rFonts w:ascii="Calibri" w:hAnsi="Calibri"/>
                <w:b/>
                <w:szCs w:val="22"/>
              </w:rPr>
            </w:pPr>
          </w:p>
          <w:p w14:paraId="7651FD6A" w14:textId="709428B1"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70168C67" w14:textId="77777777" w:rsidR="0056760D" w:rsidRDefault="0056760D" w:rsidP="00EA09F9">
            <w:pPr>
              <w:pStyle w:val="Header"/>
              <w:tabs>
                <w:tab w:val="clear" w:pos="4153"/>
                <w:tab w:val="clear" w:pos="8306"/>
              </w:tabs>
              <w:contextualSpacing/>
              <w:jc w:val="both"/>
              <w:rPr>
                <w:rFonts w:ascii="Calibri" w:hAnsi="Calibri"/>
                <w:bCs/>
                <w:szCs w:val="22"/>
              </w:rPr>
            </w:pPr>
          </w:p>
          <w:p w14:paraId="08962D21"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3F27ECE7" w14:textId="77777777" w:rsidR="0056760D" w:rsidRDefault="0056760D" w:rsidP="00EA09F9">
            <w:pPr>
              <w:pStyle w:val="Header"/>
              <w:tabs>
                <w:tab w:val="clear" w:pos="4153"/>
                <w:tab w:val="clear" w:pos="8306"/>
              </w:tabs>
              <w:contextualSpacing/>
              <w:jc w:val="both"/>
              <w:rPr>
                <w:rFonts w:ascii="Calibri" w:hAnsi="Calibri"/>
                <w:bCs/>
                <w:szCs w:val="22"/>
              </w:rPr>
            </w:pPr>
          </w:p>
          <w:p w14:paraId="2AB3791B"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microwave antenna, </w:t>
            </w:r>
          </w:p>
          <w:p w14:paraId="3D52A8D6" w14:textId="77777777" w:rsidR="0056760D" w:rsidRDefault="0056760D" w:rsidP="00EA09F9">
            <w:pPr>
              <w:pStyle w:val="Header"/>
              <w:tabs>
                <w:tab w:val="clear" w:pos="4153"/>
                <w:tab w:val="clear" w:pos="8306"/>
              </w:tabs>
              <w:contextualSpacing/>
              <w:jc w:val="both"/>
              <w:rPr>
                <w:rFonts w:ascii="Calibri" w:hAnsi="Calibri"/>
                <w:bCs/>
                <w:szCs w:val="22"/>
              </w:rPr>
            </w:pPr>
          </w:p>
          <w:p w14:paraId="39C273A6"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45134FD7" w14:textId="77777777" w:rsidR="0056760D" w:rsidRDefault="0056760D" w:rsidP="00EA09F9">
            <w:pPr>
              <w:pStyle w:val="Header"/>
              <w:tabs>
                <w:tab w:val="clear" w:pos="4153"/>
                <w:tab w:val="clear" w:pos="8306"/>
              </w:tabs>
              <w:contextualSpacing/>
              <w:jc w:val="both"/>
              <w:rPr>
                <w:rFonts w:ascii="Calibri" w:hAnsi="Calibri"/>
                <w:bCs/>
                <w:szCs w:val="22"/>
              </w:rPr>
            </w:pPr>
          </w:p>
          <w:p w14:paraId="266B9323" w14:textId="77777777"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(iv) an alteration to any part of the roof of the dwellinghouse; </w:t>
            </w:r>
          </w:p>
          <w:p w14:paraId="60B8997C" w14:textId="77777777" w:rsidR="0056760D" w:rsidRDefault="0056760D" w:rsidP="00EA09F9">
            <w:pPr>
              <w:pStyle w:val="Header"/>
              <w:tabs>
                <w:tab w:val="clear" w:pos="4153"/>
                <w:tab w:val="clear" w:pos="8306"/>
              </w:tabs>
              <w:contextualSpacing/>
              <w:jc w:val="both"/>
              <w:rPr>
                <w:rFonts w:ascii="Calibri" w:hAnsi="Calibri"/>
                <w:bCs/>
                <w:szCs w:val="22"/>
              </w:rPr>
            </w:pPr>
          </w:p>
          <w:p w14:paraId="2CB51B6A" w14:textId="18BF5C1F" w:rsidR="005246EF"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t>
            </w:r>
            <w:r w:rsidR="00C06FA8">
              <w:rPr>
                <w:rFonts w:ascii="Calibri" w:hAnsi="Calibri"/>
                <w:b/>
                <w:szCs w:val="22"/>
              </w:rPr>
              <w:t xml:space="preserve">would not include any of the above. </w:t>
            </w:r>
            <w:r w:rsidR="005246EF">
              <w:rPr>
                <w:rFonts w:ascii="Calibri" w:hAnsi="Calibri"/>
                <w:b/>
                <w:szCs w:val="22"/>
              </w:rPr>
              <w:t xml:space="preserve"> </w:t>
            </w:r>
          </w:p>
          <w:p w14:paraId="3B86883C" w14:textId="77777777" w:rsidR="0056760D" w:rsidRDefault="0056760D" w:rsidP="00EA09F9">
            <w:pPr>
              <w:pStyle w:val="Header"/>
              <w:tabs>
                <w:tab w:val="clear" w:pos="4153"/>
                <w:tab w:val="clear" w:pos="8306"/>
              </w:tabs>
              <w:contextualSpacing/>
              <w:jc w:val="both"/>
              <w:rPr>
                <w:rFonts w:ascii="Calibri" w:hAnsi="Calibri"/>
                <w:bCs/>
                <w:szCs w:val="22"/>
              </w:rPr>
            </w:pPr>
          </w:p>
          <w:p w14:paraId="38998FC8" w14:textId="505F7319" w:rsidR="0056760D" w:rsidRDefault="005676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4A5A1E79" w14:textId="77777777" w:rsidR="0056760D" w:rsidRDefault="0056760D" w:rsidP="00EA09F9">
            <w:pPr>
              <w:pStyle w:val="Header"/>
              <w:tabs>
                <w:tab w:val="clear" w:pos="4153"/>
                <w:tab w:val="clear" w:pos="8306"/>
              </w:tabs>
              <w:contextualSpacing/>
              <w:jc w:val="both"/>
              <w:rPr>
                <w:rFonts w:ascii="Calibri" w:hAnsi="Calibri"/>
                <w:bCs/>
                <w:szCs w:val="22"/>
              </w:rPr>
            </w:pPr>
          </w:p>
          <w:p w14:paraId="5A1A5AD5" w14:textId="0A52ED1B" w:rsidR="0056760D" w:rsidRDefault="005676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w:t>
            </w:r>
          </w:p>
          <w:p w14:paraId="579FDD9E" w14:textId="7D6FE8FC" w:rsidR="001A7E1A" w:rsidRDefault="001A7E1A" w:rsidP="00EA09F9">
            <w:pPr>
              <w:pStyle w:val="Header"/>
              <w:tabs>
                <w:tab w:val="clear" w:pos="4153"/>
                <w:tab w:val="clear" w:pos="8306"/>
              </w:tabs>
              <w:contextualSpacing/>
              <w:jc w:val="both"/>
              <w:rPr>
                <w:rFonts w:ascii="Calibri" w:hAnsi="Calibri"/>
                <w:bCs/>
                <w:szCs w:val="22"/>
                <w:u w:val="single"/>
              </w:rPr>
            </w:pPr>
          </w:p>
          <w:p w14:paraId="1FCAFB4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09E8E67D" w14:textId="5B92EDA6" w:rsidR="001A7E1A" w:rsidRDefault="001A7E1A" w:rsidP="00EA09F9">
            <w:pPr>
              <w:pStyle w:val="Header"/>
              <w:tabs>
                <w:tab w:val="clear" w:pos="4153"/>
                <w:tab w:val="clear" w:pos="8306"/>
              </w:tabs>
              <w:contextualSpacing/>
              <w:jc w:val="both"/>
              <w:rPr>
                <w:rFonts w:ascii="Calibri" w:hAnsi="Calibri"/>
                <w:bCs/>
                <w:szCs w:val="22"/>
                <w:u w:val="single"/>
              </w:rPr>
            </w:pPr>
            <w:r w:rsidRPr="001A7E1A">
              <w:rPr>
                <w:rFonts w:ascii="Calibri" w:hAnsi="Calibri"/>
                <w:bCs/>
                <w:szCs w:val="22"/>
                <w:u w:val="single"/>
              </w:rPr>
              <w:t xml:space="preserve">A.3 Development is permitted by Class A subject to the following conditions </w:t>
            </w:r>
            <w:r>
              <w:rPr>
                <w:rFonts w:ascii="Calibri" w:hAnsi="Calibri"/>
                <w:bCs/>
                <w:szCs w:val="22"/>
                <w:u w:val="single"/>
              </w:rPr>
              <w:t xml:space="preserve">– </w:t>
            </w:r>
          </w:p>
          <w:p w14:paraId="2E4DD818" w14:textId="77777777" w:rsidR="001A7E1A" w:rsidRDefault="001A7E1A" w:rsidP="00EA09F9">
            <w:pPr>
              <w:pStyle w:val="Header"/>
              <w:tabs>
                <w:tab w:val="clear" w:pos="4153"/>
                <w:tab w:val="clear" w:pos="8306"/>
              </w:tabs>
              <w:contextualSpacing/>
              <w:jc w:val="both"/>
              <w:rPr>
                <w:rFonts w:ascii="Calibri" w:hAnsi="Calibri"/>
                <w:bCs/>
                <w:szCs w:val="22"/>
                <w:u w:val="single"/>
              </w:rPr>
            </w:pPr>
          </w:p>
          <w:p w14:paraId="439B4568" w14:textId="46227CF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dwellinghouse; </w:t>
            </w:r>
          </w:p>
          <w:p w14:paraId="1C99DB43" w14:textId="77777777" w:rsidR="001A7E1A" w:rsidRDefault="001A7E1A" w:rsidP="00EA09F9">
            <w:pPr>
              <w:pStyle w:val="Header"/>
              <w:tabs>
                <w:tab w:val="clear" w:pos="4153"/>
                <w:tab w:val="clear" w:pos="8306"/>
              </w:tabs>
              <w:contextualSpacing/>
              <w:jc w:val="both"/>
              <w:rPr>
                <w:rFonts w:ascii="Calibri" w:hAnsi="Calibri"/>
                <w:bCs/>
                <w:szCs w:val="22"/>
              </w:rPr>
            </w:pPr>
          </w:p>
          <w:p w14:paraId="43631AD0" w14:textId="0787C0D8" w:rsidR="001A7E1A"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The proposed rear extension would be constructed in materials to match the existing dwellinghouse</w:t>
            </w:r>
            <w:r w:rsidR="002B3E13">
              <w:rPr>
                <w:rFonts w:ascii="Calibri" w:hAnsi="Calibri"/>
                <w:b/>
                <w:szCs w:val="22"/>
              </w:rPr>
              <w:t xml:space="preserve"> including</w:t>
            </w:r>
            <w:r>
              <w:rPr>
                <w:rFonts w:ascii="Calibri" w:hAnsi="Calibri"/>
                <w:b/>
                <w:szCs w:val="22"/>
              </w:rPr>
              <w:t xml:space="preserve"> </w:t>
            </w:r>
            <w:r w:rsidR="005358E0">
              <w:rPr>
                <w:rFonts w:ascii="Calibri" w:hAnsi="Calibri"/>
                <w:b/>
                <w:szCs w:val="22"/>
              </w:rPr>
              <w:t xml:space="preserve">brickwork and concrete roof tiles. </w:t>
            </w:r>
            <w:r w:rsidR="00C06FA8">
              <w:rPr>
                <w:rFonts w:ascii="Calibri" w:hAnsi="Calibri"/>
                <w:b/>
                <w:szCs w:val="22"/>
              </w:rPr>
              <w:t xml:space="preserve"> </w:t>
            </w:r>
          </w:p>
          <w:p w14:paraId="5B05BEFC" w14:textId="77777777" w:rsidR="001A7E1A" w:rsidRDefault="001A7E1A" w:rsidP="00EA09F9">
            <w:pPr>
              <w:pStyle w:val="Header"/>
              <w:tabs>
                <w:tab w:val="clear" w:pos="4153"/>
                <w:tab w:val="clear" w:pos="8306"/>
              </w:tabs>
              <w:contextualSpacing/>
              <w:jc w:val="both"/>
              <w:rPr>
                <w:rFonts w:ascii="Calibri" w:hAnsi="Calibri"/>
                <w:b/>
                <w:szCs w:val="22"/>
              </w:rPr>
            </w:pPr>
          </w:p>
          <w:p w14:paraId="7B466893" w14:textId="55F98A35"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 located in a wall or roof slope forming a side elevation of the dwellinghouse must be – </w:t>
            </w:r>
          </w:p>
          <w:p w14:paraId="14DF8CB8" w14:textId="77777777" w:rsidR="001A7E1A" w:rsidRDefault="001A7E1A" w:rsidP="00EA09F9">
            <w:pPr>
              <w:pStyle w:val="Header"/>
              <w:tabs>
                <w:tab w:val="clear" w:pos="4153"/>
                <w:tab w:val="clear" w:pos="8306"/>
              </w:tabs>
              <w:contextualSpacing/>
              <w:jc w:val="both"/>
              <w:rPr>
                <w:rFonts w:ascii="Calibri" w:hAnsi="Calibri"/>
                <w:bCs/>
                <w:szCs w:val="22"/>
              </w:rPr>
            </w:pPr>
          </w:p>
          <w:p w14:paraId="3D4138D8" w14:textId="2D44A14F"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6D9AAB1C" w14:textId="77777777" w:rsidR="001A7E1A" w:rsidRDefault="001A7E1A" w:rsidP="00EA09F9">
            <w:pPr>
              <w:pStyle w:val="Header"/>
              <w:tabs>
                <w:tab w:val="clear" w:pos="4153"/>
                <w:tab w:val="clear" w:pos="8306"/>
              </w:tabs>
              <w:contextualSpacing/>
              <w:jc w:val="both"/>
              <w:rPr>
                <w:rFonts w:ascii="Calibri" w:hAnsi="Calibri"/>
                <w:bCs/>
                <w:szCs w:val="22"/>
              </w:rPr>
            </w:pPr>
          </w:p>
          <w:p w14:paraId="502B106B" w14:textId="1E7B8538"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w:t>
            </w:r>
          </w:p>
          <w:p w14:paraId="6EEA8C45" w14:textId="77777777" w:rsidR="001A7E1A" w:rsidRDefault="001A7E1A" w:rsidP="00EA09F9">
            <w:pPr>
              <w:pStyle w:val="Header"/>
              <w:tabs>
                <w:tab w:val="clear" w:pos="4153"/>
                <w:tab w:val="clear" w:pos="8306"/>
              </w:tabs>
              <w:contextualSpacing/>
              <w:jc w:val="both"/>
              <w:rPr>
                <w:rFonts w:ascii="Calibri" w:hAnsi="Calibri"/>
                <w:bCs/>
                <w:szCs w:val="22"/>
              </w:rPr>
            </w:pPr>
          </w:p>
          <w:p w14:paraId="18C120B3" w14:textId="0C2F6174" w:rsidR="001A7E1A"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does not include any first-floor windows. </w:t>
            </w:r>
          </w:p>
          <w:p w14:paraId="17085855" w14:textId="77777777" w:rsidR="001A7E1A" w:rsidRDefault="001A7E1A" w:rsidP="00EA09F9">
            <w:pPr>
              <w:pStyle w:val="Header"/>
              <w:tabs>
                <w:tab w:val="clear" w:pos="4153"/>
                <w:tab w:val="clear" w:pos="8306"/>
              </w:tabs>
              <w:contextualSpacing/>
              <w:jc w:val="both"/>
              <w:rPr>
                <w:rFonts w:ascii="Calibri" w:hAnsi="Calibri"/>
                <w:b/>
                <w:szCs w:val="22"/>
              </w:rPr>
            </w:pPr>
          </w:p>
          <w:p w14:paraId="2199CFEE" w14:textId="70B7E3DD" w:rsidR="001A7E1A" w:rsidRDefault="001A7E1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w:t>
            </w:r>
            <w:r w:rsidR="000744B6">
              <w:rPr>
                <w:rFonts w:ascii="Calibri" w:hAnsi="Calibri"/>
                <w:bCs/>
                <w:szCs w:val="22"/>
              </w:rPr>
              <w:t>storey or</w:t>
            </w:r>
            <w:r>
              <w:rPr>
                <w:rFonts w:ascii="Calibri" w:hAnsi="Calibri"/>
                <w:bCs/>
                <w:szCs w:val="22"/>
              </w:rPr>
              <w:t xml:space="preserve"> forms an upper storey on an existing enlargement of the original dwellinghouse, the roof pitch of the enlarged part must, so far as practicable, be the same as the roof pitch of the original dwellinghouse. </w:t>
            </w:r>
          </w:p>
          <w:p w14:paraId="1082956F" w14:textId="77777777" w:rsidR="001A7E1A" w:rsidRDefault="001A7E1A" w:rsidP="00EA09F9">
            <w:pPr>
              <w:pStyle w:val="Header"/>
              <w:tabs>
                <w:tab w:val="clear" w:pos="4153"/>
                <w:tab w:val="clear" w:pos="8306"/>
              </w:tabs>
              <w:contextualSpacing/>
              <w:jc w:val="both"/>
              <w:rPr>
                <w:rFonts w:ascii="Calibri" w:hAnsi="Calibri"/>
                <w:bCs/>
                <w:szCs w:val="22"/>
              </w:rPr>
            </w:pPr>
          </w:p>
          <w:p w14:paraId="6837E13E" w14:textId="59AD8B98" w:rsidR="00753FE9" w:rsidRPr="00753FE9" w:rsidRDefault="001A7E1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be more than single storey.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CE35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B45837A" w14:textId="77777777" w:rsidR="00B44F39" w:rsidRDefault="000744B6" w:rsidP="00DD62F6">
            <w:pPr>
              <w:contextualSpacing/>
              <w:rPr>
                <w:rFonts w:ascii="Calibri" w:hAnsi="Calibri"/>
                <w:bCs/>
                <w:szCs w:val="22"/>
              </w:rPr>
            </w:pPr>
            <w:r>
              <w:rPr>
                <w:rFonts w:ascii="Calibri" w:hAnsi="Calibri"/>
                <w:bCs/>
                <w:szCs w:val="22"/>
              </w:rPr>
              <w:t xml:space="preserve">On the basis of the above, the proposed single storey rear extension would meet the requirements of Schedule 2 Part 1 Class A of the Town and Country Planning (General Permitted Development) (England) Order 2015 (as amended). </w:t>
            </w:r>
          </w:p>
          <w:p w14:paraId="60C9BCD3" w14:textId="77777777" w:rsidR="00B44F39" w:rsidRDefault="00B44F39" w:rsidP="00DD62F6">
            <w:pPr>
              <w:contextualSpacing/>
              <w:rPr>
                <w:rFonts w:ascii="Calibri" w:hAnsi="Calibri"/>
                <w:bCs/>
                <w:szCs w:val="22"/>
              </w:rPr>
            </w:pPr>
          </w:p>
          <w:p w14:paraId="3499CE58" w14:textId="64D1D448" w:rsidR="000744B6" w:rsidRPr="000744B6" w:rsidRDefault="000744B6" w:rsidP="00DD62F6">
            <w:pPr>
              <w:contextualSpacing/>
              <w:rPr>
                <w:rFonts w:ascii="Calibri" w:hAnsi="Calibri"/>
                <w:bCs/>
                <w:szCs w:val="22"/>
              </w:rPr>
            </w:pPr>
            <w:r>
              <w:rPr>
                <w:rFonts w:ascii="Calibri" w:hAnsi="Calibri"/>
                <w:bCs/>
                <w:szCs w:val="22"/>
              </w:rPr>
              <w:t xml:space="preserve">Adjoining neighbours have been informed of the proposal and no objections have been received from the occupiers of the adjacent properties. As such, prior approval is not required. </w:t>
            </w:r>
          </w:p>
          <w:p w14:paraId="3A4BD7A7" w14:textId="073A1409" w:rsidR="009F4443" w:rsidRDefault="009F4443" w:rsidP="000744B6">
            <w:pPr>
              <w:pStyle w:val="Header"/>
              <w:tabs>
                <w:tab w:val="clear" w:pos="4153"/>
                <w:tab w:val="clear" w:pos="8306"/>
              </w:tabs>
              <w:contextualSpacing/>
              <w:jc w:val="both"/>
              <w:rPr>
                <w:rFonts w:ascii="Calibri" w:hAnsi="Calibri"/>
                <w:b/>
                <w:szCs w:val="22"/>
              </w:rPr>
            </w:pPr>
          </w:p>
        </w:tc>
      </w:tr>
      <w:tr w:rsidR="00C0704D" w:rsidRPr="00D2449B" w14:paraId="507FC89B" w14:textId="77777777" w:rsidTr="00CE350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8709C5" w:rsidR="00C0704D" w:rsidRPr="00D2449B" w:rsidRDefault="00266E02" w:rsidP="00CD2CEF">
            <w:pPr>
              <w:rPr>
                <w:rFonts w:ascii="Calibri" w:hAnsi="Calibri"/>
                <w:bCs/>
                <w:szCs w:val="22"/>
              </w:rPr>
            </w:pPr>
            <w:r>
              <w:rPr>
                <w:rFonts w:ascii="Calibri" w:hAnsi="Calibri"/>
                <w:bCs/>
                <w:szCs w:val="22"/>
              </w:rPr>
              <w:t>Prior approval not required.</w:t>
            </w:r>
          </w:p>
        </w:tc>
      </w:tr>
    </w:tbl>
    <w:p w14:paraId="513FB541" w14:textId="77777777" w:rsidR="00C06FA8" w:rsidRPr="00D2449B" w:rsidRDefault="00C06FA8">
      <w:pPr>
        <w:rPr>
          <w:rFonts w:ascii="Calibri" w:hAnsi="Calibri"/>
          <w:szCs w:val="22"/>
        </w:rPr>
      </w:pPr>
    </w:p>
    <w:sectPr w:rsidR="00C06FA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44B6"/>
    <w:rsid w:val="000A0762"/>
    <w:rsid w:val="000B5CB5"/>
    <w:rsid w:val="00100D78"/>
    <w:rsid w:val="00101F85"/>
    <w:rsid w:val="001050E6"/>
    <w:rsid w:val="00130035"/>
    <w:rsid w:val="0017167C"/>
    <w:rsid w:val="00175824"/>
    <w:rsid w:val="001A7E1A"/>
    <w:rsid w:val="001D4F7A"/>
    <w:rsid w:val="001E26E8"/>
    <w:rsid w:val="00236484"/>
    <w:rsid w:val="00250879"/>
    <w:rsid w:val="00266E02"/>
    <w:rsid w:val="00282E3A"/>
    <w:rsid w:val="0029334A"/>
    <w:rsid w:val="002954E5"/>
    <w:rsid w:val="002A01CF"/>
    <w:rsid w:val="002A4E8F"/>
    <w:rsid w:val="002B3E13"/>
    <w:rsid w:val="002C3C6D"/>
    <w:rsid w:val="002C6277"/>
    <w:rsid w:val="002F2580"/>
    <w:rsid w:val="00321B6E"/>
    <w:rsid w:val="00440CB6"/>
    <w:rsid w:val="0046548C"/>
    <w:rsid w:val="0048300E"/>
    <w:rsid w:val="004947BB"/>
    <w:rsid w:val="00497407"/>
    <w:rsid w:val="004A5EA9"/>
    <w:rsid w:val="004C2434"/>
    <w:rsid w:val="004F0649"/>
    <w:rsid w:val="00510FA2"/>
    <w:rsid w:val="005246EF"/>
    <w:rsid w:val="005358E0"/>
    <w:rsid w:val="00556ECD"/>
    <w:rsid w:val="0056760D"/>
    <w:rsid w:val="005E1C6C"/>
    <w:rsid w:val="005E65DF"/>
    <w:rsid w:val="006663F8"/>
    <w:rsid w:val="00692B60"/>
    <w:rsid w:val="006A71AD"/>
    <w:rsid w:val="006C2BFA"/>
    <w:rsid w:val="006F6849"/>
    <w:rsid w:val="006F6AB9"/>
    <w:rsid w:val="0070054B"/>
    <w:rsid w:val="00753FE9"/>
    <w:rsid w:val="00761D2C"/>
    <w:rsid w:val="00773A66"/>
    <w:rsid w:val="00776AE2"/>
    <w:rsid w:val="00776FC2"/>
    <w:rsid w:val="007C791C"/>
    <w:rsid w:val="007D7DF4"/>
    <w:rsid w:val="007E0D23"/>
    <w:rsid w:val="007F16D6"/>
    <w:rsid w:val="00800C43"/>
    <w:rsid w:val="00811771"/>
    <w:rsid w:val="00824DB6"/>
    <w:rsid w:val="00837F4F"/>
    <w:rsid w:val="008542DE"/>
    <w:rsid w:val="008A28C8"/>
    <w:rsid w:val="008B5E1B"/>
    <w:rsid w:val="009F4443"/>
    <w:rsid w:val="00A42E82"/>
    <w:rsid w:val="00A579BB"/>
    <w:rsid w:val="00A63D55"/>
    <w:rsid w:val="00A72E0F"/>
    <w:rsid w:val="00A95D89"/>
    <w:rsid w:val="00AB24D7"/>
    <w:rsid w:val="00B44F39"/>
    <w:rsid w:val="00B93EB5"/>
    <w:rsid w:val="00BD3F03"/>
    <w:rsid w:val="00BF2696"/>
    <w:rsid w:val="00C06FA8"/>
    <w:rsid w:val="00C0704D"/>
    <w:rsid w:val="00C25722"/>
    <w:rsid w:val="00C618DB"/>
    <w:rsid w:val="00CE3501"/>
    <w:rsid w:val="00D031EB"/>
    <w:rsid w:val="00D11007"/>
    <w:rsid w:val="00D17EB1"/>
    <w:rsid w:val="00D2449B"/>
    <w:rsid w:val="00D54E67"/>
    <w:rsid w:val="00DD62F6"/>
    <w:rsid w:val="00E46243"/>
    <w:rsid w:val="00E66534"/>
    <w:rsid w:val="00E72F6C"/>
    <w:rsid w:val="00E86ECB"/>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6630">
      <w:bodyDiv w:val="1"/>
      <w:marLeft w:val="0"/>
      <w:marRight w:val="0"/>
      <w:marTop w:val="0"/>
      <w:marBottom w:val="0"/>
      <w:divBdr>
        <w:top w:val="none" w:sz="0" w:space="0" w:color="auto"/>
        <w:left w:val="none" w:sz="0" w:space="0" w:color="auto"/>
        <w:bottom w:val="none" w:sz="0" w:space="0" w:color="auto"/>
        <w:right w:val="none" w:sz="0" w:space="0" w:color="auto"/>
      </w:divBdr>
    </w:div>
    <w:div w:id="3577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2024-05-15T13:38:00Z</cp:lastPrinted>
  <dcterms:created xsi:type="dcterms:W3CDTF">2024-05-15T13:49:00Z</dcterms:created>
  <dcterms:modified xsi:type="dcterms:W3CDTF">2024-05-15T13:49:00Z</dcterms:modified>
</cp:coreProperties>
</file>