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A2F730A" w:rsidR="00837F4F" w:rsidRPr="00D2449B" w:rsidRDefault="009B138E" w:rsidP="00C33300">
            <w:pPr>
              <w:rPr>
                <w:rFonts w:ascii="Calibri" w:hAnsi="Calibri"/>
                <w:b/>
                <w:szCs w:val="22"/>
              </w:rPr>
            </w:pPr>
            <w:r>
              <w:rPr>
                <w:rFonts w:ascii="Calibri" w:hAnsi="Calibri"/>
                <w:b/>
                <w:szCs w:val="22"/>
              </w:rPr>
              <w:t>06/06/2024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5023FFD" w:rsidR="00837F4F" w:rsidRPr="00D2449B" w:rsidRDefault="002838A2" w:rsidP="0076214D">
            <w:pPr>
              <w:jc w:val="cente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5CC3AF5" w:rsidR="00837F4F" w:rsidRPr="00D2449B" w:rsidRDefault="002838A2" w:rsidP="00B91E1B">
            <w:pPr>
              <w:rPr>
                <w:rFonts w:ascii="Calibri" w:hAnsi="Calibri"/>
                <w:b/>
                <w:szCs w:val="22"/>
              </w:rPr>
            </w:pPr>
            <w:r>
              <w:rPr>
                <w:rFonts w:ascii="Calibri" w:hAnsi="Calibri"/>
                <w:b/>
                <w:szCs w:val="22"/>
              </w:rPr>
              <w:t>10.6.24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4F277B" w:rsidR="004A5EA9" w:rsidRPr="00250879" w:rsidRDefault="000F36CC" w:rsidP="008542DE">
            <w:pPr>
              <w:rPr>
                <w:rFonts w:ascii="Calibri" w:hAnsi="Calibri"/>
                <w:color w:val="548DD4" w:themeColor="text2" w:themeTint="99"/>
                <w:szCs w:val="22"/>
              </w:rPr>
            </w:pPr>
            <w:r w:rsidRPr="0076214D">
              <w:rPr>
                <w:rFonts w:ascii="Calibri" w:hAnsi="Calibri"/>
                <w:szCs w:val="22"/>
              </w:rPr>
              <w:t>3/2024/</w:t>
            </w:r>
            <w:r w:rsidR="009B138E">
              <w:rPr>
                <w:rFonts w:ascii="Calibri" w:hAnsi="Calibri"/>
                <w:szCs w:val="22"/>
              </w:rPr>
              <w:t>0</w:t>
            </w:r>
            <w:r w:rsidR="00530665">
              <w:rPr>
                <w:rFonts w:ascii="Calibri" w:hAnsi="Calibri"/>
                <w:szCs w:val="22"/>
              </w:rPr>
              <w:t>338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bookmarkStart w:id="0" w:name="_Hlk166842997"/>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05FD086" w:rsidR="004A5EA9" w:rsidRPr="002C6277" w:rsidRDefault="000F36CC">
            <w:pPr>
              <w:rPr>
                <w:rFonts w:ascii="Calibri" w:hAnsi="Calibri"/>
                <w:szCs w:val="22"/>
              </w:rPr>
            </w:pPr>
            <w:bookmarkStart w:id="1" w:name="_Hlk161840809"/>
            <w:r>
              <w:rPr>
                <w:rFonts w:ascii="Calibri" w:hAnsi="Calibri"/>
                <w:szCs w:val="22"/>
              </w:rPr>
              <w:t xml:space="preserve">Prior </w:t>
            </w:r>
            <w:r w:rsidR="00C33300">
              <w:rPr>
                <w:rFonts w:ascii="Calibri" w:hAnsi="Calibri"/>
                <w:szCs w:val="22"/>
              </w:rPr>
              <w:t xml:space="preserve">notification for proposed single-storey extension to rear </w:t>
            </w:r>
            <w:bookmarkEnd w:id="1"/>
            <w:r w:rsidR="00530665">
              <w:rPr>
                <w:rFonts w:ascii="Calibri" w:hAnsi="Calibri"/>
                <w:szCs w:val="22"/>
              </w:rPr>
              <w:t>5</w:t>
            </w:r>
            <w:r w:rsidR="009B138E">
              <w:rPr>
                <w:rFonts w:ascii="Calibri" w:hAnsi="Calibri"/>
                <w:szCs w:val="22"/>
              </w:rPr>
              <w:t>m long, 3.</w:t>
            </w:r>
            <w:r w:rsidR="00530665">
              <w:rPr>
                <w:rFonts w:ascii="Calibri" w:hAnsi="Calibri"/>
                <w:szCs w:val="22"/>
              </w:rPr>
              <w:t>8</w:t>
            </w:r>
            <w:r w:rsidR="009B138E">
              <w:rPr>
                <w:rFonts w:ascii="Calibri" w:hAnsi="Calibri"/>
                <w:szCs w:val="22"/>
              </w:rPr>
              <w:t>m high (max) and 2.</w:t>
            </w:r>
            <w:r w:rsidR="00530665">
              <w:rPr>
                <w:rFonts w:ascii="Calibri" w:hAnsi="Calibri"/>
                <w:szCs w:val="22"/>
              </w:rPr>
              <w:t>5</w:t>
            </w:r>
            <w:r w:rsidR="009B138E">
              <w:rPr>
                <w:rFonts w:ascii="Calibri" w:hAnsi="Calibri"/>
                <w:szCs w:val="22"/>
              </w:rPr>
              <w:t xml:space="preserve">m to eaves. </w:t>
            </w:r>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bookmarkStart w:id="2" w:name="_Hlk166842952"/>
            <w:bookmarkEnd w:id="0"/>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91BB46" w:rsidR="002A01CF" w:rsidRPr="002C6277" w:rsidRDefault="009B138E" w:rsidP="00A42E82">
            <w:pPr>
              <w:rPr>
                <w:rFonts w:ascii="Calibri" w:hAnsi="Calibri"/>
                <w:szCs w:val="22"/>
              </w:rPr>
            </w:pPr>
            <w:r>
              <w:rPr>
                <w:rFonts w:ascii="Calibri" w:hAnsi="Calibri"/>
                <w:szCs w:val="22"/>
              </w:rPr>
              <w:t>1</w:t>
            </w:r>
            <w:r w:rsidR="00530665">
              <w:rPr>
                <w:rFonts w:ascii="Calibri" w:hAnsi="Calibri"/>
                <w:szCs w:val="22"/>
              </w:rPr>
              <w:t xml:space="preserve">06 </w:t>
            </w:r>
            <w:r>
              <w:rPr>
                <w:rFonts w:ascii="Calibri" w:hAnsi="Calibri"/>
                <w:szCs w:val="22"/>
              </w:rPr>
              <w:t xml:space="preserve">Pimlico Road, Clitheroe BB7 4PT. </w:t>
            </w:r>
          </w:p>
        </w:tc>
      </w:tr>
      <w:bookmarkEnd w:id="2"/>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331A34" w:rsidRDefault="001338D6">
            <w:pPr>
              <w:rPr>
                <w:rFonts w:ascii="Calibri" w:hAnsi="Calibri"/>
                <w:bCs/>
                <w:szCs w:val="22"/>
              </w:rPr>
            </w:pPr>
            <w:r w:rsidRPr="00331A34">
              <w:rPr>
                <w:rFonts w:ascii="Calibri" w:hAnsi="Calibri"/>
                <w:bCs/>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AD3087" w14:textId="3514C35A" w:rsidR="00A80D49" w:rsidRDefault="000F36CC" w:rsidP="00DE45A0">
            <w:pPr>
              <w:jc w:val="both"/>
              <w:rPr>
                <w:rFonts w:ascii="Calibri" w:hAnsi="Calibri"/>
                <w:color w:val="000000"/>
                <w:szCs w:val="22"/>
              </w:rPr>
            </w:pPr>
            <w:r>
              <w:rPr>
                <w:rFonts w:ascii="Calibri" w:hAnsi="Calibri"/>
                <w:color w:val="000000"/>
                <w:szCs w:val="22"/>
              </w:rPr>
              <w:t xml:space="preserve">No planning history. </w:t>
            </w:r>
          </w:p>
          <w:p w14:paraId="17147D50" w14:textId="02C8D9F2" w:rsidR="000F36CC" w:rsidRPr="00A80D49" w:rsidRDefault="000F36CC" w:rsidP="00DE45A0">
            <w:pPr>
              <w:jc w:val="both"/>
              <w:rPr>
                <w:rFonts w:ascii="Calibri" w:hAnsi="Calibri"/>
                <w:color w:val="000000"/>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05B4AD9" w14:textId="215B33F7" w:rsidR="000F36CC" w:rsidRDefault="000F36CC" w:rsidP="00EA2861">
            <w:pPr>
              <w:pStyle w:val="Header"/>
              <w:tabs>
                <w:tab w:val="left" w:pos="720"/>
              </w:tabs>
              <w:jc w:val="both"/>
              <w:rPr>
                <w:rFonts w:ascii="Calibri" w:hAnsi="Calibri"/>
                <w:bCs/>
                <w:szCs w:val="22"/>
              </w:rPr>
            </w:pPr>
            <w:r>
              <w:rPr>
                <w:rFonts w:ascii="Calibri" w:hAnsi="Calibri"/>
                <w:bCs/>
                <w:szCs w:val="22"/>
              </w:rPr>
              <w:t xml:space="preserve">The application relates </w:t>
            </w:r>
            <w:r w:rsidR="009B138E">
              <w:rPr>
                <w:rFonts w:ascii="Calibri" w:hAnsi="Calibri"/>
                <w:bCs/>
                <w:szCs w:val="22"/>
              </w:rPr>
              <w:t>semi-detached property which front</w:t>
            </w:r>
            <w:r w:rsidR="00530665">
              <w:rPr>
                <w:rFonts w:ascii="Calibri" w:hAnsi="Calibri"/>
                <w:bCs/>
                <w:szCs w:val="22"/>
              </w:rPr>
              <w:t>s</w:t>
            </w:r>
            <w:r w:rsidR="009B138E">
              <w:rPr>
                <w:rFonts w:ascii="Calibri" w:hAnsi="Calibri"/>
                <w:bCs/>
                <w:szCs w:val="22"/>
              </w:rPr>
              <w:t xml:space="preserve"> Pimlico Road in Clitheroe. The application site itself </w:t>
            </w:r>
            <w:r w:rsidR="00530665">
              <w:rPr>
                <w:rFonts w:ascii="Calibri" w:hAnsi="Calibri"/>
                <w:bCs/>
                <w:szCs w:val="22"/>
              </w:rPr>
              <w:t>does</w:t>
            </w:r>
            <w:r w:rsidR="009B138E">
              <w:rPr>
                <w:rFonts w:ascii="Calibri" w:hAnsi="Calibri"/>
                <w:bCs/>
                <w:szCs w:val="22"/>
              </w:rPr>
              <w:t xml:space="preserve"> not fall on any designated land and the surrounding area is predominantly residential in nature. The site does fall within the consultation zone for a hazardous site, HSE were therefore consulted, and they do not advise against the development o</w:t>
            </w:r>
            <w:r w:rsidR="00530665">
              <w:rPr>
                <w:rFonts w:ascii="Calibri" w:hAnsi="Calibri"/>
                <w:bCs/>
                <w:szCs w:val="22"/>
              </w:rPr>
              <w:t xml:space="preserve">n </w:t>
            </w:r>
            <w:r w:rsidR="009B138E">
              <w:rPr>
                <w:rFonts w:ascii="Calibri" w:hAnsi="Calibri"/>
                <w:bCs/>
                <w:szCs w:val="22"/>
              </w:rPr>
              <w:t xml:space="preserve">safety grounds in this instance. </w:t>
            </w:r>
          </w:p>
          <w:p w14:paraId="62370E9F" w14:textId="4543E94D" w:rsidR="009B138E" w:rsidRPr="006C2BFA" w:rsidRDefault="009B138E" w:rsidP="00EA2861">
            <w:pPr>
              <w:pStyle w:val="Header"/>
              <w:tabs>
                <w:tab w:val="left" w:pos="720"/>
              </w:tabs>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58FFF8C6"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BE7439">
              <w:rPr>
                <w:rFonts w:ascii="Calibri" w:hAnsi="Calibri"/>
                <w:b/>
                <w:szCs w:val="22"/>
              </w:rPr>
              <w:t>5</w:t>
            </w:r>
            <w:r w:rsidR="00B91E1B">
              <w:rPr>
                <w:rFonts w:ascii="Calibri" w:hAnsi="Calibri"/>
                <w:b/>
                <w:szCs w:val="22"/>
              </w:rPr>
              <w:t xml:space="preserve"> </w:t>
            </w:r>
            <w:r>
              <w:rPr>
                <w:rFonts w:ascii="Calibri" w:hAnsi="Calibri"/>
                <w:b/>
                <w:szCs w:val="22"/>
              </w:rPr>
              <w:t>metres</w:t>
            </w:r>
            <w:r w:rsidRPr="00942B2F">
              <w:rPr>
                <w:rFonts w:ascii="Calibri" w:hAnsi="Calibri"/>
                <w:b/>
                <w:szCs w:val="22"/>
              </w:rPr>
              <w:t xml:space="preserve"> and measure </w:t>
            </w:r>
            <w:r w:rsidR="00A135E8">
              <w:rPr>
                <w:rFonts w:ascii="Calibri" w:hAnsi="Calibri"/>
                <w:b/>
                <w:szCs w:val="22"/>
              </w:rPr>
              <w:t>3.</w:t>
            </w:r>
            <w:r w:rsidR="00BE7439">
              <w:rPr>
                <w:rFonts w:ascii="Calibri" w:hAnsi="Calibri"/>
                <w:b/>
                <w:szCs w:val="22"/>
              </w:rPr>
              <w:t>8</w:t>
            </w:r>
            <w:r w:rsidR="00A135E8">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2FDBF8AA"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BE7439">
              <w:rPr>
                <w:rFonts w:ascii="Calibri" w:hAnsi="Calibri"/>
                <w:b/>
                <w:szCs w:val="22"/>
              </w:rPr>
              <w:t>5</w:t>
            </w:r>
            <w:r w:rsidR="00A135E8">
              <w:rPr>
                <w:rFonts w:ascii="Calibri" w:hAnsi="Calibri"/>
                <w:b/>
                <w:szCs w:val="22"/>
              </w:rPr>
              <w:t xml:space="preserve"> </w:t>
            </w:r>
            <w:r>
              <w:rPr>
                <w:rFonts w:ascii="Calibri" w:hAnsi="Calibri"/>
                <w:b/>
                <w:szCs w:val="22"/>
              </w:rPr>
              <w:t xml:space="preserve">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0BF091B0" w14:textId="77777777" w:rsidR="00755D3D" w:rsidRDefault="00755D3D" w:rsidP="00CB1036">
            <w:pPr>
              <w:pStyle w:val="Header"/>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C1840"/>
    <w:rsid w:val="000D74CB"/>
    <w:rsid w:val="000E2C7B"/>
    <w:rsid w:val="000F0224"/>
    <w:rsid w:val="000F36CC"/>
    <w:rsid w:val="00130035"/>
    <w:rsid w:val="001338D6"/>
    <w:rsid w:val="00135A87"/>
    <w:rsid w:val="00146633"/>
    <w:rsid w:val="00177D9E"/>
    <w:rsid w:val="001D4F7A"/>
    <w:rsid w:val="001F3D94"/>
    <w:rsid w:val="002052DC"/>
    <w:rsid w:val="00206F0F"/>
    <w:rsid w:val="00250879"/>
    <w:rsid w:val="002838A2"/>
    <w:rsid w:val="0029334A"/>
    <w:rsid w:val="002A01CF"/>
    <w:rsid w:val="002C6277"/>
    <w:rsid w:val="002F2580"/>
    <w:rsid w:val="00321B6E"/>
    <w:rsid w:val="003276BC"/>
    <w:rsid w:val="00331A34"/>
    <w:rsid w:val="0042639F"/>
    <w:rsid w:val="0042724F"/>
    <w:rsid w:val="00431872"/>
    <w:rsid w:val="00440CB6"/>
    <w:rsid w:val="0046548C"/>
    <w:rsid w:val="0047511D"/>
    <w:rsid w:val="004769B8"/>
    <w:rsid w:val="00490069"/>
    <w:rsid w:val="004947BB"/>
    <w:rsid w:val="004A5EA9"/>
    <w:rsid w:val="004C2434"/>
    <w:rsid w:val="004C5D96"/>
    <w:rsid w:val="004F0649"/>
    <w:rsid w:val="00510FA2"/>
    <w:rsid w:val="00530665"/>
    <w:rsid w:val="0053456A"/>
    <w:rsid w:val="00556ECD"/>
    <w:rsid w:val="005C35E2"/>
    <w:rsid w:val="005C6A86"/>
    <w:rsid w:val="005E1C6C"/>
    <w:rsid w:val="005E65DF"/>
    <w:rsid w:val="00603E46"/>
    <w:rsid w:val="00605B66"/>
    <w:rsid w:val="006238FD"/>
    <w:rsid w:val="006241B4"/>
    <w:rsid w:val="00671FD7"/>
    <w:rsid w:val="0068445F"/>
    <w:rsid w:val="00692B60"/>
    <w:rsid w:val="006A2DC0"/>
    <w:rsid w:val="006A5DE4"/>
    <w:rsid w:val="006A71AD"/>
    <w:rsid w:val="006C2BFA"/>
    <w:rsid w:val="006F6849"/>
    <w:rsid w:val="0070054B"/>
    <w:rsid w:val="00720532"/>
    <w:rsid w:val="00723EFA"/>
    <w:rsid w:val="00755D3D"/>
    <w:rsid w:val="0076176F"/>
    <w:rsid w:val="00761D2C"/>
    <w:rsid w:val="0076214D"/>
    <w:rsid w:val="00773A66"/>
    <w:rsid w:val="007754F2"/>
    <w:rsid w:val="00776AE2"/>
    <w:rsid w:val="00794B97"/>
    <w:rsid w:val="007C791C"/>
    <w:rsid w:val="007D606D"/>
    <w:rsid w:val="007D7DF4"/>
    <w:rsid w:val="007E0D23"/>
    <w:rsid w:val="007F16D6"/>
    <w:rsid w:val="007F7773"/>
    <w:rsid w:val="00811771"/>
    <w:rsid w:val="00824DB6"/>
    <w:rsid w:val="00837F4F"/>
    <w:rsid w:val="00845960"/>
    <w:rsid w:val="008542DE"/>
    <w:rsid w:val="008A28C8"/>
    <w:rsid w:val="00907B42"/>
    <w:rsid w:val="009B138E"/>
    <w:rsid w:val="009F4443"/>
    <w:rsid w:val="00A135E8"/>
    <w:rsid w:val="00A30751"/>
    <w:rsid w:val="00A42E82"/>
    <w:rsid w:val="00A557E1"/>
    <w:rsid w:val="00A579BB"/>
    <w:rsid w:val="00A63D55"/>
    <w:rsid w:val="00A72FE2"/>
    <w:rsid w:val="00A80D49"/>
    <w:rsid w:val="00A82165"/>
    <w:rsid w:val="00A95D89"/>
    <w:rsid w:val="00B91E1B"/>
    <w:rsid w:val="00B93EB5"/>
    <w:rsid w:val="00BA539F"/>
    <w:rsid w:val="00BD3F03"/>
    <w:rsid w:val="00BE7439"/>
    <w:rsid w:val="00C0704D"/>
    <w:rsid w:val="00C0748C"/>
    <w:rsid w:val="00C25722"/>
    <w:rsid w:val="00C33300"/>
    <w:rsid w:val="00C61771"/>
    <w:rsid w:val="00C618DB"/>
    <w:rsid w:val="00CB1036"/>
    <w:rsid w:val="00CB65FB"/>
    <w:rsid w:val="00CF7ECE"/>
    <w:rsid w:val="00D11007"/>
    <w:rsid w:val="00D17EB1"/>
    <w:rsid w:val="00D2449B"/>
    <w:rsid w:val="00D54E67"/>
    <w:rsid w:val="00D62E4E"/>
    <w:rsid w:val="00DD62F6"/>
    <w:rsid w:val="00DE45A0"/>
    <w:rsid w:val="00E46243"/>
    <w:rsid w:val="00E66534"/>
    <w:rsid w:val="00E72F6C"/>
    <w:rsid w:val="00E9687F"/>
    <w:rsid w:val="00EA09F9"/>
    <w:rsid w:val="00EA2861"/>
    <w:rsid w:val="00EB3C28"/>
    <w:rsid w:val="00EC23C7"/>
    <w:rsid w:val="00ED00B7"/>
    <w:rsid w:val="00EF44E6"/>
    <w:rsid w:val="00F6013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 w:id="21426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2016-01-04T13:03:00Z</cp:lastPrinted>
  <dcterms:created xsi:type="dcterms:W3CDTF">2024-06-10T08:34:00Z</dcterms:created>
  <dcterms:modified xsi:type="dcterms:W3CDTF">2024-06-10T08:34:00Z</dcterms:modified>
</cp:coreProperties>
</file>