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97DE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E42AD02" w:rsidR="00837F4F" w:rsidRPr="00D2449B" w:rsidRDefault="00DE2CA9"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E31D08F" w:rsidR="00837F4F" w:rsidRPr="00D2449B" w:rsidRDefault="00DE2CA9" w:rsidP="00D2449B">
            <w:pPr>
              <w:jc w:val="center"/>
              <w:rPr>
                <w:rFonts w:ascii="Calibri" w:hAnsi="Calibri"/>
                <w:b/>
                <w:szCs w:val="22"/>
              </w:rPr>
            </w:pPr>
            <w:r>
              <w:rPr>
                <w:rFonts w:ascii="Calibri" w:hAnsi="Calibri"/>
                <w:b/>
                <w:szCs w:val="22"/>
              </w:rPr>
              <w:t>25/09/2024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7AF7EE4" w:rsidR="00837F4F" w:rsidRPr="00D2449B" w:rsidRDefault="00AF07DB"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A406081" w:rsidR="00837F4F" w:rsidRPr="00D2449B" w:rsidRDefault="00AF07DB" w:rsidP="00D2449B">
            <w:pPr>
              <w:jc w:val="center"/>
              <w:rPr>
                <w:rFonts w:ascii="Calibri" w:hAnsi="Calibri"/>
                <w:b/>
                <w:szCs w:val="22"/>
              </w:rPr>
            </w:pPr>
            <w:r>
              <w:rPr>
                <w:rFonts w:ascii="Calibri" w:hAnsi="Calibri"/>
                <w:b/>
                <w:szCs w:val="22"/>
              </w:rPr>
              <w:t>27.9.24</w:t>
            </w:r>
          </w:p>
        </w:tc>
      </w:tr>
      <w:tr w:rsidR="004A5EA9" w:rsidRPr="00D2449B" w14:paraId="2094A164" w14:textId="77777777" w:rsidTr="00897DEA">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97DE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E3532F6" w:rsidR="004A5EA9" w:rsidRPr="005F1A36" w:rsidRDefault="00B5479B" w:rsidP="008542DE">
            <w:pPr>
              <w:rPr>
                <w:rFonts w:ascii="Calibri" w:hAnsi="Calibri"/>
                <w:szCs w:val="22"/>
              </w:rPr>
            </w:pPr>
            <w:r w:rsidRPr="005F1A36">
              <w:rPr>
                <w:rFonts w:ascii="Calibri" w:hAnsi="Calibri"/>
                <w:szCs w:val="22"/>
              </w:rPr>
              <w:t>2024/</w:t>
            </w:r>
            <w:r w:rsidR="00EE7DA2">
              <w:rPr>
                <w:rFonts w:ascii="Calibri" w:hAnsi="Calibri"/>
                <w:szCs w:val="22"/>
              </w:rPr>
              <w:t>0416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97DE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78D2B1B" w:rsidR="00824DB6" w:rsidRPr="00C0704D" w:rsidRDefault="00EE7DA2" w:rsidP="002C6277">
            <w:pPr>
              <w:rPr>
                <w:rFonts w:ascii="Calibri" w:hAnsi="Calibri"/>
                <w:szCs w:val="22"/>
              </w:rPr>
            </w:pPr>
            <w:r>
              <w:rPr>
                <w:rFonts w:ascii="Calibri" w:hAnsi="Calibri"/>
                <w:szCs w:val="22"/>
              </w:rPr>
              <w:t>31/07/2024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D34C0D" w:rsidR="00824DB6" w:rsidRPr="00C0704D" w:rsidRDefault="00EE7DA2" w:rsidP="002C6277">
            <w:pPr>
              <w:rPr>
                <w:rFonts w:ascii="Calibri" w:hAnsi="Calibri"/>
                <w:szCs w:val="22"/>
              </w:rPr>
            </w:pPr>
            <w:r>
              <w:rPr>
                <w:rFonts w:ascii="Calibri" w:hAnsi="Calibri"/>
                <w:szCs w:val="22"/>
              </w:rPr>
              <w:t>31/07/2024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97DE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769150A" w:rsidR="004A5EA9" w:rsidRPr="00250879" w:rsidRDefault="00EE7DA2" w:rsidP="00811771">
            <w:pPr>
              <w:rPr>
                <w:rFonts w:ascii="Calibri" w:hAnsi="Calibri"/>
                <w:color w:val="548DD4" w:themeColor="text2" w:themeTint="99"/>
                <w:szCs w:val="22"/>
              </w:rPr>
            </w:pPr>
            <w:r w:rsidRPr="00AF07DB">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97DEA">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897DE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97D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D70C8C0" w:rsidR="004A5EA9" w:rsidRPr="002C6277" w:rsidRDefault="00DE28C7">
            <w:pPr>
              <w:rPr>
                <w:rFonts w:ascii="Calibri" w:hAnsi="Calibri"/>
                <w:szCs w:val="22"/>
              </w:rPr>
            </w:pPr>
            <w:r>
              <w:rPr>
                <w:rFonts w:ascii="Calibri" w:hAnsi="Calibri"/>
                <w:szCs w:val="22"/>
              </w:rPr>
              <w:t xml:space="preserve">Proposed demolition of existing front porch and construction of single-storey extension to front, side and rear. First floor extension over existing pitched roof above garage. </w:t>
            </w:r>
          </w:p>
        </w:tc>
      </w:tr>
      <w:tr w:rsidR="002A01CF" w:rsidRPr="00D2449B" w14:paraId="52988241" w14:textId="77777777" w:rsidTr="00897D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7623E45" w:rsidR="002A01CF" w:rsidRPr="002C6277" w:rsidRDefault="00DE28C7" w:rsidP="00A42E82">
            <w:pPr>
              <w:rPr>
                <w:rFonts w:ascii="Calibri" w:hAnsi="Calibri"/>
                <w:szCs w:val="22"/>
              </w:rPr>
            </w:pPr>
            <w:r>
              <w:rPr>
                <w:rFonts w:ascii="Calibri" w:hAnsi="Calibri"/>
                <w:szCs w:val="22"/>
              </w:rPr>
              <w:t xml:space="preserve">23 Harewood Avenue, Simonstone BB12 7JB. </w:t>
            </w:r>
          </w:p>
        </w:tc>
      </w:tr>
      <w:tr w:rsidR="00A95D89" w:rsidRPr="00D2449B" w14:paraId="3FB99B2E" w14:textId="77777777" w:rsidTr="00897DE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97D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00B9FD" w:rsidR="002A01CF" w:rsidRPr="00295A61" w:rsidRDefault="00897DEA">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897DE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97D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97D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E33FA30" w:rsidR="002A01CF" w:rsidRPr="00897DEA" w:rsidRDefault="00897DEA">
            <w:pPr>
              <w:rPr>
                <w:rFonts w:ascii="Calibri" w:hAnsi="Calibri"/>
                <w:bCs/>
                <w:szCs w:val="22"/>
              </w:rPr>
            </w:pPr>
            <w:r w:rsidRPr="00897DEA">
              <w:rPr>
                <w:rFonts w:ascii="Calibri" w:hAnsi="Calibri"/>
                <w:bCs/>
                <w:szCs w:val="22"/>
              </w:rPr>
              <w:t>No objection subject to conditions.</w:t>
            </w:r>
          </w:p>
        </w:tc>
      </w:tr>
      <w:tr w:rsidR="00C0704D" w:rsidRPr="00D2449B" w14:paraId="62663AAF"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97DE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D5811E" w:rsidR="00C0704D" w:rsidRPr="00C0704D" w:rsidRDefault="00897DEA" w:rsidP="00692B60">
            <w:pPr>
              <w:rPr>
                <w:rFonts w:ascii="Calibri" w:hAnsi="Calibri"/>
                <w:szCs w:val="22"/>
              </w:rPr>
            </w:pPr>
            <w:r>
              <w:rPr>
                <w:rFonts w:ascii="Calibri" w:hAnsi="Calibri"/>
                <w:szCs w:val="22"/>
              </w:rPr>
              <w:t xml:space="preserve">No comments </w:t>
            </w:r>
            <w:r w:rsidR="000E17A2">
              <w:rPr>
                <w:rFonts w:ascii="Calibri" w:hAnsi="Calibri"/>
                <w:szCs w:val="22"/>
              </w:rPr>
              <w:t>received</w:t>
            </w:r>
            <w:r>
              <w:rPr>
                <w:rFonts w:ascii="Calibri" w:hAnsi="Calibri"/>
                <w:szCs w:val="22"/>
              </w:rPr>
              <w:t xml:space="preserve">. </w:t>
            </w:r>
          </w:p>
        </w:tc>
      </w:tr>
      <w:tr w:rsidR="00C0704D" w:rsidRPr="00D2449B" w14:paraId="1CDFA4C3" w14:textId="77777777" w:rsidTr="00897DE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A816848"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897DE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70FD682" w14:textId="303908D5" w:rsidR="00A43CDE" w:rsidRDefault="00DE28C7"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D0337F">
              <w:rPr>
                <w:rFonts w:ascii="Calibri" w:hAnsi="Calibri"/>
                <w:bCs/>
                <w:szCs w:val="22"/>
              </w:rPr>
              <w:t>to</w:t>
            </w:r>
            <w:r>
              <w:rPr>
                <w:rFonts w:ascii="Calibri" w:hAnsi="Calibri"/>
                <w:bCs/>
                <w:szCs w:val="22"/>
              </w:rPr>
              <w:t xml:space="preserve"> a </w:t>
            </w:r>
            <w:r w:rsidR="00D0337F">
              <w:rPr>
                <w:rFonts w:ascii="Calibri" w:hAnsi="Calibri"/>
                <w:bCs/>
                <w:szCs w:val="22"/>
              </w:rPr>
              <w:t>detached</w:t>
            </w:r>
            <w:r>
              <w:rPr>
                <w:rFonts w:ascii="Calibri" w:hAnsi="Calibri"/>
                <w:bCs/>
                <w:szCs w:val="22"/>
              </w:rPr>
              <w:t xml:space="preserve"> property in Simonstone. </w:t>
            </w:r>
            <w:r w:rsidR="00D0337F">
              <w:rPr>
                <w:rFonts w:ascii="Calibri" w:hAnsi="Calibri"/>
                <w:bCs/>
                <w:szCs w:val="22"/>
              </w:rPr>
              <w:t xml:space="preserve">The surrounding area is predominately residential in nature, being typified of varying styles of detached, semi-detached </w:t>
            </w:r>
            <w:r w:rsidR="00D1483D">
              <w:rPr>
                <w:rFonts w:ascii="Calibri" w:hAnsi="Calibri"/>
                <w:bCs/>
                <w:szCs w:val="22"/>
              </w:rPr>
              <w:t xml:space="preserve">and bungalow </w:t>
            </w:r>
            <w:r w:rsidR="00D0337F">
              <w:rPr>
                <w:rFonts w:ascii="Calibri" w:hAnsi="Calibri"/>
                <w:bCs/>
                <w:szCs w:val="22"/>
              </w:rPr>
              <w:t xml:space="preserve">properties. The application site itself is not on any designated land. </w:t>
            </w:r>
          </w:p>
          <w:p w14:paraId="62370E9F" w14:textId="30693934" w:rsidR="00D0337F" w:rsidRPr="006C2BFA" w:rsidRDefault="00D0337F"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644E292" w14:textId="4167C71A" w:rsidR="00A43CDE" w:rsidRDefault="00D0337F" w:rsidP="008D26AB">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3D66CF">
              <w:rPr>
                <w:rFonts w:ascii="Calibri" w:hAnsi="Calibri"/>
                <w:szCs w:val="22"/>
              </w:rPr>
              <w:t>construction</w:t>
            </w:r>
            <w:r>
              <w:rPr>
                <w:rFonts w:ascii="Calibri" w:hAnsi="Calibri"/>
                <w:szCs w:val="22"/>
              </w:rPr>
              <w:t xml:space="preserve"> of </w:t>
            </w:r>
            <w:r w:rsidR="003D66CF">
              <w:rPr>
                <w:rFonts w:ascii="Calibri" w:hAnsi="Calibri"/>
                <w:szCs w:val="22"/>
              </w:rPr>
              <w:t xml:space="preserve">a </w:t>
            </w:r>
            <w:r w:rsidR="00030A1C">
              <w:rPr>
                <w:rFonts w:ascii="Calibri" w:hAnsi="Calibri"/>
                <w:szCs w:val="22"/>
              </w:rPr>
              <w:t>first-floor</w:t>
            </w:r>
            <w:r w:rsidR="003D66CF">
              <w:rPr>
                <w:rFonts w:ascii="Calibri" w:hAnsi="Calibri"/>
                <w:szCs w:val="22"/>
              </w:rPr>
              <w:t xml:space="preserve"> extension over the existing attached garage, which will replace the existing steep pitched garage roof. The application also seeks consent </w:t>
            </w:r>
            <w:r w:rsidR="00D1483D">
              <w:rPr>
                <w:rFonts w:ascii="Calibri" w:hAnsi="Calibri"/>
                <w:szCs w:val="22"/>
              </w:rPr>
              <w:t>for</w:t>
            </w:r>
            <w:r w:rsidR="003D66CF">
              <w:rPr>
                <w:rFonts w:ascii="Calibri" w:hAnsi="Calibri"/>
                <w:szCs w:val="22"/>
              </w:rPr>
              <w:t xml:space="preserve"> the </w:t>
            </w:r>
            <w:r w:rsidR="00030A1C">
              <w:rPr>
                <w:rFonts w:ascii="Calibri" w:hAnsi="Calibri"/>
                <w:szCs w:val="22"/>
              </w:rPr>
              <w:t>construction</w:t>
            </w:r>
            <w:r w:rsidR="003D66CF">
              <w:rPr>
                <w:rFonts w:ascii="Calibri" w:hAnsi="Calibri"/>
                <w:szCs w:val="22"/>
              </w:rPr>
              <w:t xml:space="preserve"> of a </w:t>
            </w:r>
            <w:r w:rsidR="00030A1C">
              <w:rPr>
                <w:rFonts w:ascii="Calibri" w:hAnsi="Calibri"/>
                <w:szCs w:val="22"/>
              </w:rPr>
              <w:t>single</w:t>
            </w:r>
            <w:r w:rsidR="003D66CF">
              <w:rPr>
                <w:rFonts w:ascii="Calibri" w:hAnsi="Calibri"/>
                <w:szCs w:val="22"/>
              </w:rPr>
              <w:t>-store</w:t>
            </w:r>
            <w:r w:rsidR="00030A1C">
              <w:rPr>
                <w:rFonts w:ascii="Calibri" w:hAnsi="Calibri"/>
                <w:szCs w:val="22"/>
              </w:rPr>
              <w:t xml:space="preserve">y </w:t>
            </w:r>
            <w:r w:rsidR="003D66CF">
              <w:rPr>
                <w:rFonts w:ascii="Calibri" w:hAnsi="Calibri"/>
                <w:szCs w:val="22"/>
              </w:rPr>
              <w:t xml:space="preserve">rear </w:t>
            </w:r>
            <w:r w:rsidR="00030A1C">
              <w:rPr>
                <w:rFonts w:ascii="Calibri" w:hAnsi="Calibri"/>
                <w:szCs w:val="22"/>
              </w:rPr>
              <w:t>extension</w:t>
            </w:r>
            <w:r w:rsidR="003D66CF">
              <w:rPr>
                <w:rFonts w:ascii="Calibri" w:hAnsi="Calibri"/>
                <w:szCs w:val="22"/>
              </w:rPr>
              <w:t xml:space="preserve"> to accommodate </w:t>
            </w:r>
            <w:r w:rsidR="00030A1C">
              <w:rPr>
                <w:rFonts w:ascii="Calibri" w:hAnsi="Calibri"/>
                <w:szCs w:val="22"/>
              </w:rPr>
              <w:t>extended</w:t>
            </w:r>
            <w:r w:rsidR="003D66CF">
              <w:rPr>
                <w:rFonts w:ascii="Calibri" w:hAnsi="Calibri"/>
                <w:szCs w:val="22"/>
              </w:rPr>
              <w:t xml:space="preserve"> living space. </w:t>
            </w:r>
            <w:r w:rsidR="00030A1C">
              <w:rPr>
                <w:rFonts w:ascii="Calibri" w:hAnsi="Calibri"/>
                <w:szCs w:val="22"/>
              </w:rPr>
              <w:t>Finally</w:t>
            </w:r>
            <w:r w:rsidR="003D66CF">
              <w:rPr>
                <w:rFonts w:ascii="Calibri" w:hAnsi="Calibri"/>
                <w:szCs w:val="22"/>
              </w:rPr>
              <w:t xml:space="preserve">, the application involves </w:t>
            </w:r>
            <w:r w:rsidR="00030A1C">
              <w:rPr>
                <w:rFonts w:ascii="Calibri" w:hAnsi="Calibri"/>
                <w:szCs w:val="22"/>
              </w:rPr>
              <w:t>various</w:t>
            </w:r>
            <w:r w:rsidR="003D66CF">
              <w:rPr>
                <w:rFonts w:ascii="Calibri" w:hAnsi="Calibri"/>
                <w:szCs w:val="22"/>
              </w:rPr>
              <w:t xml:space="preserve"> fenestration alterations including the introduction of </w:t>
            </w:r>
            <w:r w:rsidR="00D1483D">
              <w:rPr>
                <w:rFonts w:ascii="Calibri" w:hAnsi="Calibri"/>
                <w:szCs w:val="22"/>
              </w:rPr>
              <w:t xml:space="preserve">an enclosed porch, </w:t>
            </w:r>
            <w:r w:rsidR="003D66CF">
              <w:rPr>
                <w:rFonts w:ascii="Calibri" w:hAnsi="Calibri"/>
                <w:szCs w:val="22"/>
              </w:rPr>
              <w:t>render and cladding</w:t>
            </w:r>
            <w:r w:rsidR="00030A1C">
              <w:rPr>
                <w:rFonts w:ascii="Calibri" w:hAnsi="Calibri"/>
                <w:szCs w:val="22"/>
              </w:rPr>
              <w:t xml:space="preserve">. </w:t>
            </w:r>
          </w:p>
          <w:p w14:paraId="1B20488F" w14:textId="15E54E4F" w:rsidR="00030A1C" w:rsidRPr="00D54E67" w:rsidRDefault="00030A1C" w:rsidP="008D26AB">
            <w:pPr>
              <w:pStyle w:val="Header"/>
              <w:tabs>
                <w:tab w:val="clear" w:pos="4153"/>
                <w:tab w:val="clear" w:pos="8306"/>
              </w:tabs>
              <w:jc w:val="both"/>
              <w:rPr>
                <w:rFonts w:ascii="Calibri" w:hAnsi="Calibri"/>
                <w:szCs w:val="22"/>
              </w:rPr>
            </w:pPr>
          </w:p>
        </w:tc>
      </w:tr>
      <w:tr w:rsidR="00C0704D" w:rsidRPr="00D2449B" w14:paraId="617768FF"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6EA6C20" w14:textId="5F68D31E" w:rsidR="00065833" w:rsidRDefault="00030A1C" w:rsidP="00406EBD">
            <w:pPr>
              <w:contextualSpacing/>
              <w:rPr>
                <w:rFonts w:ascii="Calibri" w:hAnsi="Calibri"/>
                <w:szCs w:val="22"/>
              </w:rPr>
            </w:pPr>
            <w:r>
              <w:rPr>
                <w:rFonts w:ascii="Calibri" w:hAnsi="Calibri"/>
                <w:szCs w:val="22"/>
              </w:rPr>
              <w:t xml:space="preserve">The application dwelling has two neighbouring properties immediately adjacent, known at No.21 and No.25 Harewood Avenue. No.21 </w:t>
            </w:r>
            <w:r w:rsidR="00D97A81">
              <w:rPr>
                <w:rFonts w:ascii="Calibri" w:hAnsi="Calibri"/>
                <w:szCs w:val="22"/>
              </w:rPr>
              <w:t>Harewood</w:t>
            </w:r>
            <w:r>
              <w:rPr>
                <w:rFonts w:ascii="Calibri" w:hAnsi="Calibri"/>
                <w:szCs w:val="22"/>
              </w:rPr>
              <w:t xml:space="preserve"> Avenue </w:t>
            </w:r>
            <w:r w:rsidR="00D97A81">
              <w:rPr>
                <w:rFonts w:ascii="Calibri" w:hAnsi="Calibri"/>
                <w:szCs w:val="22"/>
              </w:rPr>
              <w:t xml:space="preserve">is located to the west of the application dwelling, where the proposed alterations to the existing garage structure are proposed. There will be an infill extension to the front and rear of the garage structure, with the existing pitched roof being replaced with a typical first floor extension. The existing </w:t>
            </w:r>
            <w:r w:rsidR="00125E9B">
              <w:rPr>
                <w:rFonts w:ascii="Calibri" w:hAnsi="Calibri"/>
                <w:szCs w:val="22"/>
              </w:rPr>
              <w:t>pitched roof</w:t>
            </w:r>
            <w:r w:rsidR="00D97A81">
              <w:rPr>
                <w:rFonts w:ascii="Calibri" w:hAnsi="Calibri"/>
                <w:szCs w:val="22"/>
              </w:rPr>
              <w:t xml:space="preserve"> is already substantial in scale, hosting </w:t>
            </w:r>
            <w:r w:rsidR="00D1483D">
              <w:rPr>
                <w:rFonts w:ascii="Calibri" w:hAnsi="Calibri"/>
                <w:szCs w:val="22"/>
              </w:rPr>
              <w:t xml:space="preserve">a </w:t>
            </w:r>
            <w:r w:rsidR="00D97A81">
              <w:rPr>
                <w:rFonts w:ascii="Calibri" w:hAnsi="Calibri"/>
                <w:szCs w:val="22"/>
              </w:rPr>
              <w:t xml:space="preserve">steep and prominent position. It is therefore not considered that the proposed first-floor extension would </w:t>
            </w:r>
            <w:r w:rsidR="00125E9B">
              <w:rPr>
                <w:rFonts w:ascii="Calibri" w:hAnsi="Calibri"/>
                <w:szCs w:val="22"/>
              </w:rPr>
              <w:t>substantially</w:t>
            </w:r>
            <w:r w:rsidR="00D97A81">
              <w:rPr>
                <w:rFonts w:ascii="Calibri" w:hAnsi="Calibri"/>
                <w:szCs w:val="22"/>
              </w:rPr>
              <w:t xml:space="preserve"> increase any overbearing impact when compared with the existing arrangement. The proposed infill extension</w:t>
            </w:r>
            <w:r w:rsidR="00125E9B">
              <w:rPr>
                <w:rFonts w:ascii="Calibri" w:hAnsi="Calibri"/>
                <w:szCs w:val="22"/>
              </w:rPr>
              <w:t xml:space="preserve">s are </w:t>
            </w:r>
            <w:r w:rsidR="00D97A81">
              <w:rPr>
                <w:rFonts w:ascii="Calibri" w:hAnsi="Calibri"/>
                <w:szCs w:val="22"/>
              </w:rPr>
              <w:t>modest, creating only a marginally large footprint than the existing garage structure. Therefore, no adverse impact on No.21 Harwood Avenue is expected</w:t>
            </w:r>
            <w:r w:rsidR="00125E9B">
              <w:rPr>
                <w:rFonts w:ascii="Calibri" w:hAnsi="Calibri"/>
                <w:szCs w:val="22"/>
              </w:rPr>
              <w:t xml:space="preserve"> in respect of loss of light or sense of overbearing. </w:t>
            </w:r>
          </w:p>
          <w:p w14:paraId="40F05980" w14:textId="77777777" w:rsidR="00125E9B" w:rsidRDefault="00125E9B" w:rsidP="00406EBD">
            <w:pPr>
              <w:contextualSpacing/>
              <w:rPr>
                <w:rFonts w:ascii="Calibri" w:hAnsi="Calibri"/>
                <w:szCs w:val="22"/>
              </w:rPr>
            </w:pPr>
          </w:p>
          <w:p w14:paraId="7E7350E9" w14:textId="3181963D" w:rsidR="00125E9B" w:rsidRDefault="00125E9B" w:rsidP="00406EBD">
            <w:pPr>
              <w:contextualSpacing/>
              <w:rPr>
                <w:rFonts w:ascii="Calibri" w:hAnsi="Calibri"/>
                <w:szCs w:val="22"/>
              </w:rPr>
            </w:pPr>
            <w:r>
              <w:rPr>
                <w:rFonts w:ascii="Calibri" w:hAnsi="Calibri"/>
                <w:szCs w:val="22"/>
              </w:rPr>
              <w:t>The proposed single-storey rear extension is to be located at the eastern side of the application dwelling, along the adjoining shared boundary with No.25. The proposed extension will project approximately 5 metres from the rear elevation of the existing dwelling. However, there is a separation distance of approximately 4 metres, between the proposed extension and ne</w:t>
            </w:r>
            <w:r w:rsidR="00D1483D">
              <w:rPr>
                <w:rFonts w:ascii="Calibri" w:hAnsi="Calibri"/>
                <w:szCs w:val="22"/>
              </w:rPr>
              <w:t>i</w:t>
            </w:r>
            <w:r>
              <w:rPr>
                <w:rFonts w:ascii="Calibri" w:hAnsi="Calibri"/>
                <w:szCs w:val="22"/>
              </w:rPr>
              <w:t>ghbouring dwelling. This distance, paired with the substantial boundary treatment, will mitigate any potential for significant overshadowing o</w:t>
            </w:r>
            <w:r w:rsidR="00D1483D">
              <w:rPr>
                <w:rFonts w:ascii="Calibri" w:hAnsi="Calibri"/>
                <w:szCs w:val="22"/>
              </w:rPr>
              <w:t>r</w:t>
            </w:r>
            <w:r>
              <w:rPr>
                <w:rFonts w:ascii="Calibri" w:hAnsi="Calibri"/>
                <w:szCs w:val="22"/>
              </w:rPr>
              <w:t xml:space="preserve"> any loss of light. </w:t>
            </w:r>
          </w:p>
          <w:p w14:paraId="49051C56" w14:textId="77777777" w:rsidR="00125E9B" w:rsidRDefault="00125E9B" w:rsidP="00406EBD">
            <w:pPr>
              <w:contextualSpacing/>
              <w:rPr>
                <w:rFonts w:ascii="Calibri" w:hAnsi="Calibri"/>
                <w:szCs w:val="22"/>
              </w:rPr>
            </w:pPr>
          </w:p>
          <w:p w14:paraId="4770FEB1" w14:textId="5C0C8A43" w:rsidR="00125E9B" w:rsidRDefault="00125E9B" w:rsidP="00406EBD">
            <w:pPr>
              <w:contextualSpacing/>
              <w:rPr>
                <w:rFonts w:ascii="Calibri" w:hAnsi="Calibri"/>
                <w:szCs w:val="22"/>
              </w:rPr>
            </w:pPr>
            <w:r>
              <w:rPr>
                <w:rFonts w:ascii="Calibri" w:hAnsi="Calibri"/>
                <w:szCs w:val="22"/>
              </w:rPr>
              <w:t xml:space="preserve">There </w:t>
            </w:r>
            <w:r w:rsidR="00DC17C0">
              <w:rPr>
                <w:rFonts w:ascii="Calibri" w:hAnsi="Calibri"/>
                <w:szCs w:val="22"/>
              </w:rPr>
              <w:t>is</w:t>
            </w:r>
            <w:r>
              <w:rPr>
                <w:rFonts w:ascii="Calibri" w:hAnsi="Calibri"/>
                <w:szCs w:val="22"/>
              </w:rPr>
              <w:t xml:space="preserve"> various new window openings </w:t>
            </w:r>
            <w:r w:rsidR="00DC17C0">
              <w:rPr>
                <w:rFonts w:ascii="Calibri" w:hAnsi="Calibri"/>
                <w:szCs w:val="22"/>
              </w:rPr>
              <w:t>proposed</w:t>
            </w:r>
            <w:r>
              <w:rPr>
                <w:rFonts w:ascii="Calibri" w:hAnsi="Calibri"/>
                <w:szCs w:val="22"/>
              </w:rPr>
              <w:t xml:space="preserve"> at th</w:t>
            </w:r>
            <w:r w:rsidR="00DC17C0">
              <w:rPr>
                <w:rFonts w:ascii="Calibri" w:hAnsi="Calibri"/>
                <w:szCs w:val="22"/>
              </w:rPr>
              <w:t>e</w:t>
            </w:r>
            <w:r>
              <w:rPr>
                <w:rFonts w:ascii="Calibri" w:hAnsi="Calibri"/>
                <w:szCs w:val="22"/>
              </w:rPr>
              <w:t xml:space="preserve"> rear of the application dwelling, these will </w:t>
            </w:r>
            <w:r w:rsidR="00DC17C0">
              <w:rPr>
                <w:rFonts w:ascii="Calibri" w:hAnsi="Calibri"/>
                <w:szCs w:val="22"/>
              </w:rPr>
              <w:t>primarily</w:t>
            </w:r>
            <w:r>
              <w:rPr>
                <w:rFonts w:ascii="Calibri" w:hAnsi="Calibri"/>
                <w:szCs w:val="22"/>
              </w:rPr>
              <w:t xml:space="preserve"> face south and will therefore provide views solely of the </w:t>
            </w:r>
            <w:r w:rsidR="00DC17C0">
              <w:rPr>
                <w:rFonts w:ascii="Calibri" w:hAnsi="Calibri"/>
                <w:szCs w:val="22"/>
              </w:rPr>
              <w:t>applicant’s</w:t>
            </w:r>
            <w:r>
              <w:rPr>
                <w:rFonts w:ascii="Calibri" w:hAnsi="Calibri"/>
                <w:szCs w:val="22"/>
              </w:rPr>
              <w:t xml:space="preserve"> rear garden. There are glazed, sliding doors </w:t>
            </w:r>
            <w:r w:rsidR="00DC17C0">
              <w:rPr>
                <w:rFonts w:ascii="Calibri" w:hAnsi="Calibri"/>
                <w:szCs w:val="22"/>
              </w:rPr>
              <w:t>proposed</w:t>
            </w:r>
            <w:r>
              <w:rPr>
                <w:rFonts w:ascii="Calibri" w:hAnsi="Calibri"/>
                <w:szCs w:val="22"/>
              </w:rPr>
              <w:t xml:space="preserve"> in the western</w:t>
            </w:r>
            <w:r w:rsidR="00DC17C0">
              <w:rPr>
                <w:rFonts w:ascii="Calibri" w:hAnsi="Calibri"/>
                <w:szCs w:val="22"/>
              </w:rPr>
              <w:t xml:space="preserve"> s</w:t>
            </w:r>
            <w:r>
              <w:rPr>
                <w:rFonts w:ascii="Calibri" w:hAnsi="Calibri"/>
                <w:szCs w:val="22"/>
              </w:rPr>
              <w:t xml:space="preserve">ide elevation </w:t>
            </w:r>
            <w:r w:rsidR="00DC17C0">
              <w:rPr>
                <w:rFonts w:ascii="Calibri" w:hAnsi="Calibri"/>
                <w:szCs w:val="22"/>
              </w:rPr>
              <w:t>o</w:t>
            </w:r>
            <w:r>
              <w:rPr>
                <w:rFonts w:ascii="Calibri" w:hAnsi="Calibri"/>
                <w:szCs w:val="22"/>
              </w:rPr>
              <w:t xml:space="preserve">f the rear </w:t>
            </w:r>
            <w:r w:rsidR="00DC17C0">
              <w:rPr>
                <w:rFonts w:ascii="Calibri" w:hAnsi="Calibri"/>
                <w:szCs w:val="22"/>
              </w:rPr>
              <w:t>extension</w:t>
            </w:r>
            <w:r>
              <w:rPr>
                <w:rFonts w:ascii="Calibri" w:hAnsi="Calibri"/>
                <w:szCs w:val="22"/>
              </w:rPr>
              <w:t xml:space="preserve">. Whilst </w:t>
            </w:r>
            <w:r w:rsidR="00DC17C0">
              <w:rPr>
                <w:rFonts w:ascii="Calibri" w:hAnsi="Calibri"/>
                <w:szCs w:val="22"/>
              </w:rPr>
              <w:t>these</w:t>
            </w:r>
            <w:r>
              <w:rPr>
                <w:rFonts w:ascii="Calibri" w:hAnsi="Calibri"/>
                <w:szCs w:val="22"/>
              </w:rPr>
              <w:t xml:space="preserve"> face the neighbouring No21, there is distance of approximately 12 metres </w:t>
            </w:r>
            <w:r w:rsidR="00DC17C0">
              <w:rPr>
                <w:rFonts w:ascii="Calibri" w:hAnsi="Calibri"/>
                <w:szCs w:val="22"/>
              </w:rPr>
              <w:t>between the extension and the ne</w:t>
            </w:r>
            <w:r w:rsidR="00D1483D">
              <w:rPr>
                <w:rFonts w:ascii="Calibri" w:hAnsi="Calibri"/>
                <w:szCs w:val="22"/>
              </w:rPr>
              <w:t>i</w:t>
            </w:r>
            <w:r w:rsidR="00DC17C0">
              <w:rPr>
                <w:rFonts w:ascii="Calibri" w:hAnsi="Calibri"/>
                <w:szCs w:val="22"/>
              </w:rPr>
              <w:t xml:space="preserve">ghbouring dwelling. Furthermore, there </w:t>
            </w:r>
            <w:r w:rsidR="00D1483D">
              <w:rPr>
                <w:rFonts w:ascii="Calibri" w:hAnsi="Calibri"/>
                <w:szCs w:val="22"/>
              </w:rPr>
              <w:t xml:space="preserve">are </w:t>
            </w:r>
            <w:r w:rsidR="00DC17C0">
              <w:rPr>
                <w:rFonts w:ascii="Calibri" w:hAnsi="Calibri"/>
                <w:szCs w:val="22"/>
              </w:rPr>
              <w:t>existing structures and boundary treatment</w:t>
            </w:r>
            <w:r w:rsidR="00D1483D">
              <w:rPr>
                <w:rFonts w:ascii="Calibri" w:hAnsi="Calibri"/>
                <w:szCs w:val="22"/>
              </w:rPr>
              <w:t xml:space="preserve"> along the shared boundary</w:t>
            </w:r>
            <w:r w:rsidR="00DC17C0">
              <w:rPr>
                <w:rFonts w:ascii="Calibri" w:hAnsi="Calibri"/>
                <w:szCs w:val="22"/>
              </w:rPr>
              <w:t xml:space="preserve">, along with a slight change in ground level, that will all assist in providing a sufficient level of screening to mitigate any substantial opportunity for overlooking. </w:t>
            </w:r>
          </w:p>
          <w:p w14:paraId="0DB485A3" w14:textId="7E34F12A" w:rsidR="00DC17C0" w:rsidRPr="00C0704D" w:rsidRDefault="00DC17C0" w:rsidP="00406EBD">
            <w:pPr>
              <w:contextualSpacing/>
              <w:rPr>
                <w:rFonts w:ascii="Calibri" w:hAnsi="Calibri"/>
                <w:szCs w:val="22"/>
              </w:rPr>
            </w:pPr>
          </w:p>
        </w:tc>
      </w:tr>
      <w:tr w:rsidR="00C0704D" w:rsidRPr="00D2449B" w14:paraId="6754C065"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6F6E8F00" w14:textId="6079CCE2" w:rsidR="00DE2CA9" w:rsidRPr="00DE2CA9" w:rsidRDefault="00DC17C0" w:rsidP="00406EBD">
            <w:pPr>
              <w:contextualSpacing/>
              <w:rPr>
                <w:rFonts w:asciiTheme="minorHAnsi" w:hAnsiTheme="minorHAnsi" w:cstheme="minorHAnsi"/>
              </w:rPr>
            </w:pPr>
            <w:r w:rsidRPr="00DE2CA9">
              <w:rPr>
                <w:rFonts w:asciiTheme="minorHAnsi" w:hAnsiTheme="minorHAnsi" w:cstheme="minorHAnsi"/>
              </w:rPr>
              <w:t>The proposed single storey rear extension, being located to the rear of the dwelling, will not be readily visible f</w:t>
            </w:r>
            <w:r w:rsidR="00DE2CA9" w:rsidRPr="00DE2CA9">
              <w:rPr>
                <w:rFonts w:asciiTheme="minorHAnsi" w:hAnsiTheme="minorHAnsi" w:cstheme="minorHAnsi"/>
              </w:rPr>
              <w:t>ro</w:t>
            </w:r>
            <w:r w:rsidRPr="00DE2CA9">
              <w:rPr>
                <w:rFonts w:asciiTheme="minorHAnsi" w:hAnsiTheme="minorHAnsi" w:cstheme="minorHAnsi"/>
              </w:rPr>
              <w:t>m within the public realm.</w:t>
            </w:r>
            <w:r w:rsidR="00DE2CA9" w:rsidRPr="00DE2CA9">
              <w:rPr>
                <w:rFonts w:asciiTheme="minorHAnsi" w:hAnsiTheme="minorHAnsi" w:cstheme="minorHAnsi"/>
              </w:rPr>
              <w:t xml:space="preserve"> However, the proposed alterations to the fenestration and small infill</w:t>
            </w:r>
            <w:r w:rsidR="00D1483D">
              <w:rPr>
                <w:rFonts w:asciiTheme="minorHAnsi" w:hAnsiTheme="minorHAnsi" w:cstheme="minorHAnsi"/>
              </w:rPr>
              <w:t xml:space="preserve">/porch </w:t>
            </w:r>
            <w:r w:rsidR="00DE2CA9" w:rsidRPr="00DE2CA9">
              <w:rPr>
                <w:rFonts w:asciiTheme="minorHAnsi" w:hAnsiTheme="minorHAnsi" w:cstheme="minorHAnsi"/>
              </w:rPr>
              <w:t xml:space="preserve">extension will be visible. As such, consideration must be given into the impact of the proposal on the character of the area. </w:t>
            </w:r>
          </w:p>
          <w:p w14:paraId="2801682A" w14:textId="77777777" w:rsidR="00DE2CA9" w:rsidRPr="00DE2CA9" w:rsidRDefault="00DE2CA9" w:rsidP="00406EBD">
            <w:pPr>
              <w:contextualSpacing/>
              <w:rPr>
                <w:rFonts w:asciiTheme="minorHAnsi" w:hAnsiTheme="minorHAnsi" w:cstheme="minorHAnsi"/>
              </w:rPr>
            </w:pPr>
          </w:p>
          <w:p w14:paraId="1D5973E7" w14:textId="2DD5089D" w:rsidR="009C1F22" w:rsidRDefault="00DE2CA9" w:rsidP="00406EBD">
            <w:pPr>
              <w:contextualSpacing/>
              <w:rPr>
                <w:rFonts w:asciiTheme="minorHAnsi" w:hAnsiTheme="minorHAnsi" w:cstheme="minorHAnsi"/>
              </w:rPr>
            </w:pPr>
            <w:r w:rsidRPr="00DE2CA9">
              <w:rPr>
                <w:rFonts w:asciiTheme="minorHAnsi" w:hAnsiTheme="minorHAnsi" w:cstheme="minorHAnsi"/>
              </w:rPr>
              <w:t>The proposed infill extensions and extended porch are very modest in terms of footprint. Consequently, they will take an entirely subservient position to the host dwelling. The proposed first-floor extension is to match the existing ridge height of the dwelling and will lie flush with the principal elevation. Typically, two-storey side extension</w:t>
            </w:r>
            <w:r w:rsidR="00D1483D">
              <w:rPr>
                <w:rFonts w:asciiTheme="minorHAnsi" w:hAnsiTheme="minorHAnsi" w:cstheme="minorHAnsi"/>
              </w:rPr>
              <w:t>s</w:t>
            </w:r>
            <w:r w:rsidRPr="00DE2CA9">
              <w:rPr>
                <w:rFonts w:asciiTheme="minorHAnsi" w:hAnsiTheme="minorHAnsi" w:cstheme="minorHAnsi"/>
              </w:rPr>
              <w:t xml:space="preserve"> of this nature require a set back from the principal building line and are to sit below the existing ridge. However, given the nature of the existing exaggerated sloping roof pitch, which is to be removed, paired with the additional flat roof garage, which is to be retained, it is not considered that the proposal will read as out of character in this instance. Furthermore, the </w:t>
            </w:r>
            <w:r w:rsidR="00D1483D" w:rsidRPr="00DE2CA9">
              <w:rPr>
                <w:rFonts w:asciiTheme="minorHAnsi" w:hAnsiTheme="minorHAnsi" w:cstheme="minorHAnsi"/>
              </w:rPr>
              <w:t>propert</w:t>
            </w:r>
            <w:r w:rsidR="00D1483D">
              <w:rPr>
                <w:rFonts w:asciiTheme="minorHAnsi" w:hAnsiTheme="minorHAnsi" w:cstheme="minorHAnsi"/>
              </w:rPr>
              <w:t>y’s</w:t>
            </w:r>
            <w:r w:rsidRPr="00DE2CA9">
              <w:rPr>
                <w:rFonts w:asciiTheme="minorHAnsi" w:hAnsiTheme="minorHAnsi" w:cstheme="minorHAnsi"/>
              </w:rPr>
              <w:t xml:space="preserve"> external surfaces are to be replaced throughout, allowing for better integration into the dwelling. </w:t>
            </w:r>
          </w:p>
          <w:p w14:paraId="03E05592" w14:textId="77777777" w:rsidR="00DE2CA9" w:rsidRDefault="00DE2CA9" w:rsidP="00406EBD">
            <w:pPr>
              <w:contextualSpacing/>
              <w:rPr>
                <w:rFonts w:asciiTheme="minorHAnsi" w:hAnsiTheme="minorHAnsi" w:cstheme="minorHAnsi"/>
              </w:rPr>
            </w:pPr>
          </w:p>
          <w:p w14:paraId="67AA9BDD" w14:textId="5F83E908" w:rsidR="00DE2CA9" w:rsidRPr="00DE2CA9" w:rsidRDefault="00DE2CA9" w:rsidP="00406EBD">
            <w:pPr>
              <w:contextualSpacing/>
              <w:rPr>
                <w:rFonts w:asciiTheme="minorHAnsi" w:hAnsiTheme="minorHAnsi" w:cstheme="minorHAnsi"/>
              </w:rPr>
            </w:pPr>
            <w:r>
              <w:rPr>
                <w:rFonts w:asciiTheme="minorHAnsi" w:hAnsiTheme="minorHAnsi" w:cstheme="minorHAnsi"/>
              </w:rPr>
              <w:t xml:space="preserve">In respect of materials, the dwelling is to be faced in a combination of composite cladding and render. Initially, no render was </w:t>
            </w:r>
            <w:r w:rsidR="00D742AB">
              <w:rPr>
                <w:rFonts w:asciiTheme="minorHAnsi" w:hAnsiTheme="minorHAnsi" w:cstheme="minorHAnsi"/>
              </w:rPr>
              <w:t>to</w:t>
            </w:r>
            <w:r>
              <w:rPr>
                <w:rFonts w:asciiTheme="minorHAnsi" w:hAnsiTheme="minorHAnsi" w:cstheme="minorHAnsi"/>
              </w:rPr>
              <w:t xml:space="preserve"> be used and almost the entire </w:t>
            </w:r>
            <w:r w:rsidR="00D742AB">
              <w:rPr>
                <w:rFonts w:asciiTheme="minorHAnsi" w:hAnsiTheme="minorHAnsi" w:cstheme="minorHAnsi"/>
              </w:rPr>
              <w:t>dwelling</w:t>
            </w:r>
            <w:r>
              <w:rPr>
                <w:rFonts w:asciiTheme="minorHAnsi" w:hAnsiTheme="minorHAnsi" w:cstheme="minorHAnsi"/>
              </w:rPr>
              <w:t xml:space="preserve"> was </w:t>
            </w:r>
            <w:r w:rsidR="00D742AB">
              <w:rPr>
                <w:rFonts w:asciiTheme="minorHAnsi" w:hAnsiTheme="minorHAnsi" w:cstheme="minorHAnsi"/>
              </w:rPr>
              <w:t>to</w:t>
            </w:r>
            <w:r>
              <w:rPr>
                <w:rFonts w:asciiTheme="minorHAnsi" w:hAnsiTheme="minorHAnsi" w:cstheme="minorHAnsi"/>
              </w:rPr>
              <w:t xml:space="preserve"> be faced in claddin</w:t>
            </w:r>
            <w:r w:rsidR="00B348CA">
              <w:rPr>
                <w:rFonts w:asciiTheme="minorHAnsi" w:hAnsiTheme="minorHAnsi" w:cstheme="minorHAnsi"/>
              </w:rPr>
              <w:t>g</w:t>
            </w:r>
            <w:r>
              <w:rPr>
                <w:rFonts w:asciiTheme="minorHAnsi" w:hAnsiTheme="minorHAnsi" w:cstheme="minorHAnsi"/>
              </w:rPr>
              <w:t xml:space="preserve">. This was </w:t>
            </w:r>
            <w:r w:rsidR="00D742AB">
              <w:rPr>
                <w:rFonts w:asciiTheme="minorHAnsi" w:hAnsiTheme="minorHAnsi" w:cstheme="minorHAnsi"/>
              </w:rPr>
              <w:t>considered</w:t>
            </w:r>
            <w:r>
              <w:rPr>
                <w:rFonts w:asciiTheme="minorHAnsi" w:hAnsiTheme="minorHAnsi" w:cstheme="minorHAnsi"/>
              </w:rPr>
              <w:t xml:space="preserve"> </w:t>
            </w:r>
            <w:r w:rsidR="00D742AB">
              <w:rPr>
                <w:rFonts w:asciiTheme="minorHAnsi" w:hAnsiTheme="minorHAnsi" w:cstheme="minorHAnsi"/>
              </w:rPr>
              <w:t>to</w:t>
            </w:r>
            <w:r>
              <w:rPr>
                <w:rFonts w:asciiTheme="minorHAnsi" w:hAnsiTheme="minorHAnsi" w:cstheme="minorHAnsi"/>
              </w:rPr>
              <w:t xml:space="preserve"> be out of character for the area and following </w:t>
            </w:r>
            <w:r w:rsidR="00D742AB">
              <w:rPr>
                <w:rFonts w:asciiTheme="minorHAnsi" w:hAnsiTheme="minorHAnsi" w:cstheme="minorHAnsi"/>
              </w:rPr>
              <w:t>discussion</w:t>
            </w:r>
            <w:r>
              <w:rPr>
                <w:rFonts w:asciiTheme="minorHAnsi" w:hAnsiTheme="minorHAnsi" w:cstheme="minorHAnsi"/>
              </w:rPr>
              <w:t xml:space="preserve">, render was added. It is now considered that the developemnt will </w:t>
            </w:r>
            <w:r w:rsidR="00D742AB">
              <w:rPr>
                <w:rFonts w:asciiTheme="minorHAnsi" w:hAnsiTheme="minorHAnsi" w:cstheme="minorHAnsi"/>
              </w:rPr>
              <w:t>integrate</w:t>
            </w:r>
            <w:r>
              <w:rPr>
                <w:rFonts w:asciiTheme="minorHAnsi" w:hAnsiTheme="minorHAnsi" w:cstheme="minorHAnsi"/>
              </w:rPr>
              <w:t xml:space="preserve"> </w:t>
            </w:r>
            <w:r w:rsidR="00D742AB">
              <w:rPr>
                <w:rFonts w:asciiTheme="minorHAnsi" w:hAnsiTheme="minorHAnsi" w:cstheme="minorHAnsi"/>
              </w:rPr>
              <w:t>sufficiently</w:t>
            </w:r>
            <w:r>
              <w:rPr>
                <w:rFonts w:asciiTheme="minorHAnsi" w:hAnsiTheme="minorHAnsi" w:cstheme="minorHAnsi"/>
              </w:rPr>
              <w:t xml:space="preserve"> </w:t>
            </w:r>
            <w:r w:rsidR="00D742AB">
              <w:rPr>
                <w:rFonts w:asciiTheme="minorHAnsi" w:hAnsiTheme="minorHAnsi" w:cstheme="minorHAnsi"/>
              </w:rPr>
              <w:t>into</w:t>
            </w:r>
            <w:r>
              <w:rPr>
                <w:rFonts w:asciiTheme="minorHAnsi" w:hAnsiTheme="minorHAnsi" w:cstheme="minorHAnsi"/>
              </w:rPr>
              <w:t xml:space="preserve"> the </w:t>
            </w:r>
            <w:r w:rsidR="00D742AB">
              <w:rPr>
                <w:rFonts w:asciiTheme="minorHAnsi" w:hAnsiTheme="minorHAnsi" w:cstheme="minorHAnsi"/>
              </w:rPr>
              <w:t>street scene</w:t>
            </w:r>
            <w:r>
              <w:rPr>
                <w:rFonts w:asciiTheme="minorHAnsi" w:hAnsiTheme="minorHAnsi" w:cstheme="minorHAnsi"/>
              </w:rPr>
              <w:t xml:space="preserve">, given there is mix of render </w:t>
            </w:r>
            <w:r>
              <w:rPr>
                <w:rFonts w:asciiTheme="minorHAnsi" w:hAnsiTheme="minorHAnsi" w:cstheme="minorHAnsi"/>
              </w:rPr>
              <w:lastRenderedPageBreak/>
              <w:t>and cladding within the vi</w:t>
            </w:r>
            <w:r w:rsidR="00D742AB">
              <w:rPr>
                <w:rFonts w:asciiTheme="minorHAnsi" w:hAnsiTheme="minorHAnsi" w:cstheme="minorHAnsi"/>
              </w:rPr>
              <w:t>cinity</w:t>
            </w:r>
            <w:r>
              <w:rPr>
                <w:rFonts w:asciiTheme="minorHAnsi" w:hAnsiTheme="minorHAnsi" w:cstheme="minorHAnsi"/>
              </w:rPr>
              <w:t xml:space="preserve"> on neighbouring dwellings. As such, no adverse impact on </w:t>
            </w:r>
            <w:r w:rsidR="00D742AB">
              <w:rPr>
                <w:rFonts w:asciiTheme="minorHAnsi" w:hAnsiTheme="minorHAnsi" w:cstheme="minorHAnsi"/>
              </w:rPr>
              <w:t>residential</w:t>
            </w:r>
            <w:r>
              <w:rPr>
                <w:rFonts w:asciiTheme="minorHAnsi" w:hAnsiTheme="minorHAnsi" w:cstheme="minorHAnsi"/>
              </w:rPr>
              <w:t xml:space="preserve"> </w:t>
            </w:r>
            <w:r w:rsidR="00D742AB">
              <w:rPr>
                <w:rFonts w:asciiTheme="minorHAnsi" w:hAnsiTheme="minorHAnsi" w:cstheme="minorHAnsi"/>
              </w:rPr>
              <w:t>amenity</w:t>
            </w:r>
            <w:r>
              <w:rPr>
                <w:rFonts w:asciiTheme="minorHAnsi" w:hAnsiTheme="minorHAnsi" w:cstheme="minorHAnsi"/>
              </w:rPr>
              <w:t xml:space="preserve"> is </w:t>
            </w:r>
            <w:r w:rsidR="00D742AB">
              <w:rPr>
                <w:rFonts w:asciiTheme="minorHAnsi" w:hAnsiTheme="minorHAnsi" w:cstheme="minorHAnsi"/>
              </w:rPr>
              <w:t>expected</w:t>
            </w:r>
            <w:r>
              <w:rPr>
                <w:rFonts w:asciiTheme="minorHAnsi" w:hAnsiTheme="minorHAnsi" w:cstheme="minorHAnsi"/>
              </w:rPr>
              <w:t xml:space="preserve"> res</w:t>
            </w:r>
            <w:r w:rsidR="00D742AB">
              <w:rPr>
                <w:rFonts w:asciiTheme="minorHAnsi" w:hAnsiTheme="minorHAnsi" w:cstheme="minorHAnsi"/>
              </w:rPr>
              <w:t>ultant</w:t>
            </w:r>
            <w:r>
              <w:rPr>
                <w:rFonts w:asciiTheme="minorHAnsi" w:hAnsiTheme="minorHAnsi" w:cstheme="minorHAnsi"/>
              </w:rPr>
              <w:t xml:space="preserve">. </w:t>
            </w:r>
          </w:p>
          <w:p w14:paraId="10A3648A" w14:textId="7181989E" w:rsidR="00DE2CA9" w:rsidRPr="00065833" w:rsidRDefault="00DE2CA9" w:rsidP="00406EBD">
            <w:pPr>
              <w:contextualSpacing/>
            </w:pPr>
          </w:p>
        </w:tc>
      </w:tr>
      <w:tr w:rsidR="00824DB6" w:rsidRPr="00D2449B" w14:paraId="673C0DDB"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290B8B6" w14:textId="0585B87D" w:rsidR="00A74F22" w:rsidRPr="00D742AB" w:rsidRDefault="00D742AB" w:rsidP="009C1F22">
            <w:pPr>
              <w:pStyle w:val="Header"/>
              <w:tabs>
                <w:tab w:val="clear" w:pos="4153"/>
                <w:tab w:val="clear" w:pos="8306"/>
              </w:tabs>
              <w:contextualSpacing/>
              <w:jc w:val="both"/>
              <w:rPr>
                <w:rFonts w:ascii="Calibri" w:hAnsi="Calibri"/>
                <w:bCs/>
                <w:szCs w:val="22"/>
              </w:rPr>
            </w:pPr>
            <w:r w:rsidRPr="00D742AB">
              <w:rPr>
                <w:rFonts w:ascii="Calibri" w:hAnsi="Calibri"/>
                <w:bCs/>
                <w:szCs w:val="22"/>
              </w:rPr>
              <w:t xml:space="preserve">LCC Highways were consulted in relation to the proposal and raise no objection on highway safety grounds subject to condition. </w:t>
            </w:r>
          </w:p>
          <w:p w14:paraId="337694ED" w14:textId="0DF9E693" w:rsidR="00D742AB" w:rsidRDefault="00D742AB"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Pr="00897DEA" w:rsidRDefault="00375556" w:rsidP="00406EBD">
            <w:pPr>
              <w:contextualSpacing/>
              <w:rPr>
                <w:rFonts w:ascii="Calibri" w:hAnsi="Calibri"/>
                <w:bCs/>
                <w:szCs w:val="22"/>
              </w:rPr>
            </w:pPr>
          </w:p>
          <w:p w14:paraId="4E3ACE2A" w14:textId="2B8F8CB0" w:rsidR="00AF2180" w:rsidRPr="00897DEA" w:rsidRDefault="00897DEA" w:rsidP="00406EBD">
            <w:pPr>
              <w:contextualSpacing/>
              <w:rPr>
                <w:rFonts w:ascii="Calibri" w:hAnsi="Calibri"/>
                <w:bCs/>
                <w:szCs w:val="22"/>
              </w:rPr>
            </w:pPr>
            <w:r w:rsidRPr="00897DEA">
              <w:rPr>
                <w:rFonts w:ascii="Calibri" w:hAnsi="Calibri"/>
                <w:bCs/>
                <w:szCs w:val="22"/>
              </w:rPr>
              <w:t xml:space="preserve">A preliminary bat roost assessment was conducted at the application site on 28/06/2024. The survey concluded that there was no evidence of bats at the site and the building itself offers negligible roosting potential. </w:t>
            </w:r>
          </w:p>
          <w:p w14:paraId="6337C4D8" w14:textId="63A43E09" w:rsidR="00897DEA" w:rsidRDefault="00897DEA" w:rsidP="00406EBD">
            <w:pPr>
              <w:contextualSpacing/>
              <w:rPr>
                <w:rFonts w:ascii="Calibri" w:hAnsi="Calibri"/>
                <w:b/>
                <w:szCs w:val="22"/>
              </w:rPr>
            </w:pPr>
          </w:p>
        </w:tc>
      </w:tr>
      <w:tr w:rsidR="00C0704D" w:rsidRPr="00D2449B" w14:paraId="0A9D02B4"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97DE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897DE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E4B"/>
    <w:rsid w:val="00030A1C"/>
    <w:rsid w:val="00056599"/>
    <w:rsid w:val="00065833"/>
    <w:rsid w:val="000A6867"/>
    <w:rsid w:val="000B5CB5"/>
    <w:rsid w:val="000E17A2"/>
    <w:rsid w:val="000F4729"/>
    <w:rsid w:val="00125E9B"/>
    <w:rsid w:val="0012657D"/>
    <w:rsid w:val="00130035"/>
    <w:rsid w:val="001D4F7A"/>
    <w:rsid w:val="00250879"/>
    <w:rsid w:val="00282E3A"/>
    <w:rsid w:val="0029334A"/>
    <w:rsid w:val="002954E5"/>
    <w:rsid w:val="00295A61"/>
    <w:rsid w:val="002A01CF"/>
    <w:rsid w:val="002C5DEA"/>
    <w:rsid w:val="002C6277"/>
    <w:rsid w:val="002F2580"/>
    <w:rsid w:val="00321B6E"/>
    <w:rsid w:val="00375556"/>
    <w:rsid w:val="003B6C20"/>
    <w:rsid w:val="003C08BD"/>
    <w:rsid w:val="003C5B28"/>
    <w:rsid w:val="003D66CF"/>
    <w:rsid w:val="00406EBD"/>
    <w:rsid w:val="00440CB6"/>
    <w:rsid w:val="0046548C"/>
    <w:rsid w:val="00480A9E"/>
    <w:rsid w:val="004947BB"/>
    <w:rsid w:val="00497407"/>
    <w:rsid w:val="004A5EA9"/>
    <w:rsid w:val="004C2434"/>
    <w:rsid w:val="004E1D72"/>
    <w:rsid w:val="004F0649"/>
    <w:rsid w:val="00510FA2"/>
    <w:rsid w:val="00556ECD"/>
    <w:rsid w:val="0059215A"/>
    <w:rsid w:val="005E1C6C"/>
    <w:rsid w:val="005E65DF"/>
    <w:rsid w:val="005F1A36"/>
    <w:rsid w:val="00610DE6"/>
    <w:rsid w:val="00665D63"/>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97DEA"/>
    <w:rsid w:val="008A28C8"/>
    <w:rsid w:val="008D26AB"/>
    <w:rsid w:val="008E5670"/>
    <w:rsid w:val="009C1F22"/>
    <w:rsid w:val="009C70B2"/>
    <w:rsid w:val="009F4443"/>
    <w:rsid w:val="00A42E82"/>
    <w:rsid w:val="00A43CDE"/>
    <w:rsid w:val="00A579BB"/>
    <w:rsid w:val="00A63D55"/>
    <w:rsid w:val="00A74F22"/>
    <w:rsid w:val="00A95D89"/>
    <w:rsid w:val="00AF07DB"/>
    <w:rsid w:val="00AF2180"/>
    <w:rsid w:val="00B348CA"/>
    <w:rsid w:val="00B5479B"/>
    <w:rsid w:val="00B92B9F"/>
    <w:rsid w:val="00B93EB5"/>
    <w:rsid w:val="00BD3F03"/>
    <w:rsid w:val="00C0704D"/>
    <w:rsid w:val="00C25722"/>
    <w:rsid w:val="00C618DB"/>
    <w:rsid w:val="00D0337F"/>
    <w:rsid w:val="00D11007"/>
    <w:rsid w:val="00D1483D"/>
    <w:rsid w:val="00D17EB1"/>
    <w:rsid w:val="00D2449B"/>
    <w:rsid w:val="00D54E67"/>
    <w:rsid w:val="00D742AB"/>
    <w:rsid w:val="00D97A81"/>
    <w:rsid w:val="00DB1FA4"/>
    <w:rsid w:val="00DC17C0"/>
    <w:rsid w:val="00DD3288"/>
    <w:rsid w:val="00DD62F6"/>
    <w:rsid w:val="00DE28C7"/>
    <w:rsid w:val="00DE2CA9"/>
    <w:rsid w:val="00E46243"/>
    <w:rsid w:val="00E66534"/>
    <w:rsid w:val="00E70027"/>
    <w:rsid w:val="00E72F6C"/>
    <w:rsid w:val="00EA09F9"/>
    <w:rsid w:val="00EC23C7"/>
    <w:rsid w:val="00ED00B7"/>
    <w:rsid w:val="00EE7DA2"/>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2024-09-27T09:11:00Z</dcterms:created>
  <dcterms:modified xsi:type="dcterms:W3CDTF">2024-09-27T09:11:00Z</dcterms:modified>
</cp:coreProperties>
</file>