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CDA5"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3649723" w14:textId="77777777">
        <w:trPr>
          <w:cantSplit/>
        </w:trPr>
        <w:tc>
          <w:tcPr>
            <w:tcW w:w="6983" w:type="dxa"/>
            <w:gridSpan w:val="4"/>
          </w:tcPr>
          <w:p w14:paraId="09B7F96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1E6A7D2" w14:textId="77777777" w:rsidR="002F3ADA" w:rsidRPr="00DD62CA" w:rsidRDefault="002F3ADA">
            <w:pPr>
              <w:rPr>
                <w:rFonts w:ascii="Calibri" w:hAnsi="Calibri"/>
                <w:sz w:val="24"/>
                <w:szCs w:val="24"/>
              </w:rPr>
            </w:pPr>
          </w:p>
        </w:tc>
        <w:tc>
          <w:tcPr>
            <w:tcW w:w="1713" w:type="dxa"/>
          </w:tcPr>
          <w:p w14:paraId="38C11C39" w14:textId="77777777" w:rsidR="002F3ADA" w:rsidRPr="00DD62CA" w:rsidRDefault="002F3ADA">
            <w:pPr>
              <w:rPr>
                <w:rFonts w:ascii="Calibri" w:hAnsi="Calibri"/>
                <w:sz w:val="24"/>
                <w:szCs w:val="24"/>
              </w:rPr>
            </w:pPr>
          </w:p>
        </w:tc>
      </w:tr>
      <w:tr w:rsidR="002F3ADA" w:rsidRPr="00DD62CA" w14:paraId="0DF4F3AA" w14:textId="77777777">
        <w:trPr>
          <w:cantSplit/>
        </w:trPr>
        <w:tc>
          <w:tcPr>
            <w:tcW w:w="4123" w:type="dxa"/>
            <w:gridSpan w:val="2"/>
          </w:tcPr>
          <w:p w14:paraId="2507112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B29CD2D" w14:textId="77777777" w:rsidR="002F3ADA" w:rsidRPr="00DD62CA" w:rsidRDefault="002F3ADA">
            <w:pPr>
              <w:rPr>
                <w:rFonts w:ascii="Calibri" w:hAnsi="Calibri"/>
                <w:sz w:val="24"/>
                <w:szCs w:val="24"/>
              </w:rPr>
            </w:pPr>
          </w:p>
        </w:tc>
        <w:tc>
          <w:tcPr>
            <w:tcW w:w="1404" w:type="dxa"/>
          </w:tcPr>
          <w:p w14:paraId="2DB1002E" w14:textId="77777777" w:rsidR="002F3ADA" w:rsidRPr="00DD62CA" w:rsidRDefault="002F3ADA">
            <w:pPr>
              <w:rPr>
                <w:rFonts w:ascii="Calibri" w:hAnsi="Calibri"/>
                <w:sz w:val="24"/>
                <w:szCs w:val="24"/>
              </w:rPr>
            </w:pPr>
          </w:p>
        </w:tc>
        <w:tc>
          <w:tcPr>
            <w:tcW w:w="1713" w:type="dxa"/>
          </w:tcPr>
          <w:p w14:paraId="7A60AD77" w14:textId="77777777" w:rsidR="002F3ADA" w:rsidRPr="00DD62CA" w:rsidRDefault="002F3ADA">
            <w:pPr>
              <w:rPr>
                <w:rFonts w:ascii="Calibri" w:hAnsi="Calibri"/>
                <w:sz w:val="24"/>
                <w:szCs w:val="24"/>
              </w:rPr>
            </w:pPr>
          </w:p>
        </w:tc>
        <w:tc>
          <w:tcPr>
            <w:tcW w:w="1713" w:type="dxa"/>
          </w:tcPr>
          <w:p w14:paraId="69EB9661" w14:textId="77777777" w:rsidR="002F3ADA" w:rsidRPr="00DD62CA" w:rsidRDefault="002F3ADA">
            <w:pPr>
              <w:rPr>
                <w:rFonts w:ascii="Calibri" w:hAnsi="Calibri"/>
                <w:sz w:val="24"/>
                <w:szCs w:val="24"/>
              </w:rPr>
            </w:pPr>
          </w:p>
        </w:tc>
      </w:tr>
      <w:tr w:rsidR="00C00AD7" w:rsidRPr="00DD62CA" w14:paraId="041FBF8A" w14:textId="77777777" w:rsidTr="00111C12">
        <w:trPr>
          <w:cantSplit/>
        </w:trPr>
        <w:tc>
          <w:tcPr>
            <w:tcW w:w="6983" w:type="dxa"/>
            <w:gridSpan w:val="4"/>
          </w:tcPr>
          <w:p w14:paraId="09346DD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B679E76" w14:textId="77777777" w:rsidR="00C00AD7" w:rsidRPr="00DD62CA" w:rsidRDefault="00C00AD7">
            <w:pPr>
              <w:rPr>
                <w:rFonts w:ascii="Calibri" w:hAnsi="Calibri"/>
                <w:sz w:val="24"/>
                <w:szCs w:val="24"/>
              </w:rPr>
            </w:pPr>
          </w:p>
        </w:tc>
        <w:tc>
          <w:tcPr>
            <w:tcW w:w="1713" w:type="dxa"/>
          </w:tcPr>
          <w:p w14:paraId="1136F348" w14:textId="77777777" w:rsidR="00C00AD7" w:rsidRPr="00DD62CA" w:rsidRDefault="00C00AD7">
            <w:pPr>
              <w:rPr>
                <w:rFonts w:ascii="Calibri" w:hAnsi="Calibri"/>
                <w:sz w:val="24"/>
                <w:szCs w:val="24"/>
              </w:rPr>
            </w:pPr>
          </w:p>
        </w:tc>
      </w:tr>
      <w:tr w:rsidR="00C00AD7" w:rsidRPr="00DD62CA" w14:paraId="05AB54FB" w14:textId="77777777" w:rsidTr="00111C12">
        <w:trPr>
          <w:cantSplit/>
        </w:trPr>
        <w:tc>
          <w:tcPr>
            <w:tcW w:w="8696" w:type="dxa"/>
            <w:gridSpan w:val="5"/>
            <w:tcBorders>
              <w:bottom w:val="single" w:sz="6" w:space="0" w:color="auto"/>
            </w:tcBorders>
          </w:tcPr>
          <w:p w14:paraId="5103D55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B1B6982" w14:textId="77777777" w:rsidR="00C00AD7" w:rsidRPr="00DD62CA" w:rsidRDefault="00C00AD7">
            <w:pPr>
              <w:rPr>
                <w:rFonts w:ascii="Calibri" w:hAnsi="Calibri"/>
                <w:sz w:val="24"/>
                <w:szCs w:val="24"/>
              </w:rPr>
            </w:pPr>
          </w:p>
        </w:tc>
      </w:tr>
      <w:tr w:rsidR="00C00AD7" w:rsidRPr="00DD62CA" w14:paraId="510F5DEC" w14:textId="77777777" w:rsidTr="00111C12">
        <w:trPr>
          <w:cantSplit/>
        </w:trPr>
        <w:tc>
          <w:tcPr>
            <w:tcW w:w="5579" w:type="dxa"/>
            <w:gridSpan w:val="3"/>
          </w:tcPr>
          <w:p w14:paraId="18E7CFD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01E3159" w14:textId="77777777" w:rsidR="00C00AD7" w:rsidRPr="00DD62CA" w:rsidRDefault="00C00AD7">
            <w:pPr>
              <w:rPr>
                <w:rFonts w:ascii="Calibri" w:hAnsi="Calibri"/>
                <w:sz w:val="24"/>
                <w:szCs w:val="24"/>
              </w:rPr>
            </w:pPr>
          </w:p>
        </w:tc>
        <w:tc>
          <w:tcPr>
            <w:tcW w:w="1713" w:type="dxa"/>
          </w:tcPr>
          <w:p w14:paraId="7157D18F" w14:textId="77777777" w:rsidR="00C00AD7" w:rsidRPr="00DD62CA" w:rsidRDefault="00C00AD7">
            <w:pPr>
              <w:rPr>
                <w:rFonts w:ascii="Calibri" w:hAnsi="Calibri"/>
                <w:sz w:val="24"/>
                <w:szCs w:val="24"/>
              </w:rPr>
            </w:pPr>
          </w:p>
        </w:tc>
      </w:tr>
      <w:tr w:rsidR="002F3ADA" w:rsidRPr="00DD62CA" w14:paraId="06753774" w14:textId="77777777">
        <w:trPr>
          <w:cantSplit/>
        </w:trPr>
        <w:tc>
          <w:tcPr>
            <w:tcW w:w="10409" w:type="dxa"/>
            <w:gridSpan w:val="6"/>
          </w:tcPr>
          <w:p w14:paraId="5593140E"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C984D79" w14:textId="77777777">
        <w:trPr>
          <w:cantSplit/>
        </w:trPr>
        <w:tc>
          <w:tcPr>
            <w:tcW w:w="2410" w:type="dxa"/>
          </w:tcPr>
          <w:p w14:paraId="59DD12D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1298B32" w14:textId="40B5F7E3" w:rsidR="002F3ADA" w:rsidRPr="00DD62CA" w:rsidRDefault="00651C36">
            <w:pPr>
              <w:pStyle w:val="addresses"/>
              <w:rPr>
                <w:rFonts w:ascii="Calibri" w:hAnsi="Calibri"/>
                <w:sz w:val="24"/>
                <w:szCs w:val="24"/>
              </w:rPr>
            </w:pPr>
            <w:r>
              <w:rPr>
                <w:rFonts w:ascii="Calibri" w:hAnsi="Calibri"/>
                <w:sz w:val="24"/>
                <w:szCs w:val="24"/>
              </w:rPr>
              <w:t>3/2024/0601</w:t>
            </w:r>
          </w:p>
        </w:tc>
        <w:tc>
          <w:tcPr>
            <w:tcW w:w="1404" w:type="dxa"/>
          </w:tcPr>
          <w:p w14:paraId="01CDA7A7" w14:textId="77777777" w:rsidR="002F3ADA" w:rsidRPr="00DD62CA" w:rsidRDefault="002F3ADA">
            <w:pPr>
              <w:rPr>
                <w:rFonts w:ascii="Calibri" w:hAnsi="Calibri"/>
                <w:sz w:val="24"/>
                <w:szCs w:val="24"/>
              </w:rPr>
            </w:pPr>
          </w:p>
        </w:tc>
        <w:tc>
          <w:tcPr>
            <w:tcW w:w="1713" w:type="dxa"/>
          </w:tcPr>
          <w:p w14:paraId="49A564C5" w14:textId="77777777" w:rsidR="002F3ADA" w:rsidRPr="00DD62CA" w:rsidRDefault="002F3ADA">
            <w:pPr>
              <w:rPr>
                <w:rFonts w:ascii="Calibri" w:hAnsi="Calibri"/>
                <w:sz w:val="24"/>
                <w:szCs w:val="24"/>
              </w:rPr>
            </w:pPr>
          </w:p>
        </w:tc>
        <w:tc>
          <w:tcPr>
            <w:tcW w:w="1713" w:type="dxa"/>
          </w:tcPr>
          <w:p w14:paraId="6917AEC3" w14:textId="77777777" w:rsidR="002F3ADA" w:rsidRPr="00DD62CA" w:rsidRDefault="002F3ADA">
            <w:pPr>
              <w:rPr>
                <w:rFonts w:ascii="Calibri" w:hAnsi="Calibri"/>
                <w:sz w:val="24"/>
                <w:szCs w:val="24"/>
              </w:rPr>
            </w:pPr>
          </w:p>
        </w:tc>
      </w:tr>
      <w:tr w:rsidR="002F3ADA" w:rsidRPr="00DD62CA" w14:paraId="11558B20" w14:textId="77777777">
        <w:trPr>
          <w:cantSplit/>
        </w:trPr>
        <w:tc>
          <w:tcPr>
            <w:tcW w:w="2410" w:type="dxa"/>
          </w:tcPr>
          <w:p w14:paraId="09E1049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87A8C7F" w14:textId="2B5DB7B7" w:rsidR="002F3ADA" w:rsidRPr="00DD62CA" w:rsidRDefault="00651C36">
            <w:pPr>
              <w:rPr>
                <w:rFonts w:ascii="Calibri" w:hAnsi="Calibri"/>
                <w:sz w:val="24"/>
                <w:szCs w:val="24"/>
              </w:rPr>
            </w:pPr>
            <w:r>
              <w:rPr>
                <w:rFonts w:ascii="Calibri" w:hAnsi="Calibri"/>
                <w:sz w:val="24"/>
                <w:szCs w:val="24"/>
              </w:rPr>
              <w:t>2</w:t>
            </w:r>
            <w:r w:rsidR="007577EF">
              <w:rPr>
                <w:rFonts w:ascii="Calibri" w:hAnsi="Calibri"/>
                <w:sz w:val="24"/>
                <w:szCs w:val="24"/>
              </w:rPr>
              <w:t>9</w:t>
            </w:r>
            <w:r>
              <w:rPr>
                <w:rFonts w:ascii="Calibri" w:hAnsi="Calibri"/>
                <w:sz w:val="24"/>
                <w:szCs w:val="24"/>
              </w:rPr>
              <w:t xml:space="preserve"> August 2024</w:t>
            </w:r>
          </w:p>
        </w:tc>
        <w:tc>
          <w:tcPr>
            <w:tcW w:w="1404" w:type="dxa"/>
          </w:tcPr>
          <w:p w14:paraId="306CA3FA" w14:textId="77777777" w:rsidR="002F3ADA" w:rsidRPr="00DD62CA" w:rsidRDefault="002F3ADA">
            <w:pPr>
              <w:rPr>
                <w:rFonts w:ascii="Calibri" w:hAnsi="Calibri"/>
                <w:sz w:val="24"/>
                <w:szCs w:val="24"/>
              </w:rPr>
            </w:pPr>
          </w:p>
        </w:tc>
        <w:tc>
          <w:tcPr>
            <w:tcW w:w="1713" w:type="dxa"/>
          </w:tcPr>
          <w:p w14:paraId="52DB7E5E" w14:textId="77777777" w:rsidR="002F3ADA" w:rsidRPr="00DD62CA" w:rsidRDefault="002F3ADA">
            <w:pPr>
              <w:rPr>
                <w:rFonts w:ascii="Calibri" w:hAnsi="Calibri"/>
                <w:sz w:val="24"/>
                <w:szCs w:val="24"/>
              </w:rPr>
            </w:pPr>
          </w:p>
        </w:tc>
        <w:tc>
          <w:tcPr>
            <w:tcW w:w="1713" w:type="dxa"/>
          </w:tcPr>
          <w:p w14:paraId="498BC01A" w14:textId="77777777" w:rsidR="002F3ADA" w:rsidRPr="00DD62CA" w:rsidRDefault="002F3ADA">
            <w:pPr>
              <w:rPr>
                <w:rFonts w:ascii="Calibri" w:hAnsi="Calibri"/>
                <w:sz w:val="24"/>
                <w:szCs w:val="24"/>
              </w:rPr>
            </w:pPr>
          </w:p>
        </w:tc>
      </w:tr>
      <w:tr w:rsidR="002F3ADA" w:rsidRPr="00DD62CA" w14:paraId="18535EC8" w14:textId="77777777">
        <w:trPr>
          <w:cantSplit/>
        </w:trPr>
        <w:tc>
          <w:tcPr>
            <w:tcW w:w="2410" w:type="dxa"/>
          </w:tcPr>
          <w:p w14:paraId="19C710C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4DABCEB" w14:textId="5B79C287" w:rsidR="002F3ADA" w:rsidRPr="00DD62CA" w:rsidRDefault="00651C36">
            <w:pPr>
              <w:rPr>
                <w:rFonts w:ascii="Calibri" w:hAnsi="Calibri"/>
                <w:sz w:val="24"/>
                <w:szCs w:val="24"/>
              </w:rPr>
            </w:pPr>
            <w:r>
              <w:rPr>
                <w:rFonts w:ascii="Calibri" w:hAnsi="Calibri"/>
                <w:sz w:val="24"/>
                <w:szCs w:val="24"/>
              </w:rPr>
              <w:t>16/07/2024</w:t>
            </w:r>
          </w:p>
        </w:tc>
        <w:tc>
          <w:tcPr>
            <w:tcW w:w="1404" w:type="dxa"/>
          </w:tcPr>
          <w:p w14:paraId="568E4010" w14:textId="77777777" w:rsidR="002F3ADA" w:rsidRPr="00DD62CA" w:rsidRDefault="002F3ADA">
            <w:pPr>
              <w:rPr>
                <w:rFonts w:ascii="Calibri" w:hAnsi="Calibri"/>
                <w:sz w:val="24"/>
                <w:szCs w:val="24"/>
              </w:rPr>
            </w:pPr>
          </w:p>
        </w:tc>
        <w:tc>
          <w:tcPr>
            <w:tcW w:w="1713" w:type="dxa"/>
          </w:tcPr>
          <w:p w14:paraId="2A3C8499" w14:textId="77777777" w:rsidR="002F3ADA" w:rsidRPr="00DD62CA" w:rsidRDefault="002F3ADA">
            <w:pPr>
              <w:rPr>
                <w:rFonts w:ascii="Calibri" w:hAnsi="Calibri"/>
                <w:sz w:val="24"/>
                <w:szCs w:val="24"/>
              </w:rPr>
            </w:pPr>
          </w:p>
        </w:tc>
        <w:tc>
          <w:tcPr>
            <w:tcW w:w="1713" w:type="dxa"/>
          </w:tcPr>
          <w:p w14:paraId="6EB7B2CD" w14:textId="77777777" w:rsidR="002F3ADA" w:rsidRPr="00DD62CA" w:rsidRDefault="002F3ADA">
            <w:pPr>
              <w:rPr>
                <w:rFonts w:ascii="Calibri" w:hAnsi="Calibri"/>
                <w:sz w:val="24"/>
                <w:szCs w:val="24"/>
              </w:rPr>
            </w:pPr>
          </w:p>
        </w:tc>
      </w:tr>
      <w:tr w:rsidR="002F3ADA" w:rsidRPr="00DD62CA" w14:paraId="18EF1D44" w14:textId="77777777">
        <w:trPr>
          <w:cantSplit/>
        </w:trPr>
        <w:tc>
          <w:tcPr>
            <w:tcW w:w="10409" w:type="dxa"/>
            <w:gridSpan w:val="6"/>
          </w:tcPr>
          <w:p w14:paraId="5167DF52" w14:textId="77777777" w:rsidR="002F3ADA" w:rsidRPr="00DD62CA" w:rsidRDefault="002F3ADA">
            <w:pPr>
              <w:rPr>
                <w:rFonts w:ascii="Calibri" w:hAnsi="Calibri"/>
                <w:sz w:val="24"/>
                <w:szCs w:val="24"/>
              </w:rPr>
            </w:pPr>
          </w:p>
        </w:tc>
      </w:tr>
      <w:tr w:rsidR="002F3ADA" w:rsidRPr="00DD62CA" w14:paraId="01DF6C03" w14:textId="77777777" w:rsidTr="00F92BEF">
        <w:trPr>
          <w:cantSplit/>
        </w:trPr>
        <w:tc>
          <w:tcPr>
            <w:tcW w:w="2410" w:type="dxa"/>
          </w:tcPr>
          <w:p w14:paraId="2842705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7DC09F4" w14:textId="77777777" w:rsidR="002F3ADA" w:rsidRPr="00DD62CA" w:rsidRDefault="002F3ADA">
            <w:pPr>
              <w:rPr>
                <w:rFonts w:ascii="Calibri" w:hAnsi="Calibri"/>
                <w:sz w:val="24"/>
                <w:szCs w:val="24"/>
              </w:rPr>
            </w:pPr>
          </w:p>
        </w:tc>
        <w:tc>
          <w:tcPr>
            <w:tcW w:w="1456" w:type="dxa"/>
          </w:tcPr>
          <w:p w14:paraId="6F769B65" w14:textId="77777777" w:rsidR="002F3ADA" w:rsidRPr="00DD62CA" w:rsidRDefault="002F3ADA">
            <w:pPr>
              <w:rPr>
                <w:rFonts w:ascii="Calibri" w:hAnsi="Calibri"/>
                <w:sz w:val="24"/>
                <w:szCs w:val="24"/>
              </w:rPr>
            </w:pPr>
          </w:p>
        </w:tc>
        <w:tc>
          <w:tcPr>
            <w:tcW w:w="1404" w:type="dxa"/>
          </w:tcPr>
          <w:p w14:paraId="34347604"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BA048E6" w14:textId="77777777" w:rsidR="002F3ADA" w:rsidRPr="00DD62CA" w:rsidRDefault="002F3ADA">
            <w:pPr>
              <w:rPr>
                <w:rFonts w:ascii="Calibri" w:hAnsi="Calibri"/>
                <w:sz w:val="24"/>
                <w:szCs w:val="24"/>
              </w:rPr>
            </w:pPr>
          </w:p>
        </w:tc>
        <w:tc>
          <w:tcPr>
            <w:tcW w:w="1713" w:type="dxa"/>
          </w:tcPr>
          <w:p w14:paraId="2F198A67" w14:textId="77777777" w:rsidR="002F3ADA" w:rsidRPr="00DD62CA" w:rsidRDefault="002F3ADA">
            <w:pPr>
              <w:rPr>
                <w:rFonts w:ascii="Calibri" w:hAnsi="Calibri"/>
                <w:sz w:val="24"/>
                <w:szCs w:val="24"/>
              </w:rPr>
            </w:pPr>
          </w:p>
        </w:tc>
      </w:tr>
      <w:tr w:rsidR="002F3ADA" w:rsidRPr="00DD62CA" w14:paraId="2C421F44" w14:textId="77777777" w:rsidTr="00F92BEF">
        <w:trPr>
          <w:cantSplit/>
        </w:trPr>
        <w:tc>
          <w:tcPr>
            <w:tcW w:w="4123" w:type="dxa"/>
            <w:gridSpan w:val="2"/>
            <w:vMerge w:val="restart"/>
          </w:tcPr>
          <w:p w14:paraId="5F6DA09A" w14:textId="69289CD1" w:rsidR="00441F1F" w:rsidRDefault="00651C36">
            <w:pPr>
              <w:rPr>
                <w:rFonts w:ascii="Calibri" w:hAnsi="Calibri"/>
                <w:sz w:val="24"/>
                <w:szCs w:val="24"/>
              </w:rPr>
            </w:pPr>
            <w:bookmarkStart w:id="0" w:name="ApplicantName"/>
            <w:r>
              <w:rPr>
                <w:rFonts w:ascii="Calibri" w:hAnsi="Calibri"/>
                <w:sz w:val="24"/>
                <w:szCs w:val="24"/>
              </w:rPr>
              <w:t>Mr Tony Campbell</w:t>
            </w:r>
          </w:p>
          <w:bookmarkEnd w:id="0"/>
          <w:p w14:paraId="5550DBBA" w14:textId="77777777" w:rsidR="00651C36" w:rsidRDefault="00651C36">
            <w:pPr>
              <w:rPr>
                <w:rFonts w:ascii="Calibri" w:hAnsi="Calibri"/>
                <w:sz w:val="24"/>
                <w:szCs w:val="24"/>
              </w:rPr>
            </w:pPr>
            <w:r>
              <w:rPr>
                <w:rFonts w:ascii="Calibri" w:hAnsi="Calibri"/>
                <w:sz w:val="24"/>
                <w:szCs w:val="24"/>
              </w:rPr>
              <w:t>The Project Delivery Guys Ltd</w:t>
            </w:r>
          </w:p>
          <w:p w14:paraId="1AC49093" w14:textId="77777777" w:rsidR="00651C36" w:rsidRDefault="00651C36">
            <w:pPr>
              <w:rPr>
                <w:rFonts w:ascii="Calibri" w:hAnsi="Calibri"/>
                <w:sz w:val="24"/>
                <w:szCs w:val="24"/>
              </w:rPr>
            </w:pPr>
            <w:r>
              <w:rPr>
                <w:rFonts w:ascii="Calibri" w:hAnsi="Calibri"/>
                <w:sz w:val="24"/>
                <w:szCs w:val="24"/>
              </w:rPr>
              <w:t>25 Village Road</w:t>
            </w:r>
          </w:p>
          <w:p w14:paraId="3157E80D" w14:textId="77777777" w:rsidR="00651C36" w:rsidRDefault="00651C36">
            <w:pPr>
              <w:rPr>
                <w:rFonts w:ascii="Calibri" w:hAnsi="Calibri"/>
                <w:sz w:val="24"/>
                <w:szCs w:val="24"/>
              </w:rPr>
            </w:pPr>
            <w:r>
              <w:rPr>
                <w:rFonts w:ascii="Calibri" w:hAnsi="Calibri"/>
                <w:sz w:val="24"/>
                <w:szCs w:val="24"/>
              </w:rPr>
              <w:t>Heswall</w:t>
            </w:r>
          </w:p>
          <w:p w14:paraId="0BB71CEC" w14:textId="146DF5B2" w:rsidR="002F3ADA" w:rsidRPr="00DD62CA" w:rsidRDefault="00651C36">
            <w:pPr>
              <w:rPr>
                <w:rFonts w:ascii="Calibri" w:hAnsi="Calibri"/>
                <w:sz w:val="24"/>
                <w:szCs w:val="24"/>
              </w:rPr>
            </w:pPr>
            <w:r>
              <w:rPr>
                <w:rFonts w:ascii="Calibri" w:hAnsi="Calibri"/>
                <w:sz w:val="24"/>
                <w:szCs w:val="24"/>
              </w:rPr>
              <w:t>CH70 0DX</w:t>
            </w:r>
          </w:p>
        </w:tc>
        <w:tc>
          <w:tcPr>
            <w:tcW w:w="1456" w:type="dxa"/>
            <w:tcBorders>
              <w:left w:val="nil"/>
            </w:tcBorders>
          </w:tcPr>
          <w:p w14:paraId="0ADD4F9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667D17B" w14:textId="59777645" w:rsidR="00441F1F" w:rsidRDefault="00651C36">
            <w:pPr>
              <w:pStyle w:val="addresses"/>
              <w:rPr>
                <w:rFonts w:ascii="Calibri" w:hAnsi="Calibri"/>
                <w:sz w:val="24"/>
                <w:szCs w:val="24"/>
              </w:rPr>
            </w:pPr>
            <w:r>
              <w:rPr>
                <w:rFonts w:ascii="Calibri" w:hAnsi="Calibri"/>
                <w:sz w:val="24"/>
                <w:szCs w:val="24"/>
              </w:rPr>
              <w:t>Mr Neil Andrews</w:t>
            </w:r>
          </w:p>
          <w:p w14:paraId="3C229A7C" w14:textId="77777777" w:rsidR="00651C36" w:rsidRDefault="00651C36">
            <w:pPr>
              <w:pStyle w:val="addresses"/>
              <w:rPr>
                <w:rFonts w:ascii="Calibri" w:hAnsi="Calibri"/>
                <w:sz w:val="24"/>
                <w:szCs w:val="24"/>
              </w:rPr>
            </w:pPr>
            <w:r>
              <w:rPr>
                <w:rFonts w:ascii="Calibri" w:hAnsi="Calibri"/>
                <w:sz w:val="24"/>
                <w:szCs w:val="24"/>
              </w:rPr>
              <w:t>Stanton Andrews Architects</w:t>
            </w:r>
          </w:p>
          <w:p w14:paraId="475506F3" w14:textId="77777777" w:rsidR="00651C36" w:rsidRDefault="00651C36">
            <w:pPr>
              <w:pStyle w:val="addresses"/>
              <w:rPr>
                <w:rFonts w:ascii="Calibri" w:hAnsi="Calibri"/>
                <w:sz w:val="24"/>
                <w:szCs w:val="24"/>
              </w:rPr>
            </w:pPr>
            <w:r>
              <w:rPr>
                <w:rFonts w:ascii="Calibri" w:hAnsi="Calibri"/>
                <w:sz w:val="24"/>
                <w:szCs w:val="24"/>
              </w:rPr>
              <w:t>44 York Street</w:t>
            </w:r>
          </w:p>
          <w:p w14:paraId="0CF9BDAD" w14:textId="77777777" w:rsidR="00651C36" w:rsidRDefault="00651C36">
            <w:pPr>
              <w:pStyle w:val="addresses"/>
              <w:rPr>
                <w:rFonts w:ascii="Calibri" w:hAnsi="Calibri"/>
                <w:sz w:val="24"/>
                <w:szCs w:val="24"/>
              </w:rPr>
            </w:pPr>
            <w:r>
              <w:rPr>
                <w:rFonts w:ascii="Calibri" w:hAnsi="Calibri"/>
                <w:sz w:val="24"/>
                <w:szCs w:val="24"/>
              </w:rPr>
              <w:t>Clitheroe</w:t>
            </w:r>
          </w:p>
          <w:p w14:paraId="07DC5F56" w14:textId="63EE5F0D" w:rsidR="002F3ADA" w:rsidRPr="00DD62CA" w:rsidRDefault="00651C36">
            <w:pPr>
              <w:pStyle w:val="addresses"/>
              <w:rPr>
                <w:rFonts w:ascii="Calibri" w:hAnsi="Calibri"/>
                <w:sz w:val="24"/>
                <w:szCs w:val="24"/>
              </w:rPr>
            </w:pPr>
            <w:r>
              <w:rPr>
                <w:rFonts w:ascii="Calibri" w:hAnsi="Calibri"/>
                <w:sz w:val="24"/>
                <w:szCs w:val="24"/>
              </w:rPr>
              <w:t>BB7 2DL</w:t>
            </w:r>
          </w:p>
        </w:tc>
      </w:tr>
      <w:tr w:rsidR="002F3ADA" w:rsidRPr="00DD62CA" w14:paraId="18257718" w14:textId="77777777" w:rsidTr="00F92BEF">
        <w:trPr>
          <w:cantSplit/>
        </w:trPr>
        <w:tc>
          <w:tcPr>
            <w:tcW w:w="4123" w:type="dxa"/>
            <w:gridSpan w:val="2"/>
            <w:vMerge/>
          </w:tcPr>
          <w:p w14:paraId="7FB62FF1" w14:textId="77777777" w:rsidR="002F3ADA" w:rsidRPr="00DD62CA" w:rsidRDefault="002F3ADA">
            <w:pPr>
              <w:rPr>
                <w:rFonts w:ascii="Calibri" w:hAnsi="Calibri"/>
                <w:sz w:val="24"/>
                <w:szCs w:val="24"/>
              </w:rPr>
            </w:pPr>
          </w:p>
        </w:tc>
        <w:tc>
          <w:tcPr>
            <w:tcW w:w="1456" w:type="dxa"/>
          </w:tcPr>
          <w:p w14:paraId="0B5A3241" w14:textId="77777777" w:rsidR="002F3ADA" w:rsidRPr="00DD62CA" w:rsidRDefault="002F3ADA">
            <w:pPr>
              <w:rPr>
                <w:rFonts w:ascii="Calibri" w:hAnsi="Calibri"/>
                <w:sz w:val="24"/>
                <w:szCs w:val="24"/>
              </w:rPr>
            </w:pPr>
          </w:p>
        </w:tc>
        <w:tc>
          <w:tcPr>
            <w:tcW w:w="4830" w:type="dxa"/>
            <w:gridSpan w:val="3"/>
            <w:vMerge/>
          </w:tcPr>
          <w:p w14:paraId="1E46AB47" w14:textId="77777777" w:rsidR="002F3ADA" w:rsidRPr="00DD62CA" w:rsidRDefault="002F3ADA">
            <w:pPr>
              <w:rPr>
                <w:rFonts w:ascii="Calibri" w:hAnsi="Calibri"/>
                <w:sz w:val="24"/>
                <w:szCs w:val="24"/>
              </w:rPr>
            </w:pPr>
          </w:p>
        </w:tc>
      </w:tr>
      <w:tr w:rsidR="002F3ADA" w:rsidRPr="00DD62CA" w14:paraId="1588E117" w14:textId="77777777" w:rsidTr="00F92BEF">
        <w:trPr>
          <w:cantSplit/>
        </w:trPr>
        <w:tc>
          <w:tcPr>
            <w:tcW w:w="4123" w:type="dxa"/>
            <w:gridSpan w:val="2"/>
            <w:vMerge/>
          </w:tcPr>
          <w:p w14:paraId="7056A550" w14:textId="77777777" w:rsidR="002F3ADA" w:rsidRPr="00DD62CA" w:rsidRDefault="002F3ADA">
            <w:pPr>
              <w:rPr>
                <w:rFonts w:ascii="Calibri" w:hAnsi="Calibri"/>
                <w:sz w:val="24"/>
                <w:szCs w:val="24"/>
              </w:rPr>
            </w:pPr>
          </w:p>
        </w:tc>
        <w:tc>
          <w:tcPr>
            <w:tcW w:w="1456" w:type="dxa"/>
          </w:tcPr>
          <w:p w14:paraId="4710E6D9" w14:textId="77777777" w:rsidR="002F3ADA" w:rsidRPr="00DD62CA" w:rsidRDefault="002F3ADA">
            <w:pPr>
              <w:rPr>
                <w:rFonts w:ascii="Calibri" w:hAnsi="Calibri"/>
                <w:sz w:val="24"/>
                <w:szCs w:val="24"/>
              </w:rPr>
            </w:pPr>
          </w:p>
        </w:tc>
        <w:tc>
          <w:tcPr>
            <w:tcW w:w="4830" w:type="dxa"/>
            <w:gridSpan w:val="3"/>
            <w:vMerge/>
          </w:tcPr>
          <w:p w14:paraId="6E74E52D" w14:textId="77777777" w:rsidR="002F3ADA" w:rsidRPr="00DD62CA" w:rsidRDefault="002F3ADA">
            <w:pPr>
              <w:rPr>
                <w:rFonts w:ascii="Calibri" w:hAnsi="Calibri"/>
                <w:sz w:val="24"/>
                <w:szCs w:val="24"/>
              </w:rPr>
            </w:pPr>
          </w:p>
        </w:tc>
      </w:tr>
      <w:tr w:rsidR="002F3ADA" w:rsidRPr="00DD62CA" w14:paraId="44F7DE00" w14:textId="77777777" w:rsidTr="00F92BEF">
        <w:trPr>
          <w:cantSplit/>
        </w:trPr>
        <w:tc>
          <w:tcPr>
            <w:tcW w:w="4123" w:type="dxa"/>
            <w:gridSpan w:val="2"/>
            <w:vMerge/>
          </w:tcPr>
          <w:p w14:paraId="3F2FFF01" w14:textId="77777777" w:rsidR="002F3ADA" w:rsidRPr="00DD62CA" w:rsidRDefault="002F3ADA">
            <w:pPr>
              <w:rPr>
                <w:rFonts w:ascii="Calibri" w:hAnsi="Calibri"/>
                <w:sz w:val="24"/>
                <w:szCs w:val="24"/>
              </w:rPr>
            </w:pPr>
          </w:p>
        </w:tc>
        <w:tc>
          <w:tcPr>
            <w:tcW w:w="1456" w:type="dxa"/>
          </w:tcPr>
          <w:p w14:paraId="2F56A66D" w14:textId="77777777" w:rsidR="002F3ADA" w:rsidRPr="00DD62CA" w:rsidRDefault="002F3ADA">
            <w:pPr>
              <w:rPr>
                <w:rFonts w:ascii="Calibri" w:hAnsi="Calibri"/>
                <w:sz w:val="24"/>
                <w:szCs w:val="24"/>
              </w:rPr>
            </w:pPr>
          </w:p>
        </w:tc>
        <w:tc>
          <w:tcPr>
            <w:tcW w:w="4830" w:type="dxa"/>
            <w:gridSpan w:val="3"/>
            <w:vMerge/>
          </w:tcPr>
          <w:p w14:paraId="2A3B6E01" w14:textId="77777777" w:rsidR="002F3ADA" w:rsidRPr="00DD62CA" w:rsidRDefault="002F3ADA">
            <w:pPr>
              <w:rPr>
                <w:rFonts w:ascii="Calibri" w:hAnsi="Calibri"/>
                <w:sz w:val="24"/>
                <w:szCs w:val="24"/>
              </w:rPr>
            </w:pPr>
          </w:p>
        </w:tc>
      </w:tr>
      <w:tr w:rsidR="002F3ADA" w:rsidRPr="00DD62CA" w14:paraId="16693EB6" w14:textId="77777777" w:rsidTr="00F92BEF">
        <w:trPr>
          <w:cantSplit/>
        </w:trPr>
        <w:tc>
          <w:tcPr>
            <w:tcW w:w="4123" w:type="dxa"/>
            <w:gridSpan w:val="2"/>
            <w:vMerge/>
          </w:tcPr>
          <w:p w14:paraId="740C8455" w14:textId="77777777" w:rsidR="002F3ADA" w:rsidRPr="00DD62CA" w:rsidRDefault="002F3ADA">
            <w:pPr>
              <w:rPr>
                <w:rFonts w:ascii="Calibri" w:hAnsi="Calibri"/>
                <w:sz w:val="24"/>
                <w:szCs w:val="24"/>
              </w:rPr>
            </w:pPr>
          </w:p>
        </w:tc>
        <w:tc>
          <w:tcPr>
            <w:tcW w:w="1456" w:type="dxa"/>
          </w:tcPr>
          <w:p w14:paraId="1F3DA505" w14:textId="77777777" w:rsidR="002F3ADA" w:rsidRPr="00DD62CA" w:rsidRDefault="002F3ADA">
            <w:pPr>
              <w:rPr>
                <w:rFonts w:ascii="Calibri" w:hAnsi="Calibri"/>
                <w:sz w:val="24"/>
                <w:szCs w:val="24"/>
              </w:rPr>
            </w:pPr>
          </w:p>
        </w:tc>
        <w:tc>
          <w:tcPr>
            <w:tcW w:w="4830" w:type="dxa"/>
            <w:gridSpan w:val="3"/>
            <w:vMerge/>
          </w:tcPr>
          <w:p w14:paraId="1AF07946" w14:textId="77777777" w:rsidR="002F3ADA" w:rsidRPr="00DD62CA" w:rsidRDefault="002F3ADA">
            <w:pPr>
              <w:rPr>
                <w:rFonts w:ascii="Calibri" w:hAnsi="Calibri"/>
                <w:sz w:val="24"/>
                <w:szCs w:val="24"/>
              </w:rPr>
            </w:pPr>
          </w:p>
        </w:tc>
      </w:tr>
    </w:tbl>
    <w:p w14:paraId="5E977C25" w14:textId="1E536165" w:rsidR="002F3ADA" w:rsidRPr="00DD62CA" w:rsidRDefault="00F03CA7">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D631051" w14:textId="77777777" w:rsidTr="003243B5">
        <w:trPr>
          <w:cantSplit/>
          <w:trHeight w:val="512"/>
        </w:trPr>
        <w:tc>
          <w:tcPr>
            <w:tcW w:w="1970" w:type="dxa"/>
            <w:gridSpan w:val="2"/>
          </w:tcPr>
          <w:p w14:paraId="748281D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DBBEC3F" w14:textId="02F95D07" w:rsidR="002F3ADA" w:rsidRPr="00DD62CA" w:rsidRDefault="00651C36">
            <w:pPr>
              <w:pStyle w:val="TableText"/>
              <w:rPr>
                <w:rFonts w:ascii="Calibri" w:hAnsi="Calibri"/>
                <w:sz w:val="24"/>
                <w:szCs w:val="24"/>
              </w:rPr>
            </w:pPr>
            <w:r>
              <w:rPr>
                <w:rFonts w:ascii="Calibri" w:hAnsi="Calibri"/>
                <w:sz w:val="24"/>
                <w:szCs w:val="24"/>
              </w:rPr>
              <w:t xml:space="preserve">Proposal to demolish and convert </w:t>
            </w:r>
            <w:proofErr w:type="gramStart"/>
            <w:r>
              <w:rPr>
                <w:rFonts w:ascii="Calibri" w:hAnsi="Calibri"/>
                <w:sz w:val="24"/>
                <w:szCs w:val="24"/>
              </w:rPr>
              <w:t>a number of</w:t>
            </w:r>
            <w:proofErr w:type="gramEnd"/>
            <w:r>
              <w:rPr>
                <w:rFonts w:ascii="Calibri" w:hAnsi="Calibri"/>
                <w:sz w:val="24"/>
                <w:szCs w:val="24"/>
              </w:rPr>
              <w:t xml:space="preserve"> agricultural buildings at Brockhall Farm into 8 residential properties, construct a number of garages for the use of the residents and re-develop the surrounding landscaping to incorporate parking, landscaping and amenity spaces for each property (pursuant to variation of condition 20 (protected species licence) of planning permission 3/2021/0311.</w:t>
            </w:r>
          </w:p>
        </w:tc>
      </w:tr>
      <w:tr w:rsidR="002F3ADA" w:rsidRPr="00DD62CA" w14:paraId="4FD3C730" w14:textId="77777777" w:rsidTr="003243B5">
        <w:trPr>
          <w:cantSplit/>
          <w:trHeight w:val="264"/>
        </w:trPr>
        <w:tc>
          <w:tcPr>
            <w:tcW w:w="988" w:type="dxa"/>
          </w:tcPr>
          <w:p w14:paraId="1C75CEB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E8718EA" w14:textId="4C165575" w:rsidR="002F3ADA" w:rsidRPr="00DD62CA" w:rsidRDefault="00651C36">
            <w:pPr>
              <w:pStyle w:val="TableText"/>
              <w:rPr>
                <w:rFonts w:ascii="Calibri" w:hAnsi="Calibri"/>
                <w:sz w:val="24"/>
                <w:szCs w:val="24"/>
              </w:rPr>
            </w:pPr>
            <w:r>
              <w:rPr>
                <w:rFonts w:ascii="Calibri" w:hAnsi="Calibri"/>
                <w:sz w:val="24"/>
                <w:szCs w:val="24"/>
              </w:rPr>
              <w:t>Brockhall Farm Gleneagles Drive Brockhall Village Old Langho BB6 8BB</w:t>
            </w:r>
          </w:p>
        </w:tc>
      </w:tr>
      <w:tr w:rsidR="002F3ADA" w:rsidRPr="00DD62CA" w14:paraId="60F7E42E" w14:textId="77777777" w:rsidTr="003243B5">
        <w:trPr>
          <w:cantSplit/>
          <w:trHeight w:val="868"/>
        </w:trPr>
        <w:tc>
          <w:tcPr>
            <w:tcW w:w="10353" w:type="dxa"/>
            <w:gridSpan w:val="3"/>
          </w:tcPr>
          <w:p w14:paraId="0A8D51C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6A873B39" w14:textId="77777777" w:rsidR="002F3ADA" w:rsidRPr="00DD62CA" w:rsidRDefault="002F3ADA">
            <w:pPr>
              <w:jc w:val="both"/>
              <w:rPr>
                <w:rFonts w:ascii="Calibri" w:hAnsi="Calibri"/>
                <w:sz w:val="24"/>
                <w:szCs w:val="24"/>
              </w:rPr>
            </w:pPr>
          </w:p>
        </w:tc>
      </w:tr>
      <w:tr w:rsidR="002F3ADA" w:rsidRPr="00DD62CA" w14:paraId="20DB4A5A" w14:textId="77777777" w:rsidTr="003243B5">
        <w:trPr>
          <w:cantSplit/>
          <w:trHeight w:val="527"/>
        </w:trPr>
        <w:tc>
          <w:tcPr>
            <w:tcW w:w="988" w:type="dxa"/>
          </w:tcPr>
          <w:p w14:paraId="20F996D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269F36B" w14:textId="331741DB" w:rsidR="002F3ADA" w:rsidRDefault="00651C36">
            <w:pPr>
              <w:pStyle w:val="TableText"/>
              <w:rPr>
                <w:rFonts w:ascii="Calibri" w:hAnsi="Calibri"/>
                <w:sz w:val="24"/>
                <w:szCs w:val="24"/>
              </w:rPr>
            </w:pPr>
            <w:r>
              <w:rPr>
                <w:rFonts w:ascii="Calibri" w:hAnsi="Calibri"/>
                <w:sz w:val="24"/>
                <w:szCs w:val="24"/>
              </w:rPr>
              <w:t xml:space="preserve">The development </w:t>
            </w:r>
            <w:r w:rsidR="007577EF">
              <w:rPr>
                <w:rFonts w:ascii="Calibri" w:hAnsi="Calibri"/>
                <w:sz w:val="24"/>
                <w:szCs w:val="24"/>
              </w:rPr>
              <w:t>must be begun not later than</w:t>
            </w:r>
            <w:r>
              <w:rPr>
                <w:rFonts w:ascii="Calibri" w:hAnsi="Calibri"/>
                <w:sz w:val="24"/>
                <w:szCs w:val="24"/>
              </w:rPr>
              <w:t xml:space="preserve"> </w:t>
            </w:r>
            <w:r w:rsidR="007577EF">
              <w:rPr>
                <w:rFonts w:ascii="Calibri" w:hAnsi="Calibri"/>
                <w:sz w:val="24"/>
                <w:szCs w:val="24"/>
              </w:rPr>
              <w:t>the expiration of</w:t>
            </w:r>
            <w:r>
              <w:rPr>
                <w:rFonts w:ascii="Calibri" w:hAnsi="Calibri"/>
                <w:sz w:val="24"/>
                <w:szCs w:val="24"/>
              </w:rPr>
              <w:t xml:space="preserve"> 3 years </w:t>
            </w:r>
            <w:r w:rsidR="007577EF">
              <w:rPr>
                <w:rFonts w:ascii="Calibri" w:hAnsi="Calibri"/>
                <w:sz w:val="24"/>
                <w:szCs w:val="24"/>
              </w:rPr>
              <w:t>beginning with</w:t>
            </w:r>
            <w:r>
              <w:rPr>
                <w:rFonts w:ascii="Calibri" w:hAnsi="Calibri"/>
                <w:sz w:val="24"/>
                <w:szCs w:val="24"/>
              </w:rPr>
              <w:t xml:space="preserve"> the date of the original </w:t>
            </w:r>
            <w:r w:rsidR="003C30A7">
              <w:rPr>
                <w:rFonts w:ascii="Calibri" w:hAnsi="Calibri"/>
                <w:sz w:val="24"/>
                <w:szCs w:val="24"/>
              </w:rPr>
              <w:t>permission</w:t>
            </w:r>
            <w:r>
              <w:rPr>
                <w:rFonts w:ascii="Calibri" w:hAnsi="Calibri"/>
                <w:sz w:val="24"/>
                <w:szCs w:val="24"/>
              </w:rPr>
              <w:t xml:space="preserve"> (3/20</w:t>
            </w:r>
            <w:r w:rsidR="007577EF">
              <w:rPr>
                <w:rFonts w:ascii="Calibri" w:hAnsi="Calibri"/>
                <w:sz w:val="24"/>
                <w:szCs w:val="24"/>
              </w:rPr>
              <w:t>2</w:t>
            </w:r>
            <w:r>
              <w:rPr>
                <w:rFonts w:ascii="Calibri" w:hAnsi="Calibri"/>
                <w:sz w:val="24"/>
                <w:szCs w:val="24"/>
              </w:rPr>
              <w:t>1/0311 dated 27th August 2021</w:t>
            </w:r>
            <w:r w:rsidR="007577EF">
              <w:rPr>
                <w:rFonts w:ascii="Calibri" w:hAnsi="Calibri"/>
                <w:sz w:val="24"/>
                <w:szCs w:val="24"/>
              </w:rPr>
              <w:t>)</w:t>
            </w:r>
            <w:r>
              <w:rPr>
                <w:rFonts w:ascii="Calibri" w:hAnsi="Calibri"/>
                <w:sz w:val="24"/>
                <w:szCs w:val="24"/>
              </w:rPr>
              <w:t>.</w:t>
            </w:r>
          </w:p>
          <w:p w14:paraId="4091E56B" w14:textId="77777777" w:rsidR="007577EF" w:rsidRDefault="007577EF">
            <w:pPr>
              <w:pStyle w:val="TableText"/>
              <w:rPr>
                <w:rFonts w:ascii="Calibri" w:hAnsi="Calibri"/>
                <w:sz w:val="24"/>
                <w:szCs w:val="24"/>
              </w:rPr>
            </w:pPr>
          </w:p>
          <w:p w14:paraId="00D02A4E" w14:textId="684115EC" w:rsidR="007577EF" w:rsidRDefault="007577EF">
            <w:pPr>
              <w:pStyle w:val="TableText"/>
              <w:rPr>
                <w:rFonts w:ascii="Calibri" w:hAnsi="Calibri"/>
                <w:sz w:val="24"/>
                <w:szCs w:val="24"/>
              </w:rPr>
            </w:pPr>
            <w:r w:rsidRPr="007577EF">
              <w:rPr>
                <w:rFonts w:ascii="Calibri" w:hAnsi="Calibri"/>
                <w:sz w:val="24"/>
                <w:szCs w:val="24"/>
              </w:rPr>
              <w:t>Reason:  Required to be imposed by Section 51 of the Planning and Compulsory Purchase Act 2004.</w:t>
            </w:r>
          </w:p>
          <w:p w14:paraId="221BD586" w14:textId="05535720" w:rsidR="007577EF" w:rsidRPr="00DD62CA" w:rsidRDefault="007577EF">
            <w:pPr>
              <w:pStyle w:val="TableText"/>
              <w:rPr>
                <w:rFonts w:ascii="Calibri" w:hAnsi="Calibri"/>
                <w:sz w:val="24"/>
                <w:szCs w:val="24"/>
              </w:rPr>
            </w:pPr>
          </w:p>
        </w:tc>
      </w:tr>
      <w:tr w:rsidR="00651C36" w:rsidRPr="00DD62CA" w14:paraId="3877C141" w14:textId="77777777" w:rsidTr="003243B5">
        <w:trPr>
          <w:cantSplit/>
          <w:trHeight w:val="527"/>
        </w:trPr>
        <w:tc>
          <w:tcPr>
            <w:tcW w:w="988" w:type="dxa"/>
          </w:tcPr>
          <w:p w14:paraId="448EE62A"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6077F1B" w14:textId="1416E2A6" w:rsidR="00651C36" w:rsidRDefault="00651C36">
            <w:pPr>
              <w:pStyle w:val="TableText"/>
              <w:rPr>
                <w:rFonts w:ascii="Calibri" w:hAnsi="Calibri"/>
                <w:sz w:val="24"/>
                <w:szCs w:val="24"/>
              </w:rPr>
            </w:pPr>
            <w:r>
              <w:rPr>
                <w:rFonts w:ascii="Calibri" w:hAnsi="Calibri"/>
                <w:sz w:val="24"/>
                <w:szCs w:val="24"/>
              </w:rPr>
              <w:t xml:space="preserve">All the external works of the development hereby permitted shall be completed before the expiration of five years from the date of the original permission (3/2021/0311 </w:t>
            </w:r>
            <w:r w:rsidR="007577EF">
              <w:rPr>
                <w:rFonts w:ascii="Calibri" w:hAnsi="Calibri"/>
                <w:sz w:val="24"/>
                <w:szCs w:val="24"/>
              </w:rPr>
              <w:t>d</w:t>
            </w:r>
            <w:r>
              <w:rPr>
                <w:rFonts w:ascii="Calibri" w:hAnsi="Calibri"/>
                <w:sz w:val="24"/>
                <w:szCs w:val="24"/>
              </w:rPr>
              <w:t>ated 27th August 2021).</w:t>
            </w:r>
          </w:p>
          <w:p w14:paraId="139CCBA4" w14:textId="77777777" w:rsidR="00651C36" w:rsidRDefault="00651C36">
            <w:pPr>
              <w:pStyle w:val="TableText"/>
              <w:rPr>
                <w:rFonts w:ascii="Calibri" w:hAnsi="Calibri"/>
                <w:sz w:val="24"/>
                <w:szCs w:val="24"/>
              </w:rPr>
            </w:pPr>
          </w:p>
          <w:p w14:paraId="34371A87" w14:textId="77777777" w:rsidR="00651C36" w:rsidRDefault="00651C36">
            <w:pPr>
              <w:pStyle w:val="TableText"/>
              <w:rPr>
                <w:rFonts w:ascii="Calibri" w:hAnsi="Calibri"/>
                <w:sz w:val="24"/>
                <w:szCs w:val="24"/>
              </w:rPr>
            </w:pPr>
            <w:r>
              <w:rPr>
                <w:rFonts w:ascii="Calibri" w:hAnsi="Calibri"/>
                <w:sz w:val="24"/>
                <w:szCs w:val="24"/>
              </w:rPr>
              <w:t>Reason: In order that the Local Planning Authority retains effective control over the development and to ensure that there is no significant deterioration in the condition of the buildings.</w:t>
            </w:r>
          </w:p>
          <w:p w14:paraId="53DCE0B9" w14:textId="77777777" w:rsidR="00651C36" w:rsidRDefault="00651C36">
            <w:pPr>
              <w:pStyle w:val="TableText"/>
              <w:rPr>
                <w:rFonts w:ascii="Calibri" w:hAnsi="Calibri"/>
                <w:sz w:val="24"/>
                <w:szCs w:val="24"/>
              </w:rPr>
            </w:pPr>
          </w:p>
          <w:p w14:paraId="08A36273" w14:textId="77777777" w:rsidR="00F03CA7" w:rsidRDefault="00F03CA7">
            <w:pPr>
              <w:pStyle w:val="TableText"/>
              <w:rPr>
                <w:rFonts w:ascii="Calibri" w:hAnsi="Calibri"/>
                <w:sz w:val="24"/>
                <w:szCs w:val="24"/>
              </w:rPr>
            </w:pPr>
          </w:p>
          <w:p w14:paraId="6B269EE3" w14:textId="77777777" w:rsidR="00F03CA7" w:rsidRDefault="00F03CA7">
            <w:pPr>
              <w:pStyle w:val="TableText"/>
              <w:rPr>
                <w:rFonts w:ascii="Calibri" w:hAnsi="Calibri"/>
                <w:sz w:val="24"/>
                <w:szCs w:val="24"/>
              </w:rPr>
            </w:pPr>
          </w:p>
          <w:p w14:paraId="7AA00151" w14:textId="77777777" w:rsidR="00F03CA7" w:rsidRDefault="00F03CA7">
            <w:pPr>
              <w:pStyle w:val="TableText"/>
              <w:rPr>
                <w:rFonts w:ascii="Calibri" w:hAnsi="Calibri"/>
                <w:sz w:val="24"/>
                <w:szCs w:val="24"/>
              </w:rPr>
            </w:pPr>
          </w:p>
          <w:p w14:paraId="520DBDE4" w14:textId="77777777" w:rsidR="00F03CA7" w:rsidRDefault="00F03CA7">
            <w:pPr>
              <w:pStyle w:val="TableText"/>
              <w:rPr>
                <w:rFonts w:ascii="Calibri" w:hAnsi="Calibri"/>
                <w:sz w:val="24"/>
                <w:szCs w:val="24"/>
              </w:rPr>
            </w:pPr>
          </w:p>
          <w:p w14:paraId="3920C023" w14:textId="10CA970B" w:rsidR="00F03CA7" w:rsidRDefault="00F03CA7" w:rsidP="00F03CA7">
            <w:pPr>
              <w:pStyle w:val="TableText"/>
              <w:jc w:val="right"/>
              <w:rPr>
                <w:rFonts w:ascii="Calibri" w:hAnsi="Calibri"/>
                <w:sz w:val="24"/>
                <w:szCs w:val="24"/>
              </w:rPr>
            </w:pPr>
            <w:r>
              <w:rPr>
                <w:rFonts w:ascii="Calibri" w:hAnsi="Calibri"/>
                <w:sz w:val="24"/>
                <w:szCs w:val="24"/>
              </w:rPr>
              <w:t>P.T.O.</w:t>
            </w:r>
          </w:p>
        </w:tc>
      </w:tr>
      <w:tr w:rsidR="00651C36" w:rsidRPr="00DD62CA" w14:paraId="71A0708F" w14:textId="77777777" w:rsidTr="003243B5">
        <w:trPr>
          <w:cantSplit/>
          <w:trHeight w:val="527"/>
        </w:trPr>
        <w:tc>
          <w:tcPr>
            <w:tcW w:w="988" w:type="dxa"/>
          </w:tcPr>
          <w:p w14:paraId="3507F750"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73B5C14A" w14:textId="77777777" w:rsidR="00651C36" w:rsidRDefault="00651C36">
            <w:pPr>
              <w:pStyle w:val="TableText"/>
              <w:rPr>
                <w:rFonts w:ascii="Calibri" w:hAnsi="Calibri"/>
                <w:sz w:val="24"/>
                <w:szCs w:val="24"/>
              </w:rPr>
            </w:pPr>
            <w:r>
              <w:rPr>
                <w:rFonts w:ascii="Calibri" w:hAnsi="Calibri"/>
                <w:sz w:val="24"/>
                <w:szCs w:val="24"/>
              </w:rPr>
              <w:t xml:space="preserve">The permission shall relate to the development as shown on drawing(s): </w:t>
            </w:r>
          </w:p>
          <w:p w14:paraId="0F2119AB" w14:textId="77777777" w:rsidR="00651C36" w:rsidRDefault="00651C36">
            <w:pPr>
              <w:pStyle w:val="TableText"/>
              <w:rPr>
                <w:rFonts w:ascii="Calibri" w:hAnsi="Calibri"/>
                <w:sz w:val="24"/>
                <w:szCs w:val="24"/>
              </w:rPr>
            </w:pPr>
            <w:r>
              <w:rPr>
                <w:rFonts w:ascii="Calibri" w:hAnsi="Calibri"/>
                <w:sz w:val="24"/>
                <w:szCs w:val="24"/>
              </w:rPr>
              <w:t>01 Location Plan</w:t>
            </w:r>
          </w:p>
          <w:p w14:paraId="232F0096" w14:textId="77777777" w:rsidR="00651C36" w:rsidRDefault="00651C36">
            <w:pPr>
              <w:pStyle w:val="TableText"/>
              <w:rPr>
                <w:rFonts w:ascii="Calibri" w:hAnsi="Calibri"/>
                <w:sz w:val="24"/>
                <w:szCs w:val="24"/>
              </w:rPr>
            </w:pPr>
            <w:r>
              <w:rPr>
                <w:rFonts w:ascii="Calibri" w:hAnsi="Calibri"/>
                <w:sz w:val="24"/>
                <w:szCs w:val="24"/>
              </w:rPr>
              <w:t>02 Existing Site Plan Roof Level</w:t>
            </w:r>
          </w:p>
          <w:p w14:paraId="078D7B38" w14:textId="77777777" w:rsidR="00651C36" w:rsidRDefault="00651C36">
            <w:pPr>
              <w:pStyle w:val="TableText"/>
              <w:rPr>
                <w:rFonts w:ascii="Calibri" w:hAnsi="Calibri"/>
                <w:sz w:val="24"/>
                <w:szCs w:val="24"/>
              </w:rPr>
            </w:pPr>
            <w:r>
              <w:rPr>
                <w:rFonts w:ascii="Calibri" w:hAnsi="Calibri"/>
                <w:sz w:val="24"/>
                <w:szCs w:val="24"/>
              </w:rPr>
              <w:t>03 Existing Site Plan Ground Floor Level</w:t>
            </w:r>
          </w:p>
          <w:p w14:paraId="3B354BAD" w14:textId="77777777" w:rsidR="00651C36" w:rsidRDefault="00651C36">
            <w:pPr>
              <w:pStyle w:val="TableText"/>
              <w:rPr>
                <w:rFonts w:ascii="Calibri" w:hAnsi="Calibri"/>
                <w:sz w:val="24"/>
                <w:szCs w:val="24"/>
              </w:rPr>
            </w:pPr>
            <w:r>
              <w:rPr>
                <w:rFonts w:ascii="Calibri" w:hAnsi="Calibri"/>
                <w:sz w:val="24"/>
                <w:szCs w:val="24"/>
              </w:rPr>
              <w:t>04 Existing Floor Plans</w:t>
            </w:r>
          </w:p>
          <w:p w14:paraId="0298F0F8" w14:textId="77777777" w:rsidR="00651C36" w:rsidRDefault="00651C36">
            <w:pPr>
              <w:pStyle w:val="TableText"/>
              <w:rPr>
                <w:rFonts w:ascii="Calibri" w:hAnsi="Calibri"/>
                <w:sz w:val="24"/>
                <w:szCs w:val="24"/>
              </w:rPr>
            </w:pPr>
            <w:r>
              <w:rPr>
                <w:rFonts w:ascii="Calibri" w:hAnsi="Calibri"/>
                <w:sz w:val="24"/>
                <w:szCs w:val="24"/>
              </w:rPr>
              <w:t>05 Existing Elevations</w:t>
            </w:r>
          </w:p>
          <w:p w14:paraId="65D11188" w14:textId="77777777" w:rsidR="00651C36" w:rsidRDefault="00651C36">
            <w:pPr>
              <w:pStyle w:val="TableText"/>
              <w:rPr>
                <w:rFonts w:ascii="Calibri" w:hAnsi="Calibri"/>
                <w:sz w:val="24"/>
                <w:szCs w:val="24"/>
              </w:rPr>
            </w:pPr>
            <w:r>
              <w:rPr>
                <w:rFonts w:ascii="Calibri" w:hAnsi="Calibri"/>
                <w:sz w:val="24"/>
                <w:szCs w:val="24"/>
              </w:rPr>
              <w:t>06 Existing Courtyard Elevations</w:t>
            </w:r>
          </w:p>
          <w:p w14:paraId="7B7141B8" w14:textId="77777777" w:rsidR="00651C36" w:rsidRDefault="00651C36">
            <w:pPr>
              <w:pStyle w:val="TableText"/>
              <w:rPr>
                <w:rFonts w:ascii="Calibri" w:hAnsi="Calibri"/>
                <w:sz w:val="24"/>
                <w:szCs w:val="24"/>
              </w:rPr>
            </w:pPr>
            <w:r>
              <w:rPr>
                <w:rFonts w:ascii="Calibri" w:hAnsi="Calibri"/>
                <w:sz w:val="24"/>
                <w:szCs w:val="24"/>
              </w:rPr>
              <w:t>07B Proposed Site Plan Roof Level (amended 17.08.2021)</w:t>
            </w:r>
          </w:p>
          <w:p w14:paraId="056A7AD7" w14:textId="77777777" w:rsidR="00651C36" w:rsidRDefault="00651C36">
            <w:pPr>
              <w:pStyle w:val="TableText"/>
              <w:rPr>
                <w:rFonts w:ascii="Calibri" w:hAnsi="Calibri"/>
                <w:sz w:val="24"/>
                <w:szCs w:val="24"/>
              </w:rPr>
            </w:pPr>
            <w:r>
              <w:rPr>
                <w:rFonts w:ascii="Calibri" w:hAnsi="Calibri"/>
                <w:sz w:val="24"/>
                <w:szCs w:val="24"/>
              </w:rPr>
              <w:t>08B Proposed Site Plan Ground Floor Level (amended 17.08.2021)</w:t>
            </w:r>
          </w:p>
          <w:p w14:paraId="05D787C4" w14:textId="77777777" w:rsidR="00651C36" w:rsidRDefault="00651C36">
            <w:pPr>
              <w:pStyle w:val="TableText"/>
              <w:rPr>
                <w:rFonts w:ascii="Calibri" w:hAnsi="Calibri"/>
                <w:sz w:val="24"/>
                <w:szCs w:val="24"/>
              </w:rPr>
            </w:pPr>
            <w:r>
              <w:rPr>
                <w:rFonts w:ascii="Calibri" w:hAnsi="Calibri"/>
                <w:sz w:val="24"/>
                <w:szCs w:val="24"/>
              </w:rPr>
              <w:t>09B Proposed Floor Plans</w:t>
            </w:r>
          </w:p>
          <w:p w14:paraId="24646061" w14:textId="77777777" w:rsidR="00651C36" w:rsidRDefault="00651C36">
            <w:pPr>
              <w:pStyle w:val="TableText"/>
              <w:rPr>
                <w:rFonts w:ascii="Calibri" w:hAnsi="Calibri"/>
                <w:sz w:val="24"/>
                <w:szCs w:val="24"/>
              </w:rPr>
            </w:pPr>
            <w:r>
              <w:rPr>
                <w:rFonts w:ascii="Calibri" w:hAnsi="Calibri"/>
                <w:sz w:val="24"/>
                <w:szCs w:val="24"/>
              </w:rPr>
              <w:t>10B Proposed Ground Floor Plan</w:t>
            </w:r>
          </w:p>
          <w:p w14:paraId="4EA6F301" w14:textId="77777777" w:rsidR="00651C36" w:rsidRDefault="00651C36">
            <w:pPr>
              <w:pStyle w:val="TableText"/>
              <w:rPr>
                <w:rFonts w:ascii="Calibri" w:hAnsi="Calibri"/>
                <w:sz w:val="24"/>
                <w:szCs w:val="24"/>
              </w:rPr>
            </w:pPr>
            <w:r>
              <w:rPr>
                <w:rFonts w:ascii="Calibri" w:hAnsi="Calibri"/>
                <w:sz w:val="24"/>
                <w:szCs w:val="24"/>
              </w:rPr>
              <w:t>11B Proposed First Floor Plan</w:t>
            </w:r>
          </w:p>
          <w:p w14:paraId="2AE7D779" w14:textId="77777777" w:rsidR="00651C36" w:rsidRDefault="00651C36">
            <w:pPr>
              <w:pStyle w:val="TableText"/>
              <w:rPr>
                <w:rFonts w:ascii="Calibri" w:hAnsi="Calibri"/>
                <w:sz w:val="24"/>
                <w:szCs w:val="24"/>
              </w:rPr>
            </w:pPr>
            <w:r>
              <w:rPr>
                <w:rFonts w:ascii="Calibri" w:hAnsi="Calibri"/>
                <w:sz w:val="24"/>
                <w:szCs w:val="24"/>
              </w:rPr>
              <w:t>12A Proposed Elevations</w:t>
            </w:r>
          </w:p>
          <w:p w14:paraId="4CDC968C" w14:textId="77777777" w:rsidR="00651C36" w:rsidRDefault="00651C36">
            <w:pPr>
              <w:pStyle w:val="TableText"/>
              <w:rPr>
                <w:rFonts w:ascii="Calibri" w:hAnsi="Calibri"/>
                <w:sz w:val="24"/>
                <w:szCs w:val="24"/>
              </w:rPr>
            </w:pPr>
            <w:r>
              <w:rPr>
                <w:rFonts w:ascii="Calibri" w:hAnsi="Calibri"/>
                <w:sz w:val="24"/>
                <w:szCs w:val="24"/>
              </w:rPr>
              <w:t>13B Proposed Courtyard Elevations</w:t>
            </w:r>
          </w:p>
          <w:p w14:paraId="479DC0B2" w14:textId="77777777" w:rsidR="00651C36" w:rsidRDefault="00651C36">
            <w:pPr>
              <w:pStyle w:val="TableText"/>
              <w:rPr>
                <w:rFonts w:ascii="Calibri" w:hAnsi="Calibri"/>
                <w:sz w:val="24"/>
                <w:szCs w:val="24"/>
              </w:rPr>
            </w:pPr>
            <w:r>
              <w:rPr>
                <w:rFonts w:ascii="Calibri" w:hAnsi="Calibri"/>
                <w:sz w:val="24"/>
                <w:szCs w:val="24"/>
              </w:rPr>
              <w:t>14B Proposed Courtyard Elevations</w:t>
            </w:r>
          </w:p>
          <w:p w14:paraId="46B6C326" w14:textId="77777777" w:rsidR="00651C36" w:rsidRDefault="00651C36">
            <w:pPr>
              <w:pStyle w:val="TableText"/>
              <w:rPr>
                <w:rFonts w:ascii="Calibri" w:hAnsi="Calibri"/>
                <w:sz w:val="24"/>
                <w:szCs w:val="24"/>
              </w:rPr>
            </w:pPr>
            <w:r>
              <w:rPr>
                <w:rFonts w:ascii="Calibri" w:hAnsi="Calibri"/>
                <w:sz w:val="24"/>
                <w:szCs w:val="24"/>
              </w:rPr>
              <w:t>15 Existing Out-buildings</w:t>
            </w:r>
          </w:p>
          <w:p w14:paraId="22B4FD36" w14:textId="77777777" w:rsidR="00651C36" w:rsidRDefault="00651C36">
            <w:pPr>
              <w:pStyle w:val="TableText"/>
              <w:rPr>
                <w:rFonts w:ascii="Calibri" w:hAnsi="Calibri"/>
                <w:sz w:val="24"/>
                <w:szCs w:val="24"/>
              </w:rPr>
            </w:pPr>
            <w:r>
              <w:rPr>
                <w:rFonts w:ascii="Calibri" w:hAnsi="Calibri"/>
                <w:sz w:val="24"/>
                <w:szCs w:val="24"/>
              </w:rPr>
              <w:t>16 Proposed Out-buildings</w:t>
            </w:r>
          </w:p>
          <w:p w14:paraId="29AF4DE0" w14:textId="77777777" w:rsidR="00651C36" w:rsidRDefault="00651C36">
            <w:pPr>
              <w:pStyle w:val="TableText"/>
              <w:rPr>
                <w:rFonts w:ascii="Calibri" w:hAnsi="Calibri"/>
                <w:sz w:val="24"/>
                <w:szCs w:val="24"/>
              </w:rPr>
            </w:pPr>
            <w:r>
              <w:rPr>
                <w:rFonts w:ascii="Calibri" w:hAnsi="Calibri"/>
                <w:sz w:val="24"/>
                <w:szCs w:val="24"/>
              </w:rPr>
              <w:t>17B Proposed Garages</w:t>
            </w:r>
          </w:p>
          <w:p w14:paraId="75C6C0E1" w14:textId="77777777" w:rsidR="00651C36" w:rsidRDefault="00651C36">
            <w:pPr>
              <w:pStyle w:val="TableText"/>
              <w:rPr>
                <w:rFonts w:ascii="Calibri" w:hAnsi="Calibri"/>
                <w:sz w:val="24"/>
                <w:szCs w:val="24"/>
              </w:rPr>
            </w:pPr>
            <w:r>
              <w:rPr>
                <w:rFonts w:ascii="Calibri" w:hAnsi="Calibri"/>
                <w:sz w:val="24"/>
                <w:szCs w:val="24"/>
              </w:rPr>
              <w:t>18B Landscape &amp; Boundary Treatments (amended 17.08.2021)</w:t>
            </w:r>
          </w:p>
          <w:p w14:paraId="5AE75AEC" w14:textId="77777777" w:rsidR="00651C36" w:rsidRDefault="00651C36">
            <w:pPr>
              <w:pStyle w:val="TableText"/>
              <w:rPr>
                <w:rFonts w:ascii="Calibri" w:hAnsi="Calibri"/>
                <w:sz w:val="24"/>
                <w:szCs w:val="24"/>
              </w:rPr>
            </w:pPr>
            <w:r>
              <w:rPr>
                <w:rFonts w:ascii="Calibri" w:hAnsi="Calibri"/>
                <w:sz w:val="24"/>
                <w:szCs w:val="24"/>
              </w:rPr>
              <w:t>19 Highways &amp; Ownership</w:t>
            </w:r>
          </w:p>
          <w:p w14:paraId="7A2178F4" w14:textId="77777777" w:rsidR="00651C36" w:rsidRDefault="00651C36">
            <w:pPr>
              <w:pStyle w:val="TableText"/>
              <w:rPr>
                <w:rFonts w:ascii="Calibri" w:hAnsi="Calibri"/>
                <w:sz w:val="24"/>
                <w:szCs w:val="24"/>
              </w:rPr>
            </w:pPr>
          </w:p>
          <w:p w14:paraId="7A596D9C" w14:textId="77777777" w:rsidR="00651C36" w:rsidRDefault="00651C36">
            <w:pPr>
              <w:pStyle w:val="TableText"/>
              <w:rPr>
                <w:rFonts w:ascii="Calibri" w:hAnsi="Calibri"/>
                <w:sz w:val="24"/>
                <w:szCs w:val="24"/>
              </w:rPr>
            </w:pPr>
            <w:r>
              <w:rPr>
                <w:rFonts w:ascii="Calibri" w:hAnsi="Calibri"/>
                <w:sz w:val="24"/>
                <w:szCs w:val="24"/>
              </w:rPr>
              <w:t>J1194 access fig 1</w:t>
            </w:r>
          </w:p>
          <w:p w14:paraId="42ABC248" w14:textId="77777777" w:rsidR="00651C36" w:rsidRDefault="00651C36">
            <w:pPr>
              <w:pStyle w:val="TableText"/>
              <w:rPr>
                <w:rFonts w:ascii="Calibri" w:hAnsi="Calibri"/>
                <w:sz w:val="24"/>
                <w:szCs w:val="24"/>
              </w:rPr>
            </w:pPr>
            <w:r>
              <w:rPr>
                <w:rFonts w:ascii="Calibri" w:hAnsi="Calibri"/>
                <w:sz w:val="24"/>
                <w:szCs w:val="24"/>
              </w:rPr>
              <w:t>J1194 access fig 2</w:t>
            </w:r>
          </w:p>
          <w:p w14:paraId="5B2764C3" w14:textId="77777777" w:rsidR="00651C36" w:rsidRDefault="00651C36">
            <w:pPr>
              <w:pStyle w:val="TableText"/>
              <w:rPr>
                <w:rFonts w:ascii="Calibri" w:hAnsi="Calibri"/>
                <w:sz w:val="24"/>
                <w:szCs w:val="24"/>
              </w:rPr>
            </w:pPr>
            <w:r>
              <w:rPr>
                <w:rFonts w:ascii="Calibri" w:hAnsi="Calibri"/>
                <w:sz w:val="24"/>
                <w:szCs w:val="24"/>
              </w:rPr>
              <w:t>J1194 access fig 3 Rev A</w:t>
            </w:r>
          </w:p>
          <w:p w14:paraId="7E216D3F" w14:textId="77777777" w:rsidR="00651C36" w:rsidRDefault="00651C36">
            <w:pPr>
              <w:pStyle w:val="TableText"/>
              <w:rPr>
                <w:rFonts w:ascii="Calibri" w:hAnsi="Calibri"/>
                <w:sz w:val="24"/>
                <w:szCs w:val="24"/>
              </w:rPr>
            </w:pPr>
          </w:p>
          <w:p w14:paraId="09ADF522" w14:textId="77777777" w:rsidR="00651C36" w:rsidRDefault="00651C36">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0DA798E0" w14:textId="4E255801" w:rsidR="00651C36" w:rsidRDefault="00651C36">
            <w:pPr>
              <w:pStyle w:val="TableText"/>
              <w:rPr>
                <w:rFonts w:ascii="Calibri" w:hAnsi="Calibri"/>
                <w:sz w:val="24"/>
                <w:szCs w:val="24"/>
              </w:rPr>
            </w:pPr>
          </w:p>
        </w:tc>
      </w:tr>
      <w:tr w:rsidR="00651C36" w:rsidRPr="00DD62CA" w14:paraId="45E166A6" w14:textId="77777777" w:rsidTr="003243B5">
        <w:trPr>
          <w:cantSplit/>
          <w:trHeight w:val="527"/>
        </w:trPr>
        <w:tc>
          <w:tcPr>
            <w:tcW w:w="988" w:type="dxa"/>
          </w:tcPr>
          <w:p w14:paraId="72AA5A58"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C1EDC4D" w14:textId="77777777" w:rsidR="00651C36" w:rsidRDefault="00651C36">
            <w:pPr>
              <w:pStyle w:val="TableText"/>
              <w:rPr>
                <w:rFonts w:ascii="Calibri" w:hAnsi="Calibri"/>
                <w:sz w:val="24"/>
                <w:szCs w:val="24"/>
              </w:rPr>
            </w:pPr>
            <w:r>
              <w:rPr>
                <w:rFonts w:ascii="Calibri" w:hAnsi="Calibri"/>
                <w:sz w:val="24"/>
                <w:szCs w:val="24"/>
              </w:rPr>
              <w:t>The existing buildings earmarked for demolition on the approved plans shall be demolished prior to the commencement of any building works being carried out on the buildings hereby approved for conversion. All resultant materials shall be removed from the site on completion of the development.</w:t>
            </w:r>
          </w:p>
          <w:p w14:paraId="64A83621" w14:textId="77777777" w:rsidR="00651C36" w:rsidRDefault="00651C36">
            <w:pPr>
              <w:pStyle w:val="TableText"/>
              <w:rPr>
                <w:rFonts w:ascii="Calibri" w:hAnsi="Calibri"/>
                <w:sz w:val="24"/>
                <w:szCs w:val="24"/>
              </w:rPr>
            </w:pPr>
          </w:p>
          <w:p w14:paraId="19DA977B" w14:textId="77777777" w:rsidR="00651C36" w:rsidRDefault="00651C36">
            <w:pPr>
              <w:pStyle w:val="TableText"/>
              <w:rPr>
                <w:rFonts w:ascii="Calibri" w:hAnsi="Calibri"/>
                <w:sz w:val="24"/>
                <w:szCs w:val="24"/>
              </w:rPr>
            </w:pPr>
            <w:r>
              <w:rPr>
                <w:rFonts w:ascii="Calibri" w:hAnsi="Calibri"/>
                <w:sz w:val="24"/>
                <w:szCs w:val="24"/>
              </w:rPr>
              <w:t>Reason: To safeguard the amenity of the locality.</w:t>
            </w:r>
          </w:p>
          <w:p w14:paraId="0C58CDF2" w14:textId="24317ECF" w:rsidR="00651C36" w:rsidRDefault="00651C36">
            <w:pPr>
              <w:pStyle w:val="TableText"/>
              <w:rPr>
                <w:rFonts w:ascii="Calibri" w:hAnsi="Calibri"/>
                <w:sz w:val="24"/>
                <w:szCs w:val="24"/>
              </w:rPr>
            </w:pPr>
          </w:p>
        </w:tc>
      </w:tr>
      <w:tr w:rsidR="00651C36" w:rsidRPr="00DD62CA" w14:paraId="0FEDC196" w14:textId="77777777" w:rsidTr="003243B5">
        <w:trPr>
          <w:cantSplit/>
          <w:trHeight w:val="527"/>
        </w:trPr>
        <w:tc>
          <w:tcPr>
            <w:tcW w:w="988" w:type="dxa"/>
          </w:tcPr>
          <w:p w14:paraId="790DD344"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B05A583" w14:textId="77777777" w:rsidR="00651C36" w:rsidRDefault="00651C36">
            <w:pPr>
              <w:pStyle w:val="TableText"/>
              <w:rPr>
                <w:rFonts w:ascii="Calibri" w:hAnsi="Calibri"/>
                <w:sz w:val="24"/>
                <w:szCs w:val="24"/>
              </w:rPr>
            </w:pPr>
            <w:r>
              <w:rPr>
                <w:rFonts w:ascii="Calibri" w:hAnsi="Calibri"/>
                <w:sz w:val="24"/>
                <w:szCs w:val="24"/>
              </w:rPr>
              <w:t>Precise specifications or samples of all external surfaces of the development hereby permitted shall have been submitted to and approved by the Local Planning Authority before their use in the proposed development.</w:t>
            </w:r>
          </w:p>
          <w:p w14:paraId="1AC3CC27" w14:textId="77777777" w:rsidR="00651C36" w:rsidRDefault="00651C36">
            <w:pPr>
              <w:pStyle w:val="TableText"/>
              <w:rPr>
                <w:rFonts w:ascii="Calibri" w:hAnsi="Calibri"/>
                <w:sz w:val="24"/>
                <w:szCs w:val="24"/>
              </w:rPr>
            </w:pPr>
          </w:p>
          <w:p w14:paraId="0204DA5A" w14:textId="77777777" w:rsidR="00651C36" w:rsidRDefault="00651C36">
            <w:pPr>
              <w:pStyle w:val="TableText"/>
              <w:rPr>
                <w:rFonts w:ascii="Calibri" w:hAnsi="Calibri"/>
                <w:sz w:val="24"/>
                <w:szCs w:val="24"/>
              </w:rPr>
            </w:pPr>
            <w:r>
              <w:rPr>
                <w:rFonts w:ascii="Calibri" w:hAnsi="Calibri"/>
                <w:sz w:val="24"/>
                <w:szCs w:val="24"/>
              </w:rPr>
              <w:t>Reason: To ensure that the materials to be used are appropriate to the locality.</w:t>
            </w:r>
          </w:p>
          <w:p w14:paraId="79985D51" w14:textId="77777777" w:rsidR="00F03CA7" w:rsidRDefault="00F03CA7">
            <w:pPr>
              <w:pStyle w:val="TableText"/>
              <w:rPr>
                <w:rFonts w:ascii="Calibri" w:hAnsi="Calibri"/>
                <w:sz w:val="24"/>
                <w:szCs w:val="24"/>
              </w:rPr>
            </w:pPr>
          </w:p>
          <w:p w14:paraId="051F011F" w14:textId="77777777" w:rsidR="00F03CA7" w:rsidRDefault="00F03CA7">
            <w:pPr>
              <w:pStyle w:val="TableText"/>
              <w:rPr>
                <w:rFonts w:ascii="Calibri" w:hAnsi="Calibri"/>
                <w:sz w:val="24"/>
                <w:szCs w:val="24"/>
              </w:rPr>
            </w:pPr>
          </w:p>
          <w:p w14:paraId="2AC34F08" w14:textId="77777777" w:rsidR="00F03CA7" w:rsidRDefault="00F03CA7">
            <w:pPr>
              <w:pStyle w:val="TableText"/>
              <w:rPr>
                <w:rFonts w:ascii="Calibri" w:hAnsi="Calibri"/>
                <w:sz w:val="24"/>
                <w:szCs w:val="24"/>
              </w:rPr>
            </w:pPr>
          </w:p>
          <w:p w14:paraId="3AF9F116" w14:textId="77777777" w:rsidR="00F03CA7" w:rsidRDefault="00F03CA7">
            <w:pPr>
              <w:pStyle w:val="TableText"/>
              <w:rPr>
                <w:rFonts w:ascii="Calibri" w:hAnsi="Calibri"/>
                <w:sz w:val="24"/>
                <w:szCs w:val="24"/>
              </w:rPr>
            </w:pPr>
          </w:p>
          <w:p w14:paraId="76ED66FE" w14:textId="77777777" w:rsidR="00F03CA7" w:rsidRDefault="00F03CA7">
            <w:pPr>
              <w:pStyle w:val="TableText"/>
              <w:rPr>
                <w:rFonts w:ascii="Calibri" w:hAnsi="Calibri"/>
                <w:sz w:val="24"/>
                <w:szCs w:val="24"/>
              </w:rPr>
            </w:pPr>
          </w:p>
          <w:p w14:paraId="4CFEBFD4" w14:textId="58D3F700" w:rsidR="00F03CA7" w:rsidRDefault="00F03CA7" w:rsidP="00F03CA7">
            <w:pPr>
              <w:pStyle w:val="TableText"/>
              <w:jc w:val="right"/>
              <w:rPr>
                <w:rFonts w:ascii="Calibri" w:hAnsi="Calibri"/>
                <w:sz w:val="24"/>
                <w:szCs w:val="24"/>
              </w:rPr>
            </w:pPr>
            <w:r>
              <w:rPr>
                <w:rFonts w:ascii="Calibri" w:hAnsi="Calibri"/>
                <w:sz w:val="24"/>
                <w:szCs w:val="24"/>
              </w:rPr>
              <w:t>P.T.O.</w:t>
            </w:r>
          </w:p>
          <w:p w14:paraId="226ECE51" w14:textId="7711D427" w:rsidR="00651C36" w:rsidRDefault="00651C36">
            <w:pPr>
              <w:pStyle w:val="TableText"/>
              <w:rPr>
                <w:rFonts w:ascii="Calibri" w:hAnsi="Calibri"/>
                <w:sz w:val="24"/>
                <w:szCs w:val="24"/>
              </w:rPr>
            </w:pPr>
          </w:p>
        </w:tc>
      </w:tr>
      <w:tr w:rsidR="00651C36" w:rsidRPr="00DD62CA" w14:paraId="61A0CD09" w14:textId="77777777" w:rsidTr="003243B5">
        <w:trPr>
          <w:cantSplit/>
          <w:trHeight w:val="527"/>
        </w:trPr>
        <w:tc>
          <w:tcPr>
            <w:tcW w:w="988" w:type="dxa"/>
          </w:tcPr>
          <w:p w14:paraId="39918C13"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6CB8B6C" w14:textId="55FFA3E3" w:rsidR="00651C36" w:rsidRPr="00EB591E" w:rsidRDefault="00651C36">
            <w:pPr>
              <w:pStyle w:val="TableText"/>
              <w:rPr>
                <w:rFonts w:ascii="Calibri" w:hAnsi="Calibri"/>
                <w:sz w:val="24"/>
                <w:szCs w:val="24"/>
              </w:rPr>
            </w:pPr>
            <w:r w:rsidRPr="00EB591E">
              <w:rPr>
                <w:rFonts w:ascii="Calibri" w:hAnsi="Calibri"/>
                <w:sz w:val="24"/>
                <w:szCs w:val="24"/>
              </w:rPr>
              <w:t xml:space="preserve">The development shall be carried out in accordance with the </w:t>
            </w:r>
            <w:r w:rsidR="00EB591E" w:rsidRPr="00EB591E">
              <w:rPr>
                <w:rFonts w:ascii="Calibri" w:hAnsi="Calibri"/>
                <w:sz w:val="24"/>
                <w:szCs w:val="24"/>
              </w:rPr>
              <w:t xml:space="preserve">approved </w:t>
            </w:r>
            <w:r w:rsidRPr="00EB591E">
              <w:rPr>
                <w:rFonts w:ascii="Calibri" w:hAnsi="Calibri"/>
                <w:sz w:val="24"/>
                <w:szCs w:val="24"/>
              </w:rPr>
              <w:t>Schedule of Works for Scheme of Conversion</w:t>
            </w:r>
            <w:r w:rsidR="00EB591E" w:rsidRPr="00EB591E">
              <w:rPr>
                <w:rFonts w:ascii="Calibri" w:hAnsi="Calibri"/>
                <w:sz w:val="24"/>
                <w:szCs w:val="24"/>
              </w:rPr>
              <w:t>, namely</w:t>
            </w:r>
            <w:r w:rsidRPr="00EB591E">
              <w:rPr>
                <w:rFonts w:ascii="Calibri" w:hAnsi="Calibri"/>
                <w:sz w:val="24"/>
                <w:szCs w:val="24"/>
              </w:rPr>
              <w:t xml:space="preserve"> 'Structural Inspection, Appraisal and Schedule of Repair Works (05.02.2024)'.</w:t>
            </w:r>
          </w:p>
          <w:p w14:paraId="2ED23298" w14:textId="77777777" w:rsidR="00651C36" w:rsidRPr="00EB591E" w:rsidRDefault="00651C36">
            <w:pPr>
              <w:pStyle w:val="TableText"/>
              <w:rPr>
                <w:rFonts w:ascii="Calibri" w:hAnsi="Calibri"/>
                <w:sz w:val="24"/>
                <w:szCs w:val="24"/>
              </w:rPr>
            </w:pPr>
          </w:p>
          <w:p w14:paraId="73129B8E" w14:textId="4B3F257D" w:rsidR="00651C36" w:rsidRPr="00EB591E" w:rsidRDefault="00651C36">
            <w:pPr>
              <w:pStyle w:val="TableText"/>
              <w:rPr>
                <w:rFonts w:ascii="Calibri" w:hAnsi="Calibri"/>
                <w:sz w:val="24"/>
                <w:szCs w:val="24"/>
              </w:rPr>
            </w:pPr>
            <w:r w:rsidRPr="00EB591E">
              <w:rPr>
                <w:rFonts w:ascii="Calibri" w:hAnsi="Calibri"/>
                <w:sz w:val="24"/>
                <w:szCs w:val="24"/>
              </w:rPr>
              <w:t>Reason:  To clarify the nature of the consent hereby approved and to ensure that the development is carried out in accordance with the approved details</w:t>
            </w:r>
            <w:r w:rsidR="00EB591E" w:rsidRPr="00EB591E">
              <w:rPr>
                <w:rFonts w:ascii="Calibri" w:hAnsi="Calibri"/>
                <w:sz w:val="24"/>
                <w:szCs w:val="24"/>
              </w:rPr>
              <w:t>.</w:t>
            </w:r>
          </w:p>
          <w:p w14:paraId="1FB79A22" w14:textId="7C08A799" w:rsidR="00651C36" w:rsidRDefault="00651C36">
            <w:pPr>
              <w:pStyle w:val="TableText"/>
              <w:rPr>
                <w:rFonts w:ascii="Calibri" w:hAnsi="Calibri"/>
                <w:sz w:val="24"/>
                <w:szCs w:val="24"/>
              </w:rPr>
            </w:pPr>
          </w:p>
        </w:tc>
      </w:tr>
      <w:tr w:rsidR="00651C36" w:rsidRPr="00DD62CA" w14:paraId="0DC27048" w14:textId="77777777" w:rsidTr="003243B5">
        <w:trPr>
          <w:cantSplit/>
          <w:trHeight w:val="527"/>
        </w:trPr>
        <w:tc>
          <w:tcPr>
            <w:tcW w:w="988" w:type="dxa"/>
          </w:tcPr>
          <w:p w14:paraId="55DE29E7"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455F35B8"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 in respect of boundary treatments:</w:t>
            </w:r>
          </w:p>
          <w:p w14:paraId="47217457" w14:textId="77777777" w:rsidR="00651C36" w:rsidRPr="00EB591E" w:rsidRDefault="00651C36">
            <w:pPr>
              <w:pStyle w:val="TableText"/>
              <w:rPr>
                <w:rFonts w:ascii="Calibri" w:hAnsi="Calibri"/>
                <w:sz w:val="24"/>
                <w:szCs w:val="24"/>
              </w:rPr>
            </w:pPr>
          </w:p>
          <w:p w14:paraId="61D7C0D4" w14:textId="77777777" w:rsidR="00651C36" w:rsidRPr="00EB591E" w:rsidRDefault="00651C36">
            <w:pPr>
              <w:pStyle w:val="TableText"/>
              <w:rPr>
                <w:rFonts w:ascii="Calibri" w:hAnsi="Calibri"/>
                <w:sz w:val="24"/>
                <w:szCs w:val="24"/>
              </w:rPr>
            </w:pPr>
            <w:r w:rsidRPr="00EB591E">
              <w:rPr>
                <w:rFonts w:ascii="Calibri" w:hAnsi="Calibri"/>
                <w:sz w:val="24"/>
                <w:szCs w:val="24"/>
              </w:rPr>
              <w:t>Estate Railing: M3759-PA-D-01</w:t>
            </w:r>
          </w:p>
          <w:p w14:paraId="7655B9B5" w14:textId="77777777" w:rsidR="00651C36" w:rsidRPr="00EB591E" w:rsidRDefault="00651C36">
            <w:pPr>
              <w:pStyle w:val="TableText"/>
              <w:rPr>
                <w:rFonts w:ascii="Calibri" w:hAnsi="Calibri"/>
                <w:sz w:val="24"/>
                <w:szCs w:val="24"/>
              </w:rPr>
            </w:pPr>
            <w:r w:rsidRPr="00EB591E">
              <w:rPr>
                <w:rFonts w:ascii="Calibri" w:hAnsi="Calibri"/>
                <w:sz w:val="24"/>
                <w:szCs w:val="24"/>
              </w:rPr>
              <w:t>Brick Wall: M3759-PA-D-02</w:t>
            </w:r>
          </w:p>
          <w:p w14:paraId="27D1C649" w14:textId="77777777" w:rsidR="00651C36" w:rsidRPr="00EB591E" w:rsidRDefault="00651C36">
            <w:pPr>
              <w:pStyle w:val="TableText"/>
              <w:rPr>
                <w:rFonts w:ascii="Calibri" w:hAnsi="Calibri"/>
                <w:sz w:val="24"/>
                <w:szCs w:val="24"/>
              </w:rPr>
            </w:pPr>
            <w:r w:rsidRPr="00EB591E">
              <w:rPr>
                <w:rFonts w:ascii="Calibri" w:hAnsi="Calibri"/>
                <w:sz w:val="24"/>
                <w:szCs w:val="24"/>
              </w:rPr>
              <w:t>Boundary Treatment Layout: M3759-PA-01-V1</w:t>
            </w:r>
          </w:p>
          <w:p w14:paraId="5675606A" w14:textId="77777777" w:rsidR="00651C36" w:rsidRPr="00EB591E" w:rsidRDefault="00651C36">
            <w:pPr>
              <w:pStyle w:val="TableText"/>
              <w:rPr>
                <w:rFonts w:ascii="Calibri" w:hAnsi="Calibri"/>
                <w:sz w:val="24"/>
                <w:szCs w:val="24"/>
              </w:rPr>
            </w:pPr>
          </w:p>
          <w:p w14:paraId="3E912EE0" w14:textId="77777777" w:rsidR="00651C36" w:rsidRPr="00EB591E" w:rsidRDefault="00651C36">
            <w:pPr>
              <w:pStyle w:val="TableText"/>
              <w:rPr>
                <w:rFonts w:ascii="Calibri" w:hAnsi="Calibri"/>
                <w:sz w:val="24"/>
                <w:szCs w:val="24"/>
              </w:rPr>
            </w:pPr>
            <w:r w:rsidRPr="00EB591E">
              <w:rPr>
                <w:rFonts w:ascii="Calibri" w:hAnsi="Calibri"/>
                <w:sz w:val="24"/>
                <w:szCs w:val="24"/>
              </w:rPr>
              <w:t>Reason:  To clarify the nature of the consent hereby approved and to ensure that the development is carried out in accordance with the approved details</w:t>
            </w:r>
          </w:p>
          <w:p w14:paraId="46FA5CAF" w14:textId="62C87083" w:rsidR="00651C36" w:rsidRDefault="00651C36">
            <w:pPr>
              <w:pStyle w:val="TableText"/>
              <w:rPr>
                <w:rFonts w:ascii="Calibri" w:hAnsi="Calibri"/>
                <w:sz w:val="24"/>
                <w:szCs w:val="24"/>
              </w:rPr>
            </w:pPr>
          </w:p>
        </w:tc>
      </w:tr>
      <w:tr w:rsidR="00651C36" w:rsidRPr="00DD62CA" w14:paraId="419F6114" w14:textId="77777777" w:rsidTr="003243B5">
        <w:trPr>
          <w:cantSplit/>
          <w:trHeight w:val="527"/>
        </w:trPr>
        <w:tc>
          <w:tcPr>
            <w:tcW w:w="988" w:type="dxa"/>
          </w:tcPr>
          <w:p w14:paraId="70AB3FC9"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0098E337"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 in respect of the proposed door framing and glazing:</w:t>
            </w:r>
          </w:p>
          <w:p w14:paraId="42F8B87A" w14:textId="77777777" w:rsidR="00651C36" w:rsidRPr="00EB591E" w:rsidRDefault="00651C36">
            <w:pPr>
              <w:pStyle w:val="TableText"/>
              <w:rPr>
                <w:rFonts w:ascii="Calibri" w:hAnsi="Calibri"/>
                <w:sz w:val="24"/>
                <w:szCs w:val="24"/>
              </w:rPr>
            </w:pPr>
          </w:p>
          <w:p w14:paraId="12E33B47" w14:textId="77777777" w:rsidR="00651C36" w:rsidRPr="00EB591E" w:rsidRDefault="00651C36">
            <w:pPr>
              <w:pStyle w:val="TableText"/>
              <w:rPr>
                <w:rFonts w:ascii="Calibri" w:hAnsi="Calibri"/>
                <w:sz w:val="24"/>
                <w:szCs w:val="24"/>
              </w:rPr>
            </w:pPr>
            <w:r w:rsidRPr="00EB591E">
              <w:rPr>
                <w:rFonts w:ascii="Calibri" w:hAnsi="Calibri"/>
                <w:sz w:val="24"/>
                <w:szCs w:val="24"/>
              </w:rPr>
              <w:t>Proposed Door Framing and Glazing Details: DIS.02</w:t>
            </w:r>
          </w:p>
          <w:p w14:paraId="046E8283" w14:textId="77777777" w:rsidR="00651C36" w:rsidRPr="00EB591E" w:rsidRDefault="00651C36">
            <w:pPr>
              <w:pStyle w:val="TableText"/>
              <w:rPr>
                <w:rFonts w:ascii="Calibri" w:hAnsi="Calibri"/>
                <w:sz w:val="24"/>
                <w:szCs w:val="24"/>
              </w:rPr>
            </w:pPr>
          </w:p>
          <w:p w14:paraId="40246174" w14:textId="77777777" w:rsidR="00651C36" w:rsidRPr="00EB591E" w:rsidRDefault="00651C36">
            <w:pPr>
              <w:pStyle w:val="TableText"/>
              <w:rPr>
                <w:rFonts w:ascii="Calibri" w:hAnsi="Calibri"/>
                <w:sz w:val="24"/>
                <w:szCs w:val="24"/>
              </w:rPr>
            </w:pPr>
            <w:r w:rsidRPr="00EB591E">
              <w:rPr>
                <w:rFonts w:ascii="Calibri" w:hAnsi="Calibri"/>
                <w:sz w:val="24"/>
                <w:szCs w:val="24"/>
              </w:rPr>
              <w:t>Reason:  To clarify the nature of the consent hereby approved and to ensure that the development is carried out in accordance with the approved details</w:t>
            </w:r>
          </w:p>
          <w:p w14:paraId="74BAE991" w14:textId="4FCE807F" w:rsidR="00651C36" w:rsidRDefault="00651C36">
            <w:pPr>
              <w:pStyle w:val="TableText"/>
              <w:rPr>
                <w:rFonts w:ascii="Calibri" w:hAnsi="Calibri"/>
                <w:sz w:val="24"/>
                <w:szCs w:val="24"/>
              </w:rPr>
            </w:pPr>
          </w:p>
        </w:tc>
      </w:tr>
      <w:tr w:rsidR="00651C36" w:rsidRPr="00DD62CA" w14:paraId="0143FA2E" w14:textId="77777777" w:rsidTr="003243B5">
        <w:trPr>
          <w:cantSplit/>
          <w:trHeight w:val="527"/>
        </w:trPr>
        <w:tc>
          <w:tcPr>
            <w:tcW w:w="988" w:type="dxa"/>
          </w:tcPr>
          <w:p w14:paraId="56B05021"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065426EF" w14:textId="77777777" w:rsidR="00651C36" w:rsidRDefault="00651C36">
            <w:pPr>
              <w:pStyle w:val="TableText"/>
              <w:rPr>
                <w:rFonts w:ascii="Calibri" w:hAnsi="Calibri"/>
                <w:sz w:val="24"/>
                <w:szCs w:val="24"/>
              </w:rPr>
            </w:pPr>
            <w:r>
              <w:rPr>
                <w:rFonts w:ascii="Calibri" w:hAnsi="Calibri"/>
                <w:sz w:val="24"/>
                <w:szCs w:val="24"/>
              </w:rPr>
              <w:t>All new and replacement door and window surrounds shall be natural stone.</w:t>
            </w:r>
          </w:p>
          <w:p w14:paraId="1F4DFE38" w14:textId="77777777" w:rsidR="00651C36" w:rsidRDefault="00651C36">
            <w:pPr>
              <w:pStyle w:val="TableText"/>
              <w:rPr>
                <w:rFonts w:ascii="Calibri" w:hAnsi="Calibri"/>
                <w:sz w:val="24"/>
                <w:szCs w:val="24"/>
              </w:rPr>
            </w:pPr>
          </w:p>
          <w:p w14:paraId="404C7894" w14:textId="77777777" w:rsidR="00651C36" w:rsidRDefault="00651C36">
            <w:pPr>
              <w:pStyle w:val="TableText"/>
              <w:rPr>
                <w:rFonts w:ascii="Calibri" w:hAnsi="Calibri"/>
                <w:sz w:val="24"/>
                <w:szCs w:val="24"/>
              </w:rPr>
            </w:pPr>
            <w:r>
              <w:rPr>
                <w:rFonts w:ascii="Calibri" w:hAnsi="Calibri"/>
                <w:sz w:val="24"/>
                <w:szCs w:val="24"/>
              </w:rPr>
              <w:t>Reason: To ensure a satisfactory standard of appearance in the interests of visual amenity.</w:t>
            </w:r>
          </w:p>
          <w:p w14:paraId="44FEE27F" w14:textId="0E1E6D1C" w:rsidR="00651C36" w:rsidRDefault="00651C36">
            <w:pPr>
              <w:pStyle w:val="TableText"/>
              <w:rPr>
                <w:rFonts w:ascii="Calibri" w:hAnsi="Calibri"/>
                <w:sz w:val="24"/>
                <w:szCs w:val="24"/>
              </w:rPr>
            </w:pPr>
          </w:p>
        </w:tc>
      </w:tr>
      <w:tr w:rsidR="00651C36" w:rsidRPr="00DD62CA" w14:paraId="09E60BEA" w14:textId="77777777" w:rsidTr="003243B5">
        <w:trPr>
          <w:cantSplit/>
          <w:trHeight w:val="527"/>
        </w:trPr>
        <w:tc>
          <w:tcPr>
            <w:tcW w:w="988" w:type="dxa"/>
          </w:tcPr>
          <w:p w14:paraId="1142FE1F"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2F70A11" w14:textId="77777777" w:rsidR="00651C36" w:rsidRDefault="00651C36">
            <w:pPr>
              <w:pStyle w:val="TableText"/>
              <w:rPr>
                <w:rFonts w:ascii="Calibri" w:hAnsi="Calibri"/>
                <w:sz w:val="24"/>
                <w:szCs w:val="24"/>
              </w:rPr>
            </w:pPr>
            <w:r>
              <w:rPr>
                <w:rFonts w:ascii="Calibri" w:hAnsi="Calibri"/>
                <w:sz w:val="24"/>
                <w:szCs w:val="24"/>
              </w:rPr>
              <w:t>All new and replacement gutters shall be cast iron or aluminium supported on 'drive in' galvanised gutter brackets.</w:t>
            </w:r>
          </w:p>
          <w:p w14:paraId="04985956" w14:textId="77777777" w:rsidR="00651C36" w:rsidRDefault="00651C36">
            <w:pPr>
              <w:pStyle w:val="TableText"/>
              <w:rPr>
                <w:rFonts w:ascii="Calibri" w:hAnsi="Calibri"/>
                <w:sz w:val="24"/>
                <w:szCs w:val="24"/>
              </w:rPr>
            </w:pPr>
          </w:p>
          <w:p w14:paraId="3CE539B0" w14:textId="77777777" w:rsidR="00651C36" w:rsidRDefault="00651C36">
            <w:pPr>
              <w:pStyle w:val="TableText"/>
              <w:rPr>
                <w:rFonts w:ascii="Calibri" w:hAnsi="Calibri"/>
                <w:sz w:val="24"/>
                <w:szCs w:val="24"/>
              </w:rPr>
            </w:pPr>
            <w:r>
              <w:rPr>
                <w:rFonts w:ascii="Calibri" w:hAnsi="Calibri"/>
                <w:sz w:val="24"/>
                <w:szCs w:val="24"/>
              </w:rPr>
              <w:t>Reason: To ensure a satisfactory standard of appearance in the interests of visual amenity.</w:t>
            </w:r>
          </w:p>
          <w:p w14:paraId="521BA717" w14:textId="40E2E809" w:rsidR="00651C36" w:rsidRDefault="00651C36">
            <w:pPr>
              <w:pStyle w:val="TableText"/>
              <w:rPr>
                <w:rFonts w:ascii="Calibri" w:hAnsi="Calibri"/>
                <w:sz w:val="24"/>
                <w:szCs w:val="24"/>
              </w:rPr>
            </w:pPr>
          </w:p>
        </w:tc>
      </w:tr>
      <w:tr w:rsidR="00651C36" w:rsidRPr="00DD62CA" w14:paraId="4DE95E3D" w14:textId="77777777" w:rsidTr="003243B5">
        <w:trPr>
          <w:cantSplit/>
          <w:trHeight w:val="527"/>
        </w:trPr>
        <w:tc>
          <w:tcPr>
            <w:tcW w:w="988" w:type="dxa"/>
          </w:tcPr>
          <w:p w14:paraId="5FC98AB2"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5E582B3D" w14:textId="77777777" w:rsidR="00651C36" w:rsidRDefault="00651C36">
            <w:pPr>
              <w:pStyle w:val="TableText"/>
              <w:rPr>
                <w:rFonts w:ascii="Calibri" w:hAnsi="Calibri"/>
                <w:sz w:val="24"/>
                <w:szCs w:val="24"/>
              </w:rPr>
            </w:pPr>
            <w:r>
              <w:rPr>
                <w:rFonts w:ascii="Calibri" w:hAnsi="Calibri"/>
                <w:sz w:val="24"/>
                <w:szCs w:val="24"/>
              </w:rPr>
              <w:t>The proposed Velux roof lights shall be of the Conservation Type, recessed with a flush fitting.</w:t>
            </w:r>
          </w:p>
          <w:p w14:paraId="751BA1A7" w14:textId="77777777" w:rsidR="00651C36" w:rsidRDefault="00651C36">
            <w:pPr>
              <w:pStyle w:val="TableText"/>
              <w:rPr>
                <w:rFonts w:ascii="Calibri" w:hAnsi="Calibri"/>
                <w:sz w:val="24"/>
                <w:szCs w:val="24"/>
              </w:rPr>
            </w:pPr>
          </w:p>
          <w:p w14:paraId="133A61BB" w14:textId="77777777" w:rsidR="00651C36" w:rsidRDefault="00651C36">
            <w:pPr>
              <w:pStyle w:val="TableText"/>
              <w:rPr>
                <w:rFonts w:ascii="Calibri" w:hAnsi="Calibri"/>
                <w:sz w:val="24"/>
                <w:szCs w:val="24"/>
              </w:rPr>
            </w:pPr>
            <w:r>
              <w:rPr>
                <w:rFonts w:ascii="Calibri" w:hAnsi="Calibri"/>
                <w:sz w:val="24"/>
                <w:szCs w:val="24"/>
              </w:rPr>
              <w:t xml:space="preserve">Reason: In the interests of visual amenity </w:t>
            </w:r>
            <w:proofErr w:type="gramStart"/>
            <w:r>
              <w:rPr>
                <w:rFonts w:ascii="Calibri" w:hAnsi="Calibri"/>
                <w:sz w:val="24"/>
                <w:szCs w:val="24"/>
              </w:rPr>
              <w:t>in order to</w:t>
            </w:r>
            <w:proofErr w:type="gramEnd"/>
            <w:r>
              <w:rPr>
                <w:rFonts w:ascii="Calibri" w:hAnsi="Calibri"/>
                <w:sz w:val="24"/>
                <w:szCs w:val="24"/>
              </w:rPr>
              <w:t xml:space="preserve"> retain the character of the building.</w:t>
            </w:r>
          </w:p>
          <w:p w14:paraId="60453AB1" w14:textId="77777777" w:rsidR="00651C36" w:rsidRDefault="00651C36">
            <w:pPr>
              <w:pStyle w:val="TableText"/>
              <w:rPr>
                <w:rFonts w:ascii="Calibri" w:hAnsi="Calibri"/>
                <w:sz w:val="24"/>
                <w:szCs w:val="24"/>
              </w:rPr>
            </w:pPr>
          </w:p>
          <w:p w14:paraId="4BFFDBE4" w14:textId="77777777" w:rsidR="00F03CA7" w:rsidRDefault="00F03CA7">
            <w:pPr>
              <w:pStyle w:val="TableText"/>
              <w:rPr>
                <w:rFonts w:ascii="Calibri" w:hAnsi="Calibri"/>
                <w:sz w:val="24"/>
                <w:szCs w:val="24"/>
              </w:rPr>
            </w:pPr>
          </w:p>
          <w:p w14:paraId="6D89E017" w14:textId="77777777" w:rsidR="00F03CA7" w:rsidRDefault="00F03CA7">
            <w:pPr>
              <w:pStyle w:val="TableText"/>
              <w:rPr>
                <w:rFonts w:ascii="Calibri" w:hAnsi="Calibri"/>
                <w:sz w:val="24"/>
                <w:szCs w:val="24"/>
              </w:rPr>
            </w:pPr>
          </w:p>
          <w:p w14:paraId="51DAB1F1" w14:textId="201F13C0" w:rsidR="00F03CA7" w:rsidRDefault="00F03CA7" w:rsidP="00F03CA7">
            <w:pPr>
              <w:pStyle w:val="TableText"/>
              <w:jc w:val="right"/>
              <w:rPr>
                <w:rFonts w:ascii="Calibri" w:hAnsi="Calibri"/>
                <w:sz w:val="24"/>
                <w:szCs w:val="24"/>
              </w:rPr>
            </w:pPr>
            <w:r>
              <w:rPr>
                <w:rFonts w:ascii="Calibri" w:hAnsi="Calibri"/>
                <w:sz w:val="24"/>
                <w:szCs w:val="24"/>
              </w:rPr>
              <w:t>P.T.O.</w:t>
            </w:r>
          </w:p>
        </w:tc>
      </w:tr>
      <w:tr w:rsidR="00651C36" w:rsidRPr="00DD62CA" w14:paraId="3E51E04E" w14:textId="77777777" w:rsidTr="003243B5">
        <w:trPr>
          <w:cantSplit/>
          <w:trHeight w:val="527"/>
        </w:trPr>
        <w:tc>
          <w:tcPr>
            <w:tcW w:w="988" w:type="dxa"/>
          </w:tcPr>
          <w:p w14:paraId="196DC783"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4C5251C" w14:textId="77777777" w:rsidR="00651C36" w:rsidRDefault="00651C36">
            <w:pPr>
              <w:pStyle w:val="TableText"/>
              <w:rPr>
                <w:rFonts w:ascii="Calibri" w:hAnsi="Calibri"/>
                <w:sz w:val="24"/>
                <w:szCs w:val="24"/>
              </w:rPr>
            </w:pPr>
            <w:r>
              <w:rPr>
                <w:rFonts w:ascii="Calibri" w:hAnsi="Calibri"/>
                <w:sz w:val="24"/>
                <w:szCs w:val="24"/>
              </w:rPr>
              <w:t>Notwithstanding the provisions of Classes A to H of Part 1 of the Town and Country Planning (General Permitted Development) (England) Order 2015, or any Order revoking and re-enacting that Order, the dwellings hereby permitted shall not be altered or extended, no new windows shall be inserted, and no buildings or structures shall be erected within the curtilage of the new dwellings unless planning permission has first been granted by the Local Planning Authority.</w:t>
            </w:r>
          </w:p>
          <w:p w14:paraId="7B924B3F" w14:textId="77777777" w:rsidR="00651C36" w:rsidRDefault="00651C36">
            <w:pPr>
              <w:pStyle w:val="TableText"/>
              <w:rPr>
                <w:rFonts w:ascii="Calibri" w:hAnsi="Calibri"/>
                <w:sz w:val="24"/>
                <w:szCs w:val="24"/>
              </w:rPr>
            </w:pPr>
          </w:p>
          <w:p w14:paraId="6F66A2E2" w14:textId="77777777" w:rsidR="00651C36" w:rsidRDefault="00651C36">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 and the amenities of nearby residents.</w:t>
            </w:r>
          </w:p>
          <w:p w14:paraId="238B9EA5" w14:textId="403C9681" w:rsidR="00651C36" w:rsidRDefault="00651C36">
            <w:pPr>
              <w:pStyle w:val="TableText"/>
              <w:rPr>
                <w:rFonts w:ascii="Calibri" w:hAnsi="Calibri"/>
                <w:sz w:val="24"/>
                <w:szCs w:val="24"/>
              </w:rPr>
            </w:pPr>
          </w:p>
        </w:tc>
      </w:tr>
      <w:tr w:rsidR="00651C36" w:rsidRPr="00DD62CA" w14:paraId="28CE370C" w14:textId="77777777" w:rsidTr="003243B5">
        <w:trPr>
          <w:cantSplit/>
          <w:trHeight w:val="527"/>
        </w:trPr>
        <w:tc>
          <w:tcPr>
            <w:tcW w:w="988" w:type="dxa"/>
          </w:tcPr>
          <w:p w14:paraId="7768D790"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526D106C" w14:textId="77777777" w:rsidR="00651C36" w:rsidRDefault="00651C36">
            <w:pPr>
              <w:pStyle w:val="TableText"/>
              <w:rPr>
                <w:rFonts w:ascii="Calibri" w:hAnsi="Calibri"/>
                <w:sz w:val="24"/>
                <w:szCs w:val="24"/>
              </w:rPr>
            </w:pPr>
            <w:r>
              <w:rPr>
                <w:rFonts w:ascii="Calibri" w:hAnsi="Calibri"/>
                <w:sz w:val="24"/>
                <w:szCs w:val="24"/>
              </w:rPr>
              <w:t>Notwithstanding the provisions of Class A Schedule 2 Part 2 of the Town and Country Planning (General Permitted Development) (England) Order 2015, or any Order revoking and re-enacting that Order, no gates, walls, fences or other means of enclosure (except for those approved by this consent) shall be erected within the curtilage of the dwellings unless planning permission has first been granted by the Local Planning Authority.</w:t>
            </w:r>
          </w:p>
          <w:p w14:paraId="738E1B1A" w14:textId="77777777" w:rsidR="00651C36" w:rsidRDefault="00651C36">
            <w:pPr>
              <w:pStyle w:val="TableText"/>
              <w:rPr>
                <w:rFonts w:ascii="Calibri" w:hAnsi="Calibri"/>
                <w:sz w:val="24"/>
                <w:szCs w:val="24"/>
              </w:rPr>
            </w:pPr>
          </w:p>
          <w:p w14:paraId="79774A22" w14:textId="77777777" w:rsidR="00651C36" w:rsidRDefault="00651C36">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w:t>
            </w:r>
          </w:p>
          <w:p w14:paraId="0C22A986" w14:textId="3A08AA3A" w:rsidR="00651C36" w:rsidRDefault="00651C36">
            <w:pPr>
              <w:pStyle w:val="TableText"/>
              <w:rPr>
                <w:rFonts w:ascii="Calibri" w:hAnsi="Calibri"/>
                <w:sz w:val="24"/>
                <w:szCs w:val="24"/>
              </w:rPr>
            </w:pPr>
          </w:p>
        </w:tc>
      </w:tr>
      <w:tr w:rsidR="00651C36" w:rsidRPr="00DD62CA" w14:paraId="3B4FA2B0" w14:textId="77777777" w:rsidTr="003243B5">
        <w:trPr>
          <w:cantSplit/>
          <w:trHeight w:val="527"/>
        </w:trPr>
        <w:tc>
          <w:tcPr>
            <w:tcW w:w="988" w:type="dxa"/>
          </w:tcPr>
          <w:p w14:paraId="00CCB827"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3F9E0C98" w14:textId="77777777" w:rsidR="00651C36" w:rsidRDefault="00651C36">
            <w:pPr>
              <w:pStyle w:val="TableText"/>
              <w:rPr>
                <w:rFonts w:ascii="Calibri" w:hAnsi="Calibri"/>
                <w:sz w:val="24"/>
                <w:szCs w:val="24"/>
              </w:rPr>
            </w:pPr>
            <w:r>
              <w:rPr>
                <w:rFonts w:ascii="Calibri" w:hAnsi="Calibri"/>
                <w:sz w:val="24"/>
                <w:szCs w:val="24"/>
              </w:rPr>
              <w:t>Notwithstanding the provisions of Classes A-I of Schedule 2 Part 14 of the Town and Country Planning (General Permitted Development) (England) Order 2015, or any Order revoking and re-enacting that Order, no renewable energy sources shall be attached to the new dwellings or placed within the curtilage of the dwellings unless planning permission has first been granted by the Local Planning Authority.</w:t>
            </w:r>
          </w:p>
          <w:p w14:paraId="57725344" w14:textId="77777777" w:rsidR="00651C36" w:rsidRDefault="00651C36">
            <w:pPr>
              <w:pStyle w:val="TableText"/>
              <w:rPr>
                <w:rFonts w:ascii="Calibri" w:hAnsi="Calibri"/>
                <w:sz w:val="24"/>
                <w:szCs w:val="24"/>
              </w:rPr>
            </w:pPr>
          </w:p>
          <w:p w14:paraId="2D058781" w14:textId="77777777" w:rsidR="00651C36" w:rsidRDefault="00651C36">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development and locality.</w:t>
            </w:r>
          </w:p>
          <w:p w14:paraId="48C15110" w14:textId="5CB87FA3" w:rsidR="00651C36" w:rsidRDefault="00651C36">
            <w:pPr>
              <w:pStyle w:val="TableText"/>
              <w:rPr>
                <w:rFonts w:ascii="Calibri" w:hAnsi="Calibri"/>
                <w:sz w:val="24"/>
                <w:szCs w:val="24"/>
              </w:rPr>
            </w:pPr>
          </w:p>
        </w:tc>
      </w:tr>
      <w:tr w:rsidR="00651C36" w:rsidRPr="00DD62CA" w14:paraId="50B1CE66" w14:textId="77777777" w:rsidTr="003243B5">
        <w:trPr>
          <w:cantSplit/>
          <w:trHeight w:val="527"/>
        </w:trPr>
        <w:tc>
          <w:tcPr>
            <w:tcW w:w="988" w:type="dxa"/>
          </w:tcPr>
          <w:p w14:paraId="10B2B13E"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13D45D90" w14:textId="77777777" w:rsidR="00651C36" w:rsidRDefault="00651C36">
            <w:pPr>
              <w:pStyle w:val="TableText"/>
              <w:rPr>
                <w:rFonts w:ascii="Calibri" w:hAnsi="Calibri"/>
                <w:sz w:val="24"/>
                <w:szCs w:val="24"/>
              </w:rPr>
            </w:pPr>
            <w:r>
              <w:rPr>
                <w:rFonts w:ascii="Calibri" w:hAnsi="Calibri"/>
                <w:sz w:val="24"/>
                <w:szCs w:val="24"/>
              </w:rPr>
              <w:t>Prior to first occupation of the dwellings hereby approved, details of the siting, construction and design of external refuse recycling/bin stores shall be submitted to, and approved in writing by, the Local Planning Authority. No part of the development shall be occupied until the agreed provision is completed and made available for use.</w:t>
            </w:r>
          </w:p>
          <w:p w14:paraId="4DC22232" w14:textId="77777777" w:rsidR="00651C36" w:rsidRDefault="00651C36">
            <w:pPr>
              <w:pStyle w:val="TableText"/>
              <w:rPr>
                <w:rFonts w:ascii="Calibri" w:hAnsi="Calibri"/>
                <w:sz w:val="24"/>
                <w:szCs w:val="24"/>
              </w:rPr>
            </w:pPr>
          </w:p>
          <w:p w14:paraId="372CA956" w14:textId="77777777" w:rsidR="00651C36" w:rsidRDefault="00651C36">
            <w:pPr>
              <w:pStyle w:val="TableText"/>
              <w:rPr>
                <w:rFonts w:ascii="Calibri" w:hAnsi="Calibri"/>
                <w:sz w:val="24"/>
                <w:szCs w:val="24"/>
              </w:rPr>
            </w:pPr>
            <w:r>
              <w:rPr>
                <w:rFonts w:ascii="Calibri" w:hAnsi="Calibri"/>
                <w:sz w:val="24"/>
                <w:szCs w:val="24"/>
              </w:rPr>
              <w:t>Reason: In order that the Council may be satisfied with the details of the proposal and to ensure that the materials to be used are appropriate to the locality.</w:t>
            </w:r>
          </w:p>
          <w:p w14:paraId="32465EDB" w14:textId="2DD89E98" w:rsidR="00EB591E" w:rsidRDefault="00EB591E" w:rsidP="00EB591E">
            <w:pPr>
              <w:pStyle w:val="TableText"/>
              <w:rPr>
                <w:rFonts w:ascii="Calibri" w:hAnsi="Calibri"/>
                <w:sz w:val="24"/>
                <w:szCs w:val="24"/>
              </w:rPr>
            </w:pPr>
          </w:p>
        </w:tc>
      </w:tr>
      <w:tr w:rsidR="00651C36" w:rsidRPr="00DD62CA" w14:paraId="111B442E" w14:textId="77777777" w:rsidTr="003243B5">
        <w:trPr>
          <w:cantSplit/>
          <w:trHeight w:val="527"/>
        </w:trPr>
        <w:tc>
          <w:tcPr>
            <w:tcW w:w="988" w:type="dxa"/>
          </w:tcPr>
          <w:p w14:paraId="30637A7C"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442545A" w14:textId="77777777" w:rsidR="00651C36" w:rsidRDefault="00651C36">
            <w:pPr>
              <w:pStyle w:val="TableText"/>
              <w:rPr>
                <w:rFonts w:ascii="Calibri" w:hAnsi="Calibri"/>
                <w:sz w:val="24"/>
                <w:szCs w:val="24"/>
              </w:rPr>
            </w:pPr>
            <w:r>
              <w:rPr>
                <w:rFonts w:ascii="Calibri" w:hAnsi="Calibri"/>
                <w:sz w:val="24"/>
                <w:szCs w:val="24"/>
              </w:rPr>
              <w:t>The development shall be carried out in accordance with the following details in respect of the proposed Landscaping:</w:t>
            </w:r>
          </w:p>
          <w:p w14:paraId="7361670F" w14:textId="77777777" w:rsidR="00651C36" w:rsidRDefault="00651C36">
            <w:pPr>
              <w:pStyle w:val="TableText"/>
              <w:rPr>
                <w:rFonts w:ascii="Calibri" w:hAnsi="Calibri"/>
                <w:sz w:val="24"/>
                <w:szCs w:val="24"/>
              </w:rPr>
            </w:pPr>
          </w:p>
          <w:p w14:paraId="09BD1ACE" w14:textId="77777777" w:rsidR="00651C36" w:rsidRDefault="00651C36">
            <w:pPr>
              <w:pStyle w:val="TableText"/>
              <w:rPr>
                <w:rFonts w:ascii="Calibri" w:hAnsi="Calibri"/>
                <w:sz w:val="24"/>
                <w:szCs w:val="24"/>
              </w:rPr>
            </w:pPr>
            <w:r>
              <w:rPr>
                <w:rFonts w:ascii="Calibri" w:hAnsi="Calibri"/>
                <w:sz w:val="24"/>
                <w:szCs w:val="24"/>
              </w:rPr>
              <w:t>Softworks layout: M3759-PA-02-V2</w:t>
            </w:r>
          </w:p>
          <w:p w14:paraId="18FF45D7" w14:textId="77777777" w:rsidR="00651C36" w:rsidRDefault="00651C36">
            <w:pPr>
              <w:pStyle w:val="TableText"/>
              <w:rPr>
                <w:rFonts w:ascii="Calibri" w:hAnsi="Calibri"/>
                <w:sz w:val="24"/>
                <w:szCs w:val="24"/>
              </w:rPr>
            </w:pPr>
          </w:p>
          <w:p w14:paraId="38D9D328" w14:textId="77777777" w:rsidR="00651C36" w:rsidRDefault="00651C36">
            <w:pPr>
              <w:pStyle w:val="TableText"/>
              <w:rPr>
                <w:rFonts w:ascii="Calibri" w:hAnsi="Calibri"/>
                <w:sz w:val="24"/>
                <w:szCs w:val="24"/>
              </w:rPr>
            </w:pPr>
            <w:r>
              <w:rPr>
                <w:rFonts w:ascii="Calibri" w:hAnsi="Calibri"/>
                <w:sz w:val="24"/>
                <w:szCs w:val="24"/>
              </w:rPr>
              <w:t>Reason:  To clarify the nature of the consent hereby approved and to ensure that the development is carried out in accordance with the approved details</w:t>
            </w:r>
          </w:p>
          <w:p w14:paraId="774185F9" w14:textId="77777777" w:rsidR="00651C36" w:rsidRDefault="00651C36">
            <w:pPr>
              <w:pStyle w:val="TableText"/>
              <w:rPr>
                <w:rFonts w:ascii="Calibri" w:hAnsi="Calibri"/>
                <w:sz w:val="24"/>
                <w:szCs w:val="24"/>
              </w:rPr>
            </w:pPr>
          </w:p>
          <w:p w14:paraId="735EA635" w14:textId="79CB1515" w:rsidR="00F03CA7" w:rsidRDefault="00F03CA7" w:rsidP="00F03CA7">
            <w:pPr>
              <w:pStyle w:val="TableText"/>
              <w:jc w:val="right"/>
              <w:rPr>
                <w:rFonts w:ascii="Calibri" w:hAnsi="Calibri"/>
                <w:sz w:val="24"/>
                <w:szCs w:val="24"/>
              </w:rPr>
            </w:pPr>
            <w:r>
              <w:rPr>
                <w:rFonts w:ascii="Calibri" w:hAnsi="Calibri"/>
                <w:sz w:val="24"/>
                <w:szCs w:val="24"/>
              </w:rPr>
              <w:t>P.T.O.</w:t>
            </w:r>
          </w:p>
        </w:tc>
      </w:tr>
      <w:tr w:rsidR="00651C36" w:rsidRPr="00DD62CA" w14:paraId="6B21C62A" w14:textId="77777777" w:rsidTr="003243B5">
        <w:trPr>
          <w:cantSplit/>
          <w:trHeight w:val="527"/>
        </w:trPr>
        <w:tc>
          <w:tcPr>
            <w:tcW w:w="988" w:type="dxa"/>
          </w:tcPr>
          <w:p w14:paraId="6B0C7170"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D0F01D1" w14:textId="77777777" w:rsidR="00651C36" w:rsidRDefault="00651C36">
            <w:pPr>
              <w:pStyle w:val="TableText"/>
              <w:rPr>
                <w:rFonts w:ascii="Calibri" w:hAnsi="Calibri"/>
                <w:sz w:val="24"/>
                <w:szCs w:val="24"/>
              </w:rPr>
            </w:pPr>
            <w:r>
              <w:rPr>
                <w:rFonts w:ascii="Calibri" w:hAnsi="Calibri"/>
                <w:sz w:val="24"/>
                <w:szCs w:val="24"/>
              </w:rPr>
              <w:t>No external lighting shall be installed on site unless details of such lighting, including the intensity of illumination and predicted lighting contours (</w:t>
            </w:r>
            <w:proofErr w:type="gramStart"/>
            <w:r>
              <w:rPr>
                <w:rFonts w:ascii="Calibri" w:hAnsi="Calibri"/>
                <w:sz w:val="24"/>
                <w:szCs w:val="24"/>
              </w:rPr>
              <w:t>taking into account</w:t>
            </w:r>
            <w:proofErr w:type="gramEnd"/>
            <w:r>
              <w:rPr>
                <w:rFonts w:ascii="Calibri" w:hAnsi="Calibri"/>
                <w:sz w:val="24"/>
                <w:szCs w:val="24"/>
              </w:rPr>
              <w:t xml:space="preserve"> the recommendations of the Ecology Survey and Assessment dated Feb 2021), have been first submitted to, and approved in writing by, the Local Planning Authority. Any external lighting that is installed shall accord with the details so approved.</w:t>
            </w:r>
          </w:p>
          <w:p w14:paraId="3856C454" w14:textId="77777777" w:rsidR="00651C36" w:rsidRDefault="00651C36">
            <w:pPr>
              <w:pStyle w:val="TableText"/>
              <w:rPr>
                <w:rFonts w:ascii="Calibri" w:hAnsi="Calibri"/>
                <w:sz w:val="24"/>
                <w:szCs w:val="24"/>
              </w:rPr>
            </w:pPr>
          </w:p>
          <w:p w14:paraId="4144C34D" w14:textId="77777777" w:rsidR="00651C36" w:rsidRDefault="00651C36">
            <w:pPr>
              <w:pStyle w:val="TableText"/>
              <w:rPr>
                <w:rFonts w:ascii="Calibri" w:hAnsi="Calibri"/>
                <w:sz w:val="24"/>
                <w:szCs w:val="24"/>
              </w:rPr>
            </w:pPr>
            <w:r>
              <w:rPr>
                <w:rFonts w:ascii="Calibri" w:hAnsi="Calibri"/>
                <w:sz w:val="24"/>
                <w:szCs w:val="24"/>
              </w:rPr>
              <w:t>Reason: In the interests of the visual amenities of the area.</w:t>
            </w:r>
          </w:p>
          <w:p w14:paraId="5768D0DE" w14:textId="73B6A780" w:rsidR="00651C36" w:rsidRDefault="00651C36">
            <w:pPr>
              <w:pStyle w:val="TableText"/>
              <w:rPr>
                <w:rFonts w:ascii="Calibri" w:hAnsi="Calibri"/>
                <w:sz w:val="24"/>
                <w:szCs w:val="24"/>
              </w:rPr>
            </w:pPr>
          </w:p>
        </w:tc>
      </w:tr>
      <w:tr w:rsidR="00651C36" w:rsidRPr="00DD62CA" w14:paraId="027781A6" w14:textId="77777777" w:rsidTr="003243B5">
        <w:trPr>
          <w:cantSplit/>
          <w:trHeight w:val="527"/>
        </w:trPr>
        <w:tc>
          <w:tcPr>
            <w:tcW w:w="988" w:type="dxa"/>
          </w:tcPr>
          <w:p w14:paraId="7D670BDB"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0EABB1E6" w14:textId="7213CA45" w:rsidR="00651C36" w:rsidRDefault="00651C36">
            <w:pPr>
              <w:pStyle w:val="TableText"/>
              <w:rPr>
                <w:rFonts w:ascii="Calibri" w:hAnsi="Calibri"/>
                <w:sz w:val="24"/>
                <w:szCs w:val="24"/>
              </w:rPr>
            </w:pPr>
            <w:r>
              <w:rPr>
                <w:rFonts w:ascii="Calibri" w:hAnsi="Calibri"/>
                <w:sz w:val="24"/>
                <w:szCs w:val="24"/>
              </w:rPr>
              <w:t xml:space="preserve">The development hereby approved shall be completed in strict accordance with section 5 of the Ecological Survey and Assessment by ERAP Ltd (updated February 2021) titled </w:t>
            </w:r>
            <w:r w:rsidR="00F03CA7">
              <w:rPr>
                <w:rFonts w:ascii="Calibri" w:hAnsi="Calibri"/>
                <w:sz w:val="24"/>
                <w:szCs w:val="24"/>
              </w:rPr>
              <w:t>‘</w:t>
            </w:r>
            <w:r>
              <w:rPr>
                <w:rFonts w:ascii="Calibri" w:hAnsi="Calibri"/>
                <w:sz w:val="24"/>
                <w:szCs w:val="24"/>
              </w:rPr>
              <w:t>Mitigation Strategies, Recommendations and Ecological Enhancement</w:t>
            </w:r>
            <w:r w:rsidR="00F03CA7">
              <w:rPr>
                <w:rFonts w:ascii="Calibri" w:hAnsi="Calibri"/>
                <w:sz w:val="24"/>
                <w:szCs w:val="24"/>
              </w:rPr>
              <w:t>’</w:t>
            </w:r>
            <w:r>
              <w:rPr>
                <w:rFonts w:ascii="Calibri" w:hAnsi="Calibri"/>
                <w:sz w:val="24"/>
                <w:szCs w:val="24"/>
              </w:rPr>
              <w:t>.</w:t>
            </w:r>
          </w:p>
          <w:p w14:paraId="4FC5EB52" w14:textId="77777777" w:rsidR="00651C36" w:rsidRDefault="00651C36">
            <w:pPr>
              <w:pStyle w:val="TableText"/>
              <w:rPr>
                <w:rFonts w:ascii="Calibri" w:hAnsi="Calibri"/>
                <w:sz w:val="24"/>
                <w:szCs w:val="24"/>
              </w:rPr>
            </w:pPr>
          </w:p>
          <w:p w14:paraId="76759D4F" w14:textId="77777777" w:rsidR="00651C36" w:rsidRDefault="00651C36">
            <w:pPr>
              <w:pStyle w:val="TableText"/>
              <w:rPr>
                <w:rFonts w:ascii="Calibri" w:hAnsi="Calibri"/>
                <w:sz w:val="24"/>
                <w:szCs w:val="24"/>
              </w:rPr>
            </w:pPr>
            <w:r>
              <w:rPr>
                <w:rFonts w:ascii="Calibri" w:hAnsi="Calibri"/>
                <w:sz w:val="24"/>
                <w:szCs w:val="24"/>
              </w:rPr>
              <w:t>Reason: To ensure the protection of species/habitat protected by the Wildlife and Countryside Act 1981.</w:t>
            </w:r>
          </w:p>
          <w:p w14:paraId="753EBA21" w14:textId="45B61CA4" w:rsidR="00651C36" w:rsidRDefault="00651C36">
            <w:pPr>
              <w:pStyle w:val="TableText"/>
              <w:rPr>
                <w:rFonts w:ascii="Calibri" w:hAnsi="Calibri"/>
                <w:sz w:val="24"/>
                <w:szCs w:val="24"/>
              </w:rPr>
            </w:pPr>
          </w:p>
        </w:tc>
      </w:tr>
      <w:tr w:rsidR="00651C36" w:rsidRPr="00DD62CA" w14:paraId="5CE60318" w14:textId="77777777" w:rsidTr="003243B5">
        <w:trPr>
          <w:cantSplit/>
          <w:trHeight w:val="527"/>
        </w:trPr>
        <w:tc>
          <w:tcPr>
            <w:tcW w:w="988" w:type="dxa"/>
          </w:tcPr>
          <w:p w14:paraId="004FF290"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90BDCFA" w14:textId="781F7143" w:rsidR="00651C36" w:rsidRDefault="00651C36">
            <w:pPr>
              <w:pStyle w:val="TableText"/>
              <w:rPr>
                <w:rFonts w:ascii="Calibri" w:hAnsi="Calibri"/>
                <w:sz w:val="24"/>
                <w:szCs w:val="24"/>
              </w:rPr>
            </w:pPr>
            <w:r>
              <w:rPr>
                <w:rFonts w:ascii="Calibri" w:hAnsi="Calibri"/>
                <w:sz w:val="24"/>
                <w:szCs w:val="24"/>
              </w:rPr>
              <w:t xml:space="preserve">Notwithstanding the submitted details, no works other than the digging of a trench to accommodate the foundations of the proposed garage structure (Garage </w:t>
            </w:r>
            <w:r w:rsidR="00F03CA7">
              <w:rPr>
                <w:rFonts w:ascii="Calibri" w:hAnsi="Calibri"/>
                <w:sz w:val="24"/>
                <w:szCs w:val="24"/>
              </w:rPr>
              <w:t>–</w:t>
            </w:r>
            <w:r>
              <w:rPr>
                <w:rFonts w:ascii="Calibri" w:hAnsi="Calibri"/>
                <w:sz w:val="24"/>
                <w:szCs w:val="24"/>
              </w:rPr>
              <w:t xml:space="preserve"> Property 6 and Garage -Property 7) as indicated on drawing </w:t>
            </w:r>
            <w:r w:rsidR="00F03CA7">
              <w:rPr>
                <w:rFonts w:ascii="Calibri" w:hAnsi="Calibri"/>
                <w:sz w:val="24"/>
                <w:szCs w:val="24"/>
              </w:rPr>
              <w:t>‘</w:t>
            </w:r>
            <w:r>
              <w:rPr>
                <w:rFonts w:ascii="Calibri" w:hAnsi="Calibri"/>
                <w:sz w:val="24"/>
                <w:szCs w:val="24"/>
              </w:rPr>
              <w:t xml:space="preserve">Proposed Site Plan Ground Floor Level: 08B </w:t>
            </w:r>
            <w:r w:rsidR="00F03CA7">
              <w:rPr>
                <w:rFonts w:ascii="Calibri" w:hAnsi="Calibri"/>
                <w:sz w:val="24"/>
                <w:szCs w:val="24"/>
              </w:rPr>
              <w:t>‘</w:t>
            </w:r>
            <w:r>
              <w:rPr>
                <w:rFonts w:ascii="Calibri" w:hAnsi="Calibri"/>
                <w:sz w:val="24"/>
                <w:szCs w:val="24"/>
              </w:rPr>
              <w:t xml:space="preserve">(amended 17.08.2021) shall be commenced on site until a European Protected Species Mitigation Licence has been submitted to and obtained from Natural England. </w:t>
            </w:r>
          </w:p>
          <w:p w14:paraId="11FDC89B" w14:textId="77777777" w:rsidR="00651C36" w:rsidRDefault="00651C36">
            <w:pPr>
              <w:pStyle w:val="TableText"/>
              <w:rPr>
                <w:rFonts w:ascii="Calibri" w:hAnsi="Calibri"/>
                <w:sz w:val="24"/>
                <w:szCs w:val="24"/>
              </w:rPr>
            </w:pPr>
          </w:p>
          <w:p w14:paraId="323FA87E" w14:textId="33D40459" w:rsidR="00651C36" w:rsidRDefault="00651C36">
            <w:pPr>
              <w:pStyle w:val="TableText"/>
              <w:rPr>
                <w:rFonts w:ascii="Calibri" w:hAnsi="Calibri"/>
                <w:sz w:val="24"/>
                <w:szCs w:val="24"/>
              </w:rPr>
            </w:pPr>
            <w:r>
              <w:rPr>
                <w:rFonts w:ascii="Calibri" w:hAnsi="Calibri"/>
                <w:sz w:val="24"/>
                <w:szCs w:val="24"/>
              </w:rPr>
              <w:t>A copy of the licence obtained shall then be submitted to and agreed</w:t>
            </w:r>
            <w:r w:rsidR="00F03CA7">
              <w:rPr>
                <w:rFonts w:ascii="Calibri" w:hAnsi="Calibri"/>
                <w:sz w:val="24"/>
                <w:szCs w:val="24"/>
              </w:rPr>
              <w:t xml:space="preserve"> </w:t>
            </w:r>
            <w:r>
              <w:rPr>
                <w:rFonts w:ascii="Calibri" w:hAnsi="Calibri"/>
                <w:sz w:val="24"/>
                <w:szCs w:val="24"/>
              </w:rPr>
              <w:t>in writing by the local planning authority in consultation with Natural England. The actions, methods &amp; timings included in the mitigation measures identified and the conditions of the Natural England Licence shall be fully implemented and adhered to throughout the lifetime of the development.</w:t>
            </w:r>
          </w:p>
          <w:p w14:paraId="72655E43" w14:textId="77777777" w:rsidR="00651C36" w:rsidRDefault="00651C36">
            <w:pPr>
              <w:pStyle w:val="TableText"/>
              <w:rPr>
                <w:rFonts w:ascii="Calibri" w:hAnsi="Calibri"/>
                <w:sz w:val="24"/>
                <w:szCs w:val="24"/>
              </w:rPr>
            </w:pPr>
          </w:p>
          <w:p w14:paraId="25FB2FE8" w14:textId="77777777" w:rsidR="00651C36" w:rsidRDefault="00651C36">
            <w:pPr>
              <w:pStyle w:val="TableText"/>
              <w:rPr>
                <w:rFonts w:ascii="Calibri" w:hAnsi="Calibri"/>
                <w:sz w:val="24"/>
                <w:szCs w:val="24"/>
              </w:rPr>
            </w:pPr>
            <w:r>
              <w:rPr>
                <w:rFonts w:ascii="Calibri" w:hAnsi="Calibri"/>
                <w:sz w:val="24"/>
                <w:szCs w:val="24"/>
              </w:rPr>
              <w:t>Reason: 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16191FCF" w14:textId="2604ECBF" w:rsidR="00651C36" w:rsidRDefault="00651C36">
            <w:pPr>
              <w:pStyle w:val="TableText"/>
              <w:rPr>
                <w:rFonts w:ascii="Calibri" w:hAnsi="Calibri"/>
                <w:sz w:val="24"/>
                <w:szCs w:val="24"/>
              </w:rPr>
            </w:pPr>
          </w:p>
        </w:tc>
      </w:tr>
      <w:tr w:rsidR="00651C36" w:rsidRPr="00DD62CA" w14:paraId="054DAEDA" w14:textId="77777777" w:rsidTr="003243B5">
        <w:trPr>
          <w:cantSplit/>
          <w:trHeight w:val="527"/>
        </w:trPr>
        <w:tc>
          <w:tcPr>
            <w:tcW w:w="988" w:type="dxa"/>
          </w:tcPr>
          <w:p w14:paraId="3EA2DAA1"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11BCB2D"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w:t>
            </w:r>
          </w:p>
          <w:p w14:paraId="12795DDB" w14:textId="77777777" w:rsidR="00651C36" w:rsidRPr="00EB591E" w:rsidRDefault="00651C36">
            <w:pPr>
              <w:pStyle w:val="TableText"/>
              <w:rPr>
                <w:rFonts w:ascii="Calibri" w:hAnsi="Calibri"/>
                <w:sz w:val="24"/>
                <w:szCs w:val="24"/>
              </w:rPr>
            </w:pPr>
          </w:p>
          <w:p w14:paraId="38FB26F2" w14:textId="77777777" w:rsidR="00651C36" w:rsidRPr="00EB591E" w:rsidRDefault="00651C36">
            <w:pPr>
              <w:pStyle w:val="TableText"/>
              <w:rPr>
                <w:rFonts w:ascii="Calibri" w:hAnsi="Calibri"/>
                <w:sz w:val="24"/>
                <w:szCs w:val="24"/>
              </w:rPr>
            </w:pPr>
            <w:r w:rsidRPr="00EB591E">
              <w:rPr>
                <w:rFonts w:ascii="Calibri" w:hAnsi="Calibri"/>
                <w:sz w:val="24"/>
                <w:szCs w:val="24"/>
              </w:rPr>
              <w:t>Building dependent Bird/Bat Species Development Site Plan: DIS.01</w:t>
            </w:r>
          </w:p>
          <w:p w14:paraId="49C76EB0" w14:textId="77777777" w:rsidR="00651C36" w:rsidRPr="00EB591E" w:rsidRDefault="00651C36">
            <w:pPr>
              <w:pStyle w:val="TableText"/>
              <w:rPr>
                <w:rFonts w:ascii="Calibri" w:hAnsi="Calibri"/>
                <w:sz w:val="24"/>
                <w:szCs w:val="24"/>
              </w:rPr>
            </w:pPr>
          </w:p>
          <w:p w14:paraId="1DEC217D" w14:textId="77777777" w:rsidR="00651C36" w:rsidRPr="00EB591E" w:rsidRDefault="00651C36">
            <w:pPr>
              <w:pStyle w:val="TableText"/>
              <w:rPr>
                <w:rFonts w:ascii="Calibri" w:hAnsi="Calibri"/>
                <w:sz w:val="24"/>
                <w:szCs w:val="24"/>
              </w:rPr>
            </w:pPr>
            <w:r w:rsidRPr="00EB591E">
              <w:rPr>
                <w:rFonts w:ascii="Calibri" w:hAnsi="Calibri"/>
                <w:sz w:val="24"/>
                <w:szCs w:val="24"/>
              </w:rPr>
              <w:t>For the avoidance of doubt the agreed provisions be incorporated into the development during the construction and conversion stage, prior to first occupation and be retained thereafter.</w:t>
            </w:r>
          </w:p>
          <w:p w14:paraId="15ACCB41" w14:textId="77777777" w:rsidR="00651C36" w:rsidRPr="00EB591E" w:rsidRDefault="00651C36">
            <w:pPr>
              <w:pStyle w:val="TableText"/>
              <w:rPr>
                <w:rFonts w:ascii="Calibri" w:hAnsi="Calibri"/>
                <w:sz w:val="24"/>
                <w:szCs w:val="24"/>
              </w:rPr>
            </w:pPr>
          </w:p>
          <w:p w14:paraId="54C52A3A" w14:textId="77777777" w:rsidR="00651C36" w:rsidRPr="00EB591E" w:rsidRDefault="00651C36">
            <w:pPr>
              <w:pStyle w:val="TableText"/>
              <w:rPr>
                <w:rFonts w:ascii="Calibri" w:hAnsi="Calibri"/>
                <w:sz w:val="24"/>
                <w:szCs w:val="24"/>
              </w:rPr>
            </w:pPr>
            <w:r w:rsidRPr="00EB591E">
              <w:rPr>
                <w:rFonts w:ascii="Calibri" w:hAnsi="Calibri"/>
                <w:sz w:val="24"/>
                <w:szCs w:val="24"/>
              </w:rPr>
              <w:t>Reason:  To clarify the nature of the consent hereby approved and to ensure that the development is carried out in accordance with the approved details</w:t>
            </w:r>
          </w:p>
          <w:p w14:paraId="08AA38B2" w14:textId="20FE3F0A" w:rsidR="00651C36" w:rsidRDefault="00651C36">
            <w:pPr>
              <w:pStyle w:val="TableText"/>
              <w:rPr>
                <w:rFonts w:ascii="Calibri" w:hAnsi="Calibri"/>
                <w:sz w:val="24"/>
                <w:szCs w:val="24"/>
              </w:rPr>
            </w:pPr>
          </w:p>
        </w:tc>
      </w:tr>
      <w:tr w:rsidR="00651C36" w:rsidRPr="00DD62CA" w14:paraId="147975F0" w14:textId="77777777" w:rsidTr="003243B5">
        <w:trPr>
          <w:cantSplit/>
          <w:trHeight w:val="527"/>
        </w:trPr>
        <w:tc>
          <w:tcPr>
            <w:tcW w:w="988" w:type="dxa"/>
          </w:tcPr>
          <w:p w14:paraId="05431B2A"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35EC1887" w14:textId="09AF2E58" w:rsidR="00651C36" w:rsidRDefault="00651C36">
            <w:pPr>
              <w:pStyle w:val="TableText"/>
              <w:rPr>
                <w:rFonts w:ascii="Calibri" w:hAnsi="Calibri"/>
                <w:sz w:val="24"/>
                <w:szCs w:val="24"/>
              </w:rPr>
            </w:pPr>
            <w:r>
              <w:rPr>
                <w:rFonts w:ascii="Calibri" w:hAnsi="Calibri"/>
                <w:sz w:val="24"/>
                <w:szCs w:val="24"/>
              </w:rPr>
              <w:t xml:space="preserve">The development hereby permitted shall be undertaken outside the nesting bird season [March </w:t>
            </w:r>
            <w:r w:rsidR="00F03CA7">
              <w:rPr>
                <w:rFonts w:ascii="Calibri" w:hAnsi="Calibri"/>
                <w:sz w:val="24"/>
                <w:szCs w:val="24"/>
              </w:rPr>
              <w:t>–</w:t>
            </w:r>
            <w:r>
              <w:rPr>
                <w:rFonts w:ascii="Calibri" w:hAnsi="Calibri"/>
                <w:sz w:val="24"/>
                <w:szCs w:val="24"/>
              </w:rPr>
              <w:t xml:space="preserve"> August inclusive] or, if works cannot be avoided during this period, a pre-commencement check should be carried out by a licenced ecologist to confirm their absence.</w:t>
            </w:r>
          </w:p>
          <w:p w14:paraId="67FD5168" w14:textId="77777777" w:rsidR="00651C36" w:rsidRDefault="00651C36">
            <w:pPr>
              <w:pStyle w:val="TableText"/>
              <w:rPr>
                <w:rFonts w:ascii="Calibri" w:hAnsi="Calibri"/>
                <w:sz w:val="24"/>
                <w:szCs w:val="24"/>
              </w:rPr>
            </w:pPr>
          </w:p>
          <w:p w14:paraId="4811A102" w14:textId="77777777" w:rsidR="00651C36" w:rsidRDefault="00651C36">
            <w:pPr>
              <w:pStyle w:val="TableText"/>
              <w:rPr>
                <w:rFonts w:ascii="Calibri" w:hAnsi="Calibri"/>
                <w:sz w:val="24"/>
                <w:szCs w:val="24"/>
              </w:rPr>
            </w:pPr>
            <w:r>
              <w:rPr>
                <w:rFonts w:ascii="Calibri" w:hAnsi="Calibri"/>
                <w:sz w:val="24"/>
                <w:szCs w:val="24"/>
              </w:rPr>
              <w:t>Reason: To protect nesting birds.</w:t>
            </w:r>
          </w:p>
          <w:p w14:paraId="7A75CE54" w14:textId="054F8AD0" w:rsidR="00651C36" w:rsidRDefault="00F03CA7" w:rsidP="00F03CA7">
            <w:pPr>
              <w:pStyle w:val="TableText"/>
              <w:jc w:val="right"/>
              <w:rPr>
                <w:rFonts w:ascii="Calibri" w:hAnsi="Calibri"/>
                <w:sz w:val="24"/>
                <w:szCs w:val="24"/>
              </w:rPr>
            </w:pPr>
            <w:r>
              <w:rPr>
                <w:rFonts w:ascii="Calibri" w:hAnsi="Calibri"/>
                <w:sz w:val="24"/>
                <w:szCs w:val="24"/>
              </w:rPr>
              <w:t>P.T.O.</w:t>
            </w:r>
          </w:p>
        </w:tc>
      </w:tr>
      <w:tr w:rsidR="00651C36" w:rsidRPr="00DD62CA" w14:paraId="71108F93" w14:textId="77777777" w:rsidTr="003243B5">
        <w:trPr>
          <w:cantSplit/>
          <w:trHeight w:val="527"/>
        </w:trPr>
        <w:tc>
          <w:tcPr>
            <w:tcW w:w="988" w:type="dxa"/>
          </w:tcPr>
          <w:p w14:paraId="475B77EA"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71E5A742" w14:textId="77777777" w:rsidR="00651C36" w:rsidRDefault="00651C36">
            <w:pPr>
              <w:pStyle w:val="TableText"/>
              <w:rPr>
                <w:rFonts w:ascii="Calibri" w:hAnsi="Calibri"/>
                <w:sz w:val="24"/>
                <w:szCs w:val="24"/>
              </w:rPr>
            </w:pPr>
            <w:r>
              <w:rPr>
                <w:rFonts w:ascii="Calibri" w:hAnsi="Calibri"/>
                <w:sz w:val="24"/>
                <w:szCs w:val="24"/>
              </w:rPr>
              <w:t>A temporary barn owl box shall be provided in accordance with the details shown on Figure 4 of the Ecological Survey and Assessment by ERAP Ltd at least 30 days before any part of the site used by Barn Owls is altered in anyway. This provision should not be subject to direct disturbance and shall remain in place until at least 30 days following completion of the development.</w:t>
            </w:r>
          </w:p>
          <w:p w14:paraId="6798EEE8" w14:textId="77777777" w:rsidR="00651C36" w:rsidRDefault="00651C36">
            <w:pPr>
              <w:pStyle w:val="TableText"/>
              <w:rPr>
                <w:rFonts w:ascii="Calibri" w:hAnsi="Calibri"/>
                <w:sz w:val="24"/>
                <w:szCs w:val="24"/>
              </w:rPr>
            </w:pPr>
          </w:p>
          <w:p w14:paraId="05D83419" w14:textId="77777777" w:rsidR="00651C36" w:rsidRDefault="00651C36">
            <w:pPr>
              <w:pStyle w:val="TableText"/>
              <w:rPr>
                <w:rFonts w:ascii="Calibri" w:hAnsi="Calibri"/>
                <w:sz w:val="24"/>
                <w:szCs w:val="24"/>
              </w:rPr>
            </w:pPr>
            <w:r>
              <w:rPr>
                <w:rFonts w:ascii="Calibri" w:hAnsi="Calibri"/>
                <w:sz w:val="24"/>
                <w:szCs w:val="24"/>
              </w:rPr>
              <w:t>Reason: To secure the long-term protection of the species by maintaining continuity of occupation (by providing temporary additional roosting/nesting places on-site).</w:t>
            </w:r>
          </w:p>
          <w:p w14:paraId="1B1433B6" w14:textId="5FE240AE" w:rsidR="00651C36" w:rsidRDefault="00651C36">
            <w:pPr>
              <w:pStyle w:val="TableText"/>
              <w:rPr>
                <w:rFonts w:ascii="Calibri" w:hAnsi="Calibri"/>
                <w:sz w:val="24"/>
                <w:szCs w:val="24"/>
              </w:rPr>
            </w:pPr>
          </w:p>
        </w:tc>
      </w:tr>
      <w:tr w:rsidR="00651C36" w:rsidRPr="00DD62CA" w14:paraId="3DDF876B" w14:textId="77777777" w:rsidTr="003243B5">
        <w:trPr>
          <w:cantSplit/>
          <w:trHeight w:val="527"/>
        </w:trPr>
        <w:tc>
          <w:tcPr>
            <w:tcW w:w="988" w:type="dxa"/>
          </w:tcPr>
          <w:p w14:paraId="20E2E6DE"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16066CD"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w:t>
            </w:r>
          </w:p>
          <w:p w14:paraId="2F2065FF" w14:textId="77777777" w:rsidR="00651C36" w:rsidRPr="00EB591E" w:rsidRDefault="00651C36">
            <w:pPr>
              <w:pStyle w:val="TableText"/>
              <w:rPr>
                <w:rFonts w:ascii="Calibri" w:hAnsi="Calibri"/>
                <w:sz w:val="24"/>
                <w:szCs w:val="24"/>
              </w:rPr>
            </w:pPr>
          </w:p>
          <w:p w14:paraId="57E98D08" w14:textId="77777777" w:rsidR="00651C36" w:rsidRPr="00EB591E" w:rsidRDefault="00651C36">
            <w:pPr>
              <w:pStyle w:val="TableText"/>
              <w:rPr>
                <w:rFonts w:ascii="Calibri" w:hAnsi="Calibri"/>
                <w:sz w:val="24"/>
                <w:szCs w:val="24"/>
              </w:rPr>
            </w:pPr>
            <w:r w:rsidRPr="00EB591E">
              <w:rPr>
                <w:rFonts w:ascii="Calibri" w:hAnsi="Calibri"/>
                <w:sz w:val="24"/>
                <w:szCs w:val="24"/>
              </w:rPr>
              <w:t>Invasive Species Management Plan Document.</w:t>
            </w:r>
          </w:p>
          <w:p w14:paraId="2FA37299" w14:textId="77777777" w:rsidR="00651C36" w:rsidRPr="00EB591E" w:rsidRDefault="00651C36">
            <w:pPr>
              <w:pStyle w:val="TableText"/>
              <w:rPr>
                <w:rFonts w:ascii="Calibri" w:hAnsi="Calibri"/>
                <w:sz w:val="24"/>
                <w:szCs w:val="24"/>
              </w:rPr>
            </w:pPr>
          </w:p>
          <w:p w14:paraId="7AA5D90D" w14:textId="77777777" w:rsidR="00651C36" w:rsidRPr="00EB591E" w:rsidRDefault="00651C36">
            <w:pPr>
              <w:pStyle w:val="TableText"/>
              <w:rPr>
                <w:rFonts w:ascii="Calibri" w:hAnsi="Calibri"/>
                <w:sz w:val="24"/>
                <w:szCs w:val="24"/>
              </w:rPr>
            </w:pPr>
            <w:r w:rsidRPr="00EB591E">
              <w:rPr>
                <w:rFonts w:ascii="Calibri" w:hAnsi="Calibri"/>
                <w:sz w:val="24"/>
                <w:szCs w:val="24"/>
              </w:rPr>
              <w:t>Reason:  To clarify the nature of the consent hereby approved and to ensure that the development is carried out in accordance with the approved details</w:t>
            </w:r>
          </w:p>
          <w:p w14:paraId="3BBF885F" w14:textId="64A3CABE" w:rsidR="00651C36" w:rsidRDefault="00651C36">
            <w:pPr>
              <w:pStyle w:val="TableText"/>
              <w:rPr>
                <w:rFonts w:ascii="Calibri" w:hAnsi="Calibri"/>
                <w:sz w:val="24"/>
                <w:szCs w:val="24"/>
              </w:rPr>
            </w:pPr>
          </w:p>
        </w:tc>
      </w:tr>
      <w:tr w:rsidR="00651C36" w:rsidRPr="00DD62CA" w14:paraId="398FA601" w14:textId="77777777" w:rsidTr="003243B5">
        <w:trPr>
          <w:cantSplit/>
          <w:trHeight w:val="527"/>
        </w:trPr>
        <w:tc>
          <w:tcPr>
            <w:tcW w:w="988" w:type="dxa"/>
          </w:tcPr>
          <w:p w14:paraId="1180EBE5"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57DB9DB9" w14:textId="77777777" w:rsidR="00651C36" w:rsidRDefault="00651C36">
            <w:pPr>
              <w:pStyle w:val="TableText"/>
              <w:rPr>
                <w:rFonts w:ascii="Calibri" w:hAnsi="Calibri"/>
                <w:sz w:val="24"/>
                <w:szCs w:val="24"/>
              </w:rPr>
            </w:pPr>
            <w:r>
              <w:rPr>
                <w:rFonts w:ascii="Calibri" w:hAnsi="Calibri"/>
                <w:sz w:val="24"/>
                <w:szCs w:val="24"/>
              </w:rPr>
              <w:t>Prior to commencement of any site works including delivery of building materials and excavations for foundations or services all trees to be retained within influencing distance of the site shall be protected in accordance with the BS5837:2012 [Trees in Relation to Demolition, Design &amp; Construction].</w:t>
            </w:r>
          </w:p>
          <w:p w14:paraId="1A8DA3CD" w14:textId="77777777" w:rsidR="00651C36" w:rsidRDefault="00651C36">
            <w:pPr>
              <w:pStyle w:val="TableText"/>
              <w:rPr>
                <w:rFonts w:ascii="Calibri" w:hAnsi="Calibri"/>
                <w:sz w:val="24"/>
                <w:szCs w:val="24"/>
              </w:rPr>
            </w:pPr>
            <w:r>
              <w:rPr>
                <w:rFonts w:ascii="Calibri" w:hAnsi="Calibri"/>
                <w:sz w:val="24"/>
                <w:szCs w:val="24"/>
              </w:rPr>
              <w:t>The protection zone must cover the entire branch spread of the trees, [the area of the root soil environment from the trunk to the edge of the branch spread] and shall remain in place until all building work has been completed and all excess materials have been removed from site including soil/spoil and rubble.</w:t>
            </w:r>
          </w:p>
          <w:p w14:paraId="076C5323" w14:textId="77777777" w:rsidR="00651C36" w:rsidRDefault="00651C36">
            <w:pPr>
              <w:pStyle w:val="TableText"/>
              <w:rPr>
                <w:rFonts w:ascii="Calibri" w:hAnsi="Calibri"/>
                <w:sz w:val="24"/>
                <w:szCs w:val="24"/>
              </w:rPr>
            </w:pPr>
            <w:r>
              <w:rPr>
                <w:rFonts w:ascii="Calibri" w:hAnsi="Calibri"/>
                <w:sz w:val="24"/>
                <w:szCs w:val="24"/>
              </w:rPr>
              <w:t>During the building works no excavations or changes in ground levels shall take place and no building materials/spoil/soil/rubble shall be stored or redistributed within the protection/exclusion zone, in addition no impermeable surfacing shall be constructed within the protection zone.</w:t>
            </w:r>
          </w:p>
          <w:p w14:paraId="1BA40859" w14:textId="77777777" w:rsidR="00651C36" w:rsidRDefault="00651C36">
            <w:pPr>
              <w:pStyle w:val="TableText"/>
              <w:rPr>
                <w:rFonts w:ascii="Calibri" w:hAnsi="Calibri"/>
                <w:sz w:val="24"/>
                <w:szCs w:val="24"/>
              </w:rPr>
            </w:pPr>
            <w:r>
              <w:rPr>
                <w:rFonts w:ascii="Calibri" w:hAnsi="Calibri"/>
                <w:sz w:val="24"/>
                <w:szCs w:val="24"/>
              </w:rPr>
              <w:t>No tree surgery or pruning shall be implemented without prior written consent, which will only be granted when the local authority is satisfied that it is necessary is in accordance with</w:t>
            </w:r>
          </w:p>
          <w:p w14:paraId="1713BF17" w14:textId="77777777" w:rsidR="00651C36" w:rsidRDefault="00651C36">
            <w:pPr>
              <w:pStyle w:val="TableText"/>
              <w:rPr>
                <w:rFonts w:ascii="Calibri" w:hAnsi="Calibri"/>
                <w:sz w:val="24"/>
                <w:szCs w:val="24"/>
              </w:rPr>
            </w:pPr>
            <w:r>
              <w:rPr>
                <w:rFonts w:ascii="Calibri" w:hAnsi="Calibri"/>
                <w:sz w:val="24"/>
                <w:szCs w:val="24"/>
              </w:rPr>
              <w:t xml:space="preserve">BS3998 for tree work and carried out by an approved </w:t>
            </w:r>
            <w:proofErr w:type="spellStart"/>
            <w:r>
              <w:rPr>
                <w:rFonts w:ascii="Calibri" w:hAnsi="Calibri"/>
                <w:sz w:val="24"/>
                <w:szCs w:val="24"/>
              </w:rPr>
              <w:t>arboricultural</w:t>
            </w:r>
            <w:proofErr w:type="spellEnd"/>
            <w:r>
              <w:rPr>
                <w:rFonts w:ascii="Calibri" w:hAnsi="Calibri"/>
                <w:sz w:val="24"/>
                <w:szCs w:val="24"/>
              </w:rPr>
              <w:t xml:space="preserve"> contractor.</w:t>
            </w:r>
          </w:p>
          <w:p w14:paraId="09232405" w14:textId="77777777" w:rsidR="00651C36" w:rsidRDefault="00651C36">
            <w:pPr>
              <w:pStyle w:val="TableText"/>
              <w:rPr>
                <w:rFonts w:ascii="Calibri" w:hAnsi="Calibri"/>
                <w:sz w:val="24"/>
                <w:szCs w:val="24"/>
              </w:rPr>
            </w:pPr>
          </w:p>
          <w:p w14:paraId="15FB4654" w14:textId="77777777" w:rsidR="00651C36" w:rsidRDefault="00651C36">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that any trees affected by development and considered to be of visual, historic or botanical value are afforded maximum physical protection from the potential adverse effects of development.</w:t>
            </w:r>
          </w:p>
          <w:p w14:paraId="19E677D3" w14:textId="68FB911F" w:rsidR="00651C36" w:rsidRDefault="00651C36">
            <w:pPr>
              <w:pStyle w:val="TableText"/>
              <w:rPr>
                <w:rFonts w:ascii="Calibri" w:hAnsi="Calibri"/>
                <w:sz w:val="24"/>
                <w:szCs w:val="24"/>
              </w:rPr>
            </w:pPr>
          </w:p>
        </w:tc>
      </w:tr>
      <w:tr w:rsidR="00651C36" w:rsidRPr="00DD62CA" w14:paraId="44F29D7E" w14:textId="77777777" w:rsidTr="003243B5">
        <w:trPr>
          <w:cantSplit/>
          <w:trHeight w:val="527"/>
        </w:trPr>
        <w:tc>
          <w:tcPr>
            <w:tcW w:w="988" w:type="dxa"/>
          </w:tcPr>
          <w:p w14:paraId="4167C890" w14:textId="77777777" w:rsidR="00651C36" w:rsidRPr="00EB591E" w:rsidRDefault="00651C36">
            <w:pPr>
              <w:pStyle w:val="TableText"/>
              <w:numPr>
                <w:ilvl w:val="0"/>
                <w:numId w:val="3"/>
              </w:numPr>
              <w:rPr>
                <w:rFonts w:ascii="Calibri" w:hAnsi="Calibri"/>
                <w:sz w:val="24"/>
                <w:szCs w:val="24"/>
              </w:rPr>
            </w:pPr>
          </w:p>
        </w:tc>
        <w:tc>
          <w:tcPr>
            <w:tcW w:w="9365" w:type="dxa"/>
            <w:gridSpan w:val="2"/>
          </w:tcPr>
          <w:p w14:paraId="35442505"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w:t>
            </w:r>
          </w:p>
          <w:p w14:paraId="31483913" w14:textId="77777777" w:rsidR="00651C36" w:rsidRPr="00EB591E" w:rsidRDefault="00651C36">
            <w:pPr>
              <w:pStyle w:val="TableText"/>
              <w:rPr>
                <w:rFonts w:ascii="Calibri" w:hAnsi="Calibri"/>
                <w:sz w:val="24"/>
                <w:szCs w:val="24"/>
              </w:rPr>
            </w:pPr>
          </w:p>
          <w:p w14:paraId="4D102CD8" w14:textId="77777777" w:rsidR="00651C36" w:rsidRPr="00EB591E" w:rsidRDefault="00651C36">
            <w:pPr>
              <w:pStyle w:val="TableText"/>
              <w:rPr>
                <w:rFonts w:ascii="Calibri" w:hAnsi="Calibri"/>
                <w:sz w:val="24"/>
                <w:szCs w:val="24"/>
              </w:rPr>
            </w:pPr>
            <w:r w:rsidRPr="00EB591E">
              <w:rPr>
                <w:rFonts w:ascii="Calibri" w:hAnsi="Calibri"/>
                <w:sz w:val="24"/>
                <w:szCs w:val="24"/>
              </w:rPr>
              <w:t>Surface Water Drainage Scheme (Project No: 11781)</w:t>
            </w:r>
          </w:p>
          <w:p w14:paraId="78439E03" w14:textId="77777777" w:rsidR="00651C36" w:rsidRPr="00EB591E" w:rsidRDefault="00651C36">
            <w:pPr>
              <w:pStyle w:val="TableText"/>
              <w:rPr>
                <w:rFonts w:ascii="Calibri" w:hAnsi="Calibri"/>
                <w:sz w:val="24"/>
                <w:szCs w:val="24"/>
              </w:rPr>
            </w:pPr>
          </w:p>
          <w:p w14:paraId="1D07DA3D" w14:textId="77777777" w:rsidR="00651C36" w:rsidRPr="00EB591E" w:rsidRDefault="00651C36">
            <w:pPr>
              <w:pStyle w:val="TableText"/>
              <w:rPr>
                <w:rFonts w:ascii="Calibri" w:hAnsi="Calibri"/>
                <w:sz w:val="24"/>
                <w:szCs w:val="24"/>
              </w:rPr>
            </w:pPr>
            <w:r w:rsidRPr="00EB591E">
              <w:rPr>
                <w:rFonts w:ascii="Calibri" w:hAnsi="Calibri"/>
                <w:sz w:val="24"/>
                <w:szCs w:val="24"/>
              </w:rPr>
              <w:t xml:space="preserve">Reason:  To clarify the nature of the consent hereby approved and to ensure that the development is carried out in accordance with the approved details                                                                                                       </w:t>
            </w:r>
          </w:p>
          <w:p w14:paraId="45861C25" w14:textId="2928CB31" w:rsidR="00651C36" w:rsidRPr="00EB591E" w:rsidRDefault="00651C36">
            <w:pPr>
              <w:pStyle w:val="TableText"/>
              <w:rPr>
                <w:rFonts w:ascii="Calibri" w:hAnsi="Calibri"/>
                <w:sz w:val="24"/>
                <w:szCs w:val="24"/>
              </w:rPr>
            </w:pPr>
          </w:p>
        </w:tc>
      </w:tr>
      <w:tr w:rsidR="00651C36" w:rsidRPr="00DD62CA" w14:paraId="74A9EE68" w14:textId="77777777" w:rsidTr="003243B5">
        <w:trPr>
          <w:cantSplit/>
          <w:trHeight w:val="527"/>
        </w:trPr>
        <w:tc>
          <w:tcPr>
            <w:tcW w:w="988" w:type="dxa"/>
          </w:tcPr>
          <w:p w14:paraId="6859630E"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FD7E454" w14:textId="77777777" w:rsidR="00651C36" w:rsidRDefault="00651C36">
            <w:pPr>
              <w:pStyle w:val="TableText"/>
              <w:rPr>
                <w:rFonts w:ascii="Calibri" w:hAnsi="Calibri"/>
                <w:sz w:val="24"/>
                <w:szCs w:val="24"/>
              </w:rPr>
            </w:pPr>
            <w:r>
              <w:rPr>
                <w:rFonts w:ascii="Calibri" w:hAnsi="Calibri"/>
                <w:sz w:val="24"/>
                <w:szCs w:val="24"/>
              </w:rPr>
              <w:t>Foul and surface water shall be drained on separate systems.</w:t>
            </w:r>
          </w:p>
          <w:p w14:paraId="0E463556" w14:textId="77777777" w:rsidR="00651C36" w:rsidRDefault="00651C36">
            <w:pPr>
              <w:pStyle w:val="TableText"/>
              <w:rPr>
                <w:rFonts w:ascii="Calibri" w:hAnsi="Calibri"/>
                <w:sz w:val="24"/>
                <w:szCs w:val="24"/>
              </w:rPr>
            </w:pPr>
          </w:p>
          <w:p w14:paraId="575CC3F8" w14:textId="77777777" w:rsidR="00651C36" w:rsidRDefault="00651C36">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483A03A0" w14:textId="06E3D7C9" w:rsidR="00651C36" w:rsidRDefault="00F03CA7" w:rsidP="00F03CA7">
            <w:pPr>
              <w:pStyle w:val="TableText"/>
              <w:jc w:val="right"/>
              <w:rPr>
                <w:rFonts w:ascii="Calibri" w:hAnsi="Calibri"/>
                <w:sz w:val="24"/>
                <w:szCs w:val="24"/>
              </w:rPr>
            </w:pPr>
            <w:r>
              <w:rPr>
                <w:rFonts w:ascii="Calibri" w:hAnsi="Calibri"/>
                <w:sz w:val="24"/>
                <w:szCs w:val="24"/>
              </w:rPr>
              <w:t>P.T.O.</w:t>
            </w:r>
          </w:p>
        </w:tc>
      </w:tr>
      <w:tr w:rsidR="00651C36" w:rsidRPr="00DD62CA" w14:paraId="1479E55F" w14:textId="77777777" w:rsidTr="003243B5">
        <w:trPr>
          <w:cantSplit/>
          <w:trHeight w:val="527"/>
        </w:trPr>
        <w:tc>
          <w:tcPr>
            <w:tcW w:w="988" w:type="dxa"/>
          </w:tcPr>
          <w:p w14:paraId="325B33C1"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7A37ED61"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w:t>
            </w:r>
          </w:p>
          <w:p w14:paraId="1DCC756C" w14:textId="77777777" w:rsidR="00651C36" w:rsidRPr="00EB591E" w:rsidRDefault="00651C36">
            <w:pPr>
              <w:pStyle w:val="TableText"/>
              <w:rPr>
                <w:rFonts w:ascii="Calibri" w:hAnsi="Calibri"/>
                <w:sz w:val="24"/>
                <w:szCs w:val="24"/>
              </w:rPr>
            </w:pPr>
          </w:p>
          <w:p w14:paraId="6476881E" w14:textId="77777777" w:rsidR="00651C36" w:rsidRPr="00EB591E" w:rsidRDefault="00651C36">
            <w:pPr>
              <w:pStyle w:val="TableText"/>
              <w:rPr>
                <w:rFonts w:ascii="Calibri" w:hAnsi="Calibri"/>
                <w:sz w:val="24"/>
                <w:szCs w:val="24"/>
              </w:rPr>
            </w:pPr>
            <w:r w:rsidRPr="00EB591E">
              <w:rPr>
                <w:rFonts w:ascii="Calibri" w:hAnsi="Calibri"/>
                <w:sz w:val="24"/>
                <w:szCs w:val="24"/>
              </w:rPr>
              <w:t>Environmental Management Plan 3/2021/0311</w:t>
            </w:r>
          </w:p>
          <w:p w14:paraId="63FE0AC8" w14:textId="77777777" w:rsidR="00651C36" w:rsidRPr="00EB591E" w:rsidRDefault="00651C36">
            <w:pPr>
              <w:pStyle w:val="TableText"/>
              <w:rPr>
                <w:rFonts w:ascii="Calibri" w:hAnsi="Calibri"/>
                <w:sz w:val="24"/>
                <w:szCs w:val="24"/>
              </w:rPr>
            </w:pPr>
          </w:p>
          <w:p w14:paraId="65841333" w14:textId="77777777" w:rsidR="00651C36" w:rsidRPr="00EB591E" w:rsidRDefault="00651C36">
            <w:pPr>
              <w:pStyle w:val="TableText"/>
              <w:rPr>
                <w:rFonts w:ascii="Calibri" w:hAnsi="Calibri"/>
                <w:sz w:val="24"/>
                <w:szCs w:val="24"/>
              </w:rPr>
            </w:pPr>
            <w:r w:rsidRPr="00EB591E">
              <w:rPr>
                <w:rFonts w:ascii="Calibri" w:hAnsi="Calibri"/>
                <w:sz w:val="24"/>
                <w:szCs w:val="24"/>
              </w:rPr>
              <w:t xml:space="preserve">Reason:  To clarify the nature of the consent hereby approved and to ensure that the development is carried out in accordance with the approved details             </w:t>
            </w:r>
          </w:p>
          <w:p w14:paraId="6FDD3652" w14:textId="5BC31185" w:rsidR="00651C36" w:rsidRPr="00EB591E" w:rsidRDefault="00651C36">
            <w:pPr>
              <w:pStyle w:val="TableText"/>
              <w:rPr>
                <w:rFonts w:ascii="Calibri" w:hAnsi="Calibri"/>
                <w:sz w:val="24"/>
                <w:szCs w:val="24"/>
              </w:rPr>
            </w:pPr>
          </w:p>
        </w:tc>
      </w:tr>
      <w:tr w:rsidR="00651C36" w:rsidRPr="00DD62CA" w14:paraId="1F3F1D6E" w14:textId="77777777" w:rsidTr="003243B5">
        <w:trPr>
          <w:cantSplit/>
          <w:trHeight w:val="527"/>
        </w:trPr>
        <w:tc>
          <w:tcPr>
            <w:tcW w:w="988" w:type="dxa"/>
          </w:tcPr>
          <w:p w14:paraId="24B83C77"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3926F6F" w14:textId="77777777" w:rsidR="00651C36" w:rsidRPr="00EB591E" w:rsidRDefault="00651C36">
            <w:pPr>
              <w:pStyle w:val="TableText"/>
              <w:rPr>
                <w:rFonts w:ascii="Calibri" w:hAnsi="Calibri"/>
                <w:sz w:val="24"/>
                <w:szCs w:val="24"/>
              </w:rPr>
            </w:pPr>
            <w:r w:rsidRPr="00EB591E">
              <w:rPr>
                <w:rFonts w:ascii="Calibri" w:hAnsi="Calibri"/>
                <w:sz w:val="24"/>
                <w:szCs w:val="24"/>
              </w:rPr>
              <w:t>The development shall be carried out in accordance with the following details:</w:t>
            </w:r>
          </w:p>
          <w:p w14:paraId="73A3E752" w14:textId="77777777" w:rsidR="00651C36" w:rsidRPr="00EB591E" w:rsidRDefault="00651C36">
            <w:pPr>
              <w:pStyle w:val="TableText"/>
              <w:rPr>
                <w:rFonts w:ascii="Calibri" w:hAnsi="Calibri"/>
                <w:sz w:val="24"/>
                <w:szCs w:val="24"/>
              </w:rPr>
            </w:pPr>
          </w:p>
          <w:p w14:paraId="562F772A" w14:textId="77777777" w:rsidR="00651C36" w:rsidRPr="00EB591E" w:rsidRDefault="00651C36">
            <w:pPr>
              <w:pStyle w:val="TableText"/>
              <w:rPr>
                <w:rFonts w:ascii="Calibri" w:hAnsi="Calibri"/>
                <w:sz w:val="24"/>
                <w:szCs w:val="24"/>
              </w:rPr>
            </w:pPr>
            <w:r w:rsidRPr="00EB591E">
              <w:rPr>
                <w:rFonts w:ascii="Calibri" w:hAnsi="Calibri"/>
                <w:sz w:val="24"/>
                <w:szCs w:val="24"/>
              </w:rPr>
              <w:t>Construction Management Plan 3/2021/0311 Revision A</w:t>
            </w:r>
          </w:p>
          <w:p w14:paraId="4796F145" w14:textId="77777777" w:rsidR="00651C36" w:rsidRPr="00EB591E" w:rsidRDefault="00651C36">
            <w:pPr>
              <w:pStyle w:val="TableText"/>
              <w:rPr>
                <w:rFonts w:ascii="Calibri" w:hAnsi="Calibri"/>
                <w:sz w:val="24"/>
                <w:szCs w:val="24"/>
              </w:rPr>
            </w:pPr>
          </w:p>
          <w:p w14:paraId="3FE1486A" w14:textId="77777777" w:rsidR="00651C36" w:rsidRPr="00EB591E" w:rsidRDefault="00651C36">
            <w:pPr>
              <w:pStyle w:val="TableText"/>
              <w:rPr>
                <w:rFonts w:ascii="Calibri" w:hAnsi="Calibri"/>
                <w:sz w:val="24"/>
                <w:szCs w:val="24"/>
              </w:rPr>
            </w:pPr>
            <w:r w:rsidRPr="00EB591E">
              <w:rPr>
                <w:rFonts w:ascii="Calibri" w:hAnsi="Calibri"/>
                <w:sz w:val="24"/>
                <w:szCs w:val="24"/>
              </w:rPr>
              <w:t xml:space="preserve">Reason:  To clarify the nature of the consent hereby approved and to ensure that the development is carried out in accordance with the approved details.                                                                                                   </w:t>
            </w:r>
          </w:p>
          <w:p w14:paraId="4AF47526" w14:textId="5A992304" w:rsidR="00651C36" w:rsidRPr="00EB591E" w:rsidRDefault="00651C36">
            <w:pPr>
              <w:pStyle w:val="TableText"/>
              <w:rPr>
                <w:rFonts w:ascii="Calibri" w:hAnsi="Calibri"/>
                <w:sz w:val="24"/>
                <w:szCs w:val="24"/>
              </w:rPr>
            </w:pPr>
          </w:p>
        </w:tc>
      </w:tr>
      <w:tr w:rsidR="00651C36" w:rsidRPr="00DD62CA" w14:paraId="6EA460CC" w14:textId="77777777" w:rsidTr="003243B5">
        <w:trPr>
          <w:cantSplit/>
          <w:trHeight w:val="527"/>
        </w:trPr>
        <w:tc>
          <w:tcPr>
            <w:tcW w:w="988" w:type="dxa"/>
          </w:tcPr>
          <w:p w14:paraId="3F0E903E"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95F68CE" w14:textId="2A0F4339" w:rsidR="00651C36" w:rsidRPr="003C30A7" w:rsidRDefault="00EB591E">
            <w:pPr>
              <w:pStyle w:val="TableText"/>
              <w:rPr>
                <w:rFonts w:ascii="Calibri" w:hAnsi="Calibri"/>
                <w:sz w:val="24"/>
                <w:szCs w:val="24"/>
              </w:rPr>
            </w:pPr>
            <w:r w:rsidRPr="003C30A7">
              <w:rPr>
                <w:rFonts w:ascii="Calibri" w:hAnsi="Calibri"/>
                <w:sz w:val="24"/>
                <w:szCs w:val="24"/>
              </w:rPr>
              <w:t>No dwelling</w:t>
            </w:r>
            <w:r w:rsidR="00651C36" w:rsidRPr="003C30A7">
              <w:rPr>
                <w:rFonts w:ascii="Calibri" w:hAnsi="Calibri"/>
                <w:sz w:val="24"/>
                <w:szCs w:val="24"/>
              </w:rPr>
              <w:t xml:space="preserve"> shall be occupied until </w:t>
            </w:r>
            <w:r w:rsidR="003C30A7" w:rsidRPr="003C30A7">
              <w:rPr>
                <w:rFonts w:ascii="Calibri" w:hAnsi="Calibri"/>
                <w:sz w:val="24"/>
                <w:szCs w:val="24"/>
              </w:rPr>
              <w:t xml:space="preserve">any </w:t>
            </w:r>
            <w:r w:rsidR="00651C36" w:rsidRPr="003C30A7">
              <w:rPr>
                <w:rFonts w:ascii="Calibri" w:hAnsi="Calibri"/>
                <w:sz w:val="24"/>
                <w:szCs w:val="24"/>
              </w:rPr>
              <w:t>damage to the unadopted highway, resultant from the construction phase of the development, is made good and repaired to the satisfaction of the Local Highways Authority.</w:t>
            </w:r>
            <w:r w:rsidR="003C30A7" w:rsidRPr="003C30A7">
              <w:rPr>
                <w:rFonts w:ascii="Calibri" w:hAnsi="Calibri"/>
                <w:sz w:val="24"/>
                <w:szCs w:val="24"/>
              </w:rPr>
              <w:t xml:space="preserve"> For the avoidance of doubt any damage will be considered against the submitted Road Condition Survey (Brockhall Barn).</w:t>
            </w:r>
          </w:p>
          <w:p w14:paraId="3E9E3544" w14:textId="77777777" w:rsidR="00651C36" w:rsidRPr="003C30A7" w:rsidRDefault="00651C36">
            <w:pPr>
              <w:pStyle w:val="TableText"/>
              <w:rPr>
                <w:rFonts w:ascii="Calibri" w:hAnsi="Calibri"/>
                <w:sz w:val="24"/>
                <w:szCs w:val="24"/>
              </w:rPr>
            </w:pPr>
          </w:p>
          <w:p w14:paraId="1A9355A6" w14:textId="77777777" w:rsidR="00651C36" w:rsidRPr="003C30A7" w:rsidRDefault="00651C36">
            <w:pPr>
              <w:pStyle w:val="TableText"/>
              <w:rPr>
                <w:rFonts w:ascii="Calibri" w:hAnsi="Calibri"/>
                <w:sz w:val="24"/>
                <w:szCs w:val="24"/>
              </w:rPr>
            </w:pPr>
            <w:r w:rsidRPr="003C30A7">
              <w:rPr>
                <w:rFonts w:ascii="Calibri" w:hAnsi="Calibri"/>
                <w:sz w:val="24"/>
                <w:szCs w:val="24"/>
              </w:rPr>
              <w:t>Reason:  To clarify the nature of the consent hereby approved and to ensure that the continues safe operation of the highway.</w:t>
            </w:r>
          </w:p>
          <w:p w14:paraId="2CC07710" w14:textId="2692AA64" w:rsidR="00651C36" w:rsidRDefault="00651C36">
            <w:pPr>
              <w:pStyle w:val="TableText"/>
              <w:rPr>
                <w:rFonts w:ascii="Calibri" w:hAnsi="Calibri"/>
                <w:sz w:val="24"/>
                <w:szCs w:val="24"/>
              </w:rPr>
            </w:pPr>
            <w:r>
              <w:rPr>
                <w:rFonts w:ascii="Calibri" w:hAnsi="Calibri"/>
                <w:sz w:val="24"/>
                <w:szCs w:val="24"/>
              </w:rPr>
              <w:t xml:space="preserve">                                                                                     </w:t>
            </w:r>
          </w:p>
        </w:tc>
      </w:tr>
      <w:tr w:rsidR="00651C36" w:rsidRPr="00DD62CA" w14:paraId="4BB24B2A" w14:textId="77777777" w:rsidTr="003243B5">
        <w:trPr>
          <w:cantSplit/>
          <w:trHeight w:val="527"/>
        </w:trPr>
        <w:tc>
          <w:tcPr>
            <w:tcW w:w="988" w:type="dxa"/>
          </w:tcPr>
          <w:p w14:paraId="7905E2C6"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7C9902BB" w14:textId="77777777" w:rsidR="00651C36" w:rsidRDefault="00651C36">
            <w:pPr>
              <w:pStyle w:val="TableText"/>
              <w:rPr>
                <w:rFonts w:ascii="Calibri" w:hAnsi="Calibri"/>
                <w:sz w:val="24"/>
                <w:szCs w:val="24"/>
              </w:rPr>
            </w:pPr>
            <w:r>
              <w:rPr>
                <w:rFonts w:ascii="Calibri" w:hAnsi="Calibri"/>
                <w:sz w:val="24"/>
                <w:szCs w:val="24"/>
              </w:rPr>
              <w:t>The access road improvements shown on the approved plans shall have been fully completed prior to the first occupation of the development hereby permitted.</w:t>
            </w:r>
          </w:p>
          <w:p w14:paraId="559431D4" w14:textId="77777777" w:rsidR="00651C36" w:rsidRDefault="00651C36">
            <w:pPr>
              <w:pStyle w:val="TableText"/>
              <w:rPr>
                <w:rFonts w:ascii="Calibri" w:hAnsi="Calibri"/>
                <w:sz w:val="24"/>
                <w:szCs w:val="24"/>
              </w:rPr>
            </w:pPr>
          </w:p>
          <w:p w14:paraId="41B4E9DC" w14:textId="77777777" w:rsidR="00651C36" w:rsidRDefault="00651C36">
            <w:pPr>
              <w:pStyle w:val="TableText"/>
              <w:rPr>
                <w:rFonts w:ascii="Calibri" w:hAnsi="Calibri"/>
                <w:sz w:val="24"/>
                <w:szCs w:val="24"/>
              </w:rPr>
            </w:pPr>
            <w:r>
              <w:rPr>
                <w:rFonts w:ascii="Calibri" w:hAnsi="Calibri"/>
                <w:sz w:val="24"/>
                <w:szCs w:val="24"/>
              </w:rPr>
              <w:t>Reason: In the interests of highway safety.</w:t>
            </w:r>
          </w:p>
          <w:p w14:paraId="71D9CD9F" w14:textId="3148676F" w:rsidR="00651C36" w:rsidRDefault="00651C36">
            <w:pPr>
              <w:pStyle w:val="TableText"/>
              <w:rPr>
                <w:rFonts w:ascii="Calibri" w:hAnsi="Calibri"/>
                <w:sz w:val="24"/>
                <w:szCs w:val="24"/>
              </w:rPr>
            </w:pPr>
          </w:p>
        </w:tc>
      </w:tr>
      <w:tr w:rsidR="00651C36" w:rsidRPr="00DD62CA" w14:paraId="25DF2B4A" w14:textId="77777777" w:rsidTr="003243B5">
        <w:trPr>
          <w:cantSplit/>
          <w:trHeight w:val="527"/>
        </w:trPr>
        <w:tc>
          <w:tcPr>
            <w:tcW w:w="988" w:type="dxa"/>
          </w:tcPr>
          <w:p w14:paraId="3F7D9973"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47C4F2EA" w14:textId="77777777" w:rsidR="00651C36" w:rsidRDefault="00651C36">
            <w:pPr>
              <w:pStyle w:val="TableText"/>
              <w:rPr>
                <w:rFonts w:ascii="Calibri" w:hAnsi="Calibri"/>
                <w:sz w:val="24"/>
                <w:szCs w:val="24"/>
              </w:rPr>
            </w:pPr>
            <w:r>
              <w:rPr>
                <w:rFonts w:ascii="Calibri" w:hAnsi="Calibri"/>
                <w:sz w:val="24"/>
                <w:szCs w:val="24"/>
              </w:rPr>
              <w:t>The development shall be carried out in accordance with the following details:</w:t>
            </w:r>
          </w:p>
          <w:p w14:paraId="66E53745" w14:textId="77777777" w:rsidR="00651C36" w:rsidRDefault="00651C36">
            <w:pPr>
              <w:pStyle w:val="TableText"/>
              <w:rPr>
                <w:rFonts w:ascii="Calibri" w:hAnsi="Calibri"/>
                <w:sz w:val="24"/>
                <w:szCs w:val="24"/>
              </w:rPr>
            </w:pPr>
          </w:p>
          <w:p w14:paraId="720CC0E8" w14:textId="77777777" w:rsidR="00651C36" w:rsidRDefault="00651C36">
            <w:pPr>
              <w:pStyle w:val="TableText"/>
              <w:rPr>
                <w:rFonts w:ascii="Calibri" w:hAnsi="Calibri"/>
                <w:sz w:val="24"/>
                <w:szCs w:val="24"/>
              </w:rPr>
            </w:pPr>
            <w:r>
              <w:rPr>
                <w:rFonts w:ascii="Calibri" w:hAnsi="Calibri"/>
                <w:sz w:val="24"/>
                <w:szCs w:val="24"/>
              </w:rPr>
              <w:t>Eve Single S-Line Product Sheet</w:t>
            </w:r>
          </w:p>
          <w:p w14:paraId="4485FDA3" w14:textId="77777777" w:rsidR="00651C36" w:rsidRDefault="00651C36">
            <w:pPr>
              <w:pStyle w:val="TableText"/>
              <w:rPr>
                <w:rFonts w:ascii="Calibri" w:hAnsi="Calibri"/>
                <w:sz w:val="24"/>
                <w:szCs w:val="24"/>
              </w:rPr>
            </w:pPr>
          </w:p>
          <w:p w14:paraId="09C91230" w14:textId="77777777" w:rsidR="00651C36" w:rsidRDefault="00651C36">
            <w:pPr>
              <w:pStyle w:val="TableText"/>
              <w:rPr>
                <w:rFonts w:ascii="Calibri" w:hAnsi="Calibri"/>
                <w:sz w:val="24"/>
                <w:szCs w:val="24"/>
              </w:rPr>
            </w:pPr>
            <w:r>
              <w:rPr>
                <w:rFonts w:ascii="Calibri" w:hAnsi="Calibri"/>
                <w:sz w:val="24"/>
                <w:szCs w:val="24"/>
              </w:rPr>
              <w:t>The agreed provisions shall be installed and made available for use prior to first occupation of the dwelling(s) upon which they are located/are intended to serve.</w:t>
            </w:r>
          </w:p>
          <w:p w14:paraId="770B7A6A" w14:textId="77777777" w:rsidR="00651C36" w:rsidRDefault="00651C36">
            <w:pPr>
              <w:pStyle w:val="TableText"/>
              <w:rPr>
                <w:rFonts w:ascii="Calibri" w:hAnsi="Calibri"/>
                <w:sz w:val="24"/>
                <w:szCs w:val="24"/>
              </w:rPr>
            </w:pPr>
          </w:p>
          <w:p w14:paraId="346C9C9F" w14:textId="77777777" w:rsidR="00651C36" w:rsidRDefault="00651C36">
            <w:pPr>
              <w:pStyle w:val="TableText"/>
              <w:rPr>
                <w:rFonts w:ascii="Calibri" w:hAnsi="Calibri"/>
                <w:sz w:val="24"/>
                <w:szCs w:val="24"/>
              </w:rPr>
            </w:pPr>
            <w:r>
              <w:rPr>
                <w:rFonts w:ascii="Calibri" w:hAnsi="Calibri"/>
                <w:sz w:val="24"/>
                <w:szCs w:val="24"/>
              </w:rPr>
              <w:t xml:space="preserve">Reason:  To clarify the nature of the consent hereby approved and to ensure that the development is carried out in accordance with the approved details.            </w:t>
            </w:r>
          </w:p>
          <w:p w14:paraId="5074A4B2" w14:textId="0E642F05" w:rsidR="00651C36" w:rsidRDefault="00651C36">
            <w:pPr>
              <w:pStyle w:val="TableText"/>
              <w:rPr>
                <w:rFonts w:ascii="Calibri" w:hAnsi="Calibri"/>
                <w:sz w:val="24"/>
                <w:szCs w:val="24"/>
              </w:rPr>
            </w:pPr>
          </w:p>
        </w:tc>
      </w:tr>
      <w:tr w:rsidR="00651C36" w:rsidRPr="00DD62CA" w14:paraId="50CD2F5D" w14:textId="77777777" w:rsidTr="003243B5">
        <w:trPr>
          <w:cantSplit/>
          <w:trHeight w:val="527"/>
        </w:trPr>
        <w:tc>
          <w:tcPr>
            <w:tcW w:w="988" w:type="dxa"/>
          </w:tcPr>
          <w:p w14:paraId="2756B59E"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2FDCCF7E" w14:textId="77777777" w:rsidR="00651C36" w:rsidRDefault="00651C36">
            <w:pPr>
              <w:pStyle w:val="TableText"/>
              <w:rPr>
                <w:rFonts w:ascii="Calibri" w:hAnsi="Calibri"/>
                <w:sz w:val="24"/>
                <w:szCs w:val="24"/>
              </w:rPr>
            </w:pPr>
            <w:r>
              <w:rPr>
                <w:rFonts w:ascii="Calibri" w:hAnsi="Calibri"/>
                <w:sz w:val="24"/>
                <w:szCs w:val="24"/>
              </w:rPr>
              <w:t>The parking facilities shown on the plans hereby approved shall be surfaced or paved and made available in accordance with the approved plan and the car parking spaces and manoeuvring areas shall be completed prior to the occupation of any of the buildings; such parking facilities shall thereafter be permanently retained for that purpose (notwithstanding the Town and Country Planning (General Permitted Development) Order 2015).</w:t>
            </w:r>
          </w:p>
          <w:p w14:paraId="31773E8F" w14:textId="77777777" w:rsidR="00651C36" w:rsidRDefault="00651C36">
            <w:pPr>
              <w:pStyle w:val="TableText"/>
              <w:rPr>
                <w:rFonts w:ascii="Calibri" w:hAnsi="Calibri"/>
                <w:sz w:val="24"/>
                <w:szCs w:val="24"/>
              </w:rPr>
            </w:pPr>
          </w:p>
          <w:p w14:paraId="18D10159" w14:textId="77777777" w:rsidR="00651C36" w:rsidRDefault="00651C36">
            <w:pPr>
              <w:pStyle w:val="TableText"/>
              <w:rPr>
                <w:rFonts w:ascii="Calibri" w:hAnsi="Calibri"/>
                <w:sz w:val="24"/>
                <w:szCs w:val="24"/>
              </w:rPr>
            </w:pPr>
            <w:r>
              <w:rPr>
                <w:rFonts w:ascii="Calibri" w:hAnsi="Calibri"/>
                <w:sz w:val="24"/>
                <w:szCs w:val="24"/>
              </w:rPr>
              <w:t>Reason: In the interest of highway safety and to ensure adequate parking and turning space is available within the site.</w:t>
            </w:r>
          </w:p>
          <w:p w14:paraId="44822B8A" w14:textId="1F0EEA5B" w:rsidR="00651C36" w:rsidRDefault="00F03CA7" w:rsidP="00F03CA7">
            <w:pPr>
              <w:pStyle w:val="TableText"/>
              <w:ind w:left="1" w:hanging="1"/>
              <w:jc w:val="right"/>
              <w:rPr>
                <w:rFonts w:ascii="Calibri" w:hAnsi="Calibri"/>
                <w:sz w:val="24"/>
                <w:szCs w:val="24"/>
              </w:rPr>
            </w:pPr>
            <w:r>
              <w:rPr>
                <w:rFonts w:ascii="Calibri" w:hAnsi="Calibri"/>
                <w:sz w:val="24"/>
                <w:szCs w:val="24"/>
              </w:rPr>
              <w:t>P.T.O.</w:t>
            </w:r>
          </w:p>
        </w:tc>
      </w:tr>
      <w:tr w:rsidR="00651C36" w:rsidRPr="00DD62CA" w14:paraId="36E32B1F" w14:textId="77777777" w:rsidTr="003243B5">
        <w:trPr>
          <w:cantSplit/>
          <w:trHeight w:val="527"/>
        </w:trPr>
        <w:tc>
          <w:tcPr>
            <w:tcW w:w="988" w:type="dxa"/>
          </w:tcPr>
          <w:p w14:paraId="6D3F9D2C"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5BED2C6D" w14:textId="77777777" w:rsidR="00651C36" w:rsidRDefault="00651C36">
            <w:pPr>
              <w:pStyle w:val="TableText"/>
              <w:rPr>
                <w:rFonts w:ascii="Calibri" w:hAnsi="Calibri"/>
                <w:sz w:val="24"/>
                <w:szCs w:val="24"/>
              </w:rPr>
            </w:pPr>
            <w:r>
              <w:rPr>
                <w:rFonts w:ascii="Calibri" w:hAnsi="Calibri"/>
                <w:sz w:val="24"/>
                <w:szCs w:val="24"/>
              </w:rPr>
              <w:t>The proposed garaging shall not be used for any purpose (including any purpose ordinarily incidental to the enjoyment of the dwelling house as such) which would preclude its use for the parking of a private motor vehicle.</w:t>
            </w:r>
          </w:p>
          <w:p w14:paraId="68562BF7" w14:textId="77777777" w:rsidR="00651C36" w:rsidRDefault="00651C36">
            <w:pPr>
              <w:pStyle w:val="TableText"/>
              <w:rPr>
                <w:rFonts w:ascii="Calibri" w:hAnsi="Calibri"/>
                <w:sz w:val="24"/>
                <w:szCs w:val="24"/>
              </w:rPr>
            </w:pPr>
          </w:p>
          <w:p w14:paraId="6CA71FA7" w14:textId="77777777" w:rsidR="00651C36" w:rsidRDefault="00651C36">
            <w:pPr>
              <w:pStyle w:val="TableText"/>
              <w:rPr>
                <w:rFonts w:ascii="Calibri" w:hAnsi="Calibri"/>
                <w:sz w:val="24"/>
                <w:szCs w:val="24"/>
              </w:rPr>
            </w:pPr>
            <w:r>
              <w:rPr>
                <w:rFonts w:ascii="Calibri" w:hAnsi="Calibri"/>
                <w:sz w:val="24"/>
                <w:szCs w:val="24"/>
              </w:rPr>
              <w:t>Reason: In the interests of visual amenity and to facilitate adequate vehicle parking and/or turning facilities to serve the development.</w:t>
            </w:r>
          </w:p>
          <w:p w14:paraId="3C7D8850" w14:textId="03158BF6" w:rsidR="00651C36" w:rsidRDefault="00651C36">
            <w:pPr>
              <w:pStyle w:val="TableText"/>
              <w:rPr>
                <w:rFonts w:ascii="Calibri" w:hAnsi="Calibri"/>
                <w:sz w:val="24"/>
                <w:szCs w:val="24"/>
              </w:rPr>
            </w:pPr>
          </w:p>
        </w:tc>
      </w:tr>
      <w:tr w:rsidR="00651C36" w:rsidRPr="00DD62CA" w14:paraId="4E7BD58F" w14:textId="77777777" w:rsidTr="003243B5">
        <w:trPr>
          <w:cantSplit/>
          <w:trHeight w:val="527"/>
        </w:trPr>
        <w:tc>
          <w:tcPr>
            <w:tcW w:w="988" w:type="dxa"/>
          </w:tcPr>
          <w:p w14:paraId="37743895" w14:textId="77777777" w:rsidR="00651C36" w:rsidRPr="00DD62CA" w:rsidRDefault="00651C36">
            <w:pPr>
              <w:pStyle w:val="TableText"/>
              <w:numPr>
                <w:ilvl w:val="0"/>
                <w:numId w:val="3"/>
              </w:numPr>
              <w:rPr>
                <w:rFonts w:ascii="Calibri" w:hAnsi="Calibri"/>
                <w:sz w:val="24"/>
                <w:szCs w:val="24"/>
              </w:rPr>
            </w:pPr>
          </w:p>
        </w:tc>
        <w:tc>
          <w:tcPr>
            <w:tcW w:w="9365" w:type="dxa"/>
            <w:gridSpan w:val="2"/>
          </w:tcPr>
          <w:p w14:paraId="6431DDE6" w14:textId="77777777" w:rsidR="00651C36" w:rsidRDefault="00651C36">
            <w:pPr>
              <w:pStyle w:val="TableText"/>
              <w:rPr>
                <w:rFonts w:ascii="Calibri" w:hAnsi="Calibri"/>
                <w:sz w:val="24"/>
                <w:szCs w:val="24"/>
              </w:rPr>
            </w:pPr>
            <w:r>
              <w:rPr>
                <w:rFonts w:ascii="Calibri" w:hAnsi="Calibri"/>
                <w:sz w:val="24"/>
                <w:szCs w:val="24"/>
              </w:rPr>
              <w:t>Prior to installation full details of the means of foul water drainage/disposal shall have been submitted to and approved in writing by the Local Planning Authority.  No dwelling shall be occupied until the works for foul water drainage/disposal have been completed in accordance with the approved details.</w:t>
            </w:r>
          </w:p>
          <w:p w14:paraId="6145937B" w14:textId="77777777" w:rsidR="00651C36" w:rsidRDefault="00651C36">
            <w:pPr>
              <w:pStyle w:val="TableText"/>
              <w:rPr>
                <w:rFonts w:ascii="Calibri" w:hAnsi="Calibri"/>
                <w:sz w:val="24"/>
                <w:szCs w:val="24"/>
              </w:rPr>
            </w:pPr>
          </w:p>
          <w:p w14:paraId="0615E52E" w14:textId="77777777" w:rsidR="00651C36" w:rsidRDefault="00651C36">
            <w:pPr>
              <w:pStyle w:val="TableText"/>
              <w:rPr>
                <w:rFonts w:ascii="Calibri" w:hAnsi="Calibri"/>
                <w:sz w:val="24"/>
                <w:szCs w:val="24"/>
              </w:rPr>
            </w:pPr>
            <w:r>
              <w:rPr>
                <w:rFonts w:ascii="Calibri" w:hAnsi="Calibri"/>
                <w:sz w:val="24"/>
                <w:szCs w:val="24"/>
              </w:rPr>
              <w:t>Reason:  To ensure a satisfactory means of drainage</w:t>
            </w:r>
          </w:p>
          <w:p w14:paraId="00AB80E1" w14:textId="4537BB36" w:rsidR="00651C36" w:rsidRDefault="00651C36">
            <w:pPr>
              <w:pStyle w:val="TableText"/>
              <w:rPr>
                <w:rFonts w:ascii="Calibri" w:hAnsi="Calibri"/>
                <w:sz w:val="24"/>
                <w:szCs w:val="24"/>
              </w:rPr>
            </w:pPr>
          </w:p>
        </w:tc>
      </w:tr>
    </w:tbl>
    <w:p w14:paraId="17C01BEA" w14:textId="77777777" w:rsidR="002F3ADA" w:rsidRPr="00DD62CA" w:rsidRDefault="002F3ADA">
      <w:pPr>
        <w:pStyle w:val="TableText"/>
        <w:rPr>
          <w:rFonts w:ascii="Calibri" w:hAnsi="Calibri"/>
          <w:sz w:val="24"/>
          <w:szCs w:val="24"/>
        </w:rPr>
      </w:pPr>
    </w:p>
    <w:p w14:paraId="3FFBA2D8"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3A3133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315B1194" w14:textId="77777777" w:rsidTr="003243B5">
        <w:tc>
          <w:tcPr>
            <w:tcW w:w="993" w:type="dxa"/>
          </w:tcPr>
          <w:p w14:paraId="1224B0D3" w14:textId="77777777" w:rsidR="002F3ADA" w:rsidRPr="00DD62CA" w:rsidRDefault="002F3ADA">
            <w:pPr>
              <w:pStyle w:val="TableText"/>
              <w:numPr>
                <w:ilvl w:val="0"/>
                <w:numId w:val="1"/>
              </w:numPr>
              <w:rPr>
                <w:rFonts w:ascii="Calibri" w:hAnsi="Calibri"/>
                <w:sz w:val="24"/>
                <w:szCs w:val="24"/>
              </w:rPr>
            </w:pPr>
          </w:p>
        </w:tc>
        <w:tc>
          <w:tcPr>
            <w:tcW w:w="9583" w:type="dxa"/>
          </w:tcPr>
          <w:p w14:paraId="24A0369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1A403D0" w14:textId="77777777" w:rsidTr="003243B5">
        <w:tc>
          <w:tcPr>
            <w:tcW w:w="993" w:type="dxa"/>
          </w:tcPr>
          <w:p w14:paraId="0DBE22A0" w14:textId="77777777" w:rsidR="002F3ADA" w:rsidRPr="00DD62CA" w:rsidRDefault="002F3ADA">
            <w:pPr>
              <w:pStyle w:val="TableText"/>
              <w:numPr>
                <w:ilvl w:val="0"/>
                <w:numId w:val="1"/>
              </w:numPr>
              <w:rPr>
                <w:rFonts w:ascii="Calibri" w:hAnsi="Calibri"/>
                <w:sz w:val="24"/>
                <w:szCs w:val="24"/>
              </w:rPr>
            </w:pPr>
          </w:p>
        </w:tc>
        <w:tc>
          <w:tcPr>
            <w:tcW w:w="9583" w:type="dxa"/>
          </w:tcPr>
          <w:p w14:paraId="52430F0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0CC7F71" w14:textId="77777777" w:rsidTr="003243B5">
        <w:tc>
          <w:tcPr>
            <w:tcW w:w="993" w:type="dxa"/>
          </w:tcPr>
          <w:p w14:paraId="3C3329F7"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11DDB5AF" w14:textId="77777777" w:rsidR="00091BF1" w:rsidRDefault="00091BF1" w:rsidP="00091BF1">
            <w:pPr>
              <w:pStyle w:val="TableText"/>
              <w:jc w:val="center"/>
              <w:rPr>
                <w:rFonts w:ascii="Calibri" w:hAnsi="Calibri"/>
                <w:sz w:val="24"/>
                <w:szCs w:val="24"/>
              </w:rPr>
            </w:pPr>
          </w:p>
          <w:p w14:paraId="018FC2F6" w14:textId="77777777" w:rsidR="00091BF1" w:rsidRDefault="00091BF1" w:rsidP="00091BF1">
            <w:pPr>
              <w:pStyle w:val="TableText"/>
              <w:jc w:val="center"/>
              <w:rPr>
                <w:rFonts w:ascii="Calibri" w:hAnsi="Calibri"/>
                <w:sz w:val="24"/>
                <w:szCs w:val="24"/>
              </w:rPr>
            </w:pPr>
          </w:p>
          <w:p w14:paraId="0336F651"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6E943593"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46D83DED"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019DC9D5" w14:textId="77777777" w:rsidTr="003243B5">
        <w:tc>
          <w:tcPr>
            <w:tcW w:w="993" w:type="dxa"/>
          </w:tcPr>
          <w:p w14:paraId="704203CA" w14:textId="03282C84" w:rsidR="00B91966" w:rsidRPr="00DD62CA" w:rsidRDefault="00B91966" w:rsidP="00091BF1">
            <w:pPr>
              <w:pStyle w:val="TableText"/>
              <w:jc w:val="center"/>
              <w:rPr>
                <w:rFonts w:ascii="Calibri" w:hAnsi="Calibri"/>
                <w:sz w:val="24"/>
                <w:szCs w:val="24"/>
              </w:rPr>
            </w:pPr>
          </w:p>
        </w:tc>
        <w:tc>
          <w:tcPr>
            <w:tcW w:w="9583" w:type="dxa"/>
          </w:tcPr>
          <w:p w14:paraId="2F985265" w14:textId="1A4178D5" w:rsidR="00B91966" w:rsidRPr="00DD62CA" w:rsidRDefault="00B91966">
            <w:pPr>
              <w:pStyle w:val="TableText"/>
              <w:rPr>
                <w:rFonts w:ascii="Calibri" w:hAnsi="Calibri"/>
                <w:sz w:val="24"/>
                <w:szCs w:val="24"/>
              </w:rPr>
            </w:pPr>
          </w:p>
        </w:tc>
      </w:tr>
    </w:tbl>
    <w:p w14:paraId="1D549B6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43732F13" w14:textId="77777777" w:rsidTr="002C337D">
        <w:trPr>
          <w:cantSplit/>
        </w:trPr>
        <w:tc>
          <w:tcPr>
            <w:tcW w:w="10403" w:type="dxa"/>
          </w:tcPr>
          <w:p w14:paraId="51DA08D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49230A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7625C1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4E1D481" w14:textId="77777777" w:rsidR="0081123F" w:rsidRDefault="0081123F" w:rsidP="0081123F">
      <w:pPr>
        <w:pStyle w:val="TableText"/>
      </w:pPr>
    </w:p>
    <w:p w14:paraId="56A22238" w14:textId="77777777" w:rsidR="00310FDD" w:rsidRDefault="00310FDD" w:rsidP="00310FDD">
      <w:pPr>
        <w:pStyle w:val="TableText"/>
        <w:rPr>
          <w:rFonts w:ascii="Calibri" w:hAnsi="Calibri" w:cs="Calibri"/>
        </w:rPr>
      </w:pPr>
    </w:p>
    <w:p w14:paraId="25079184" w14:textId="77777777" w:rsidR="006F03C4" w:rsidRDefault="006F03C4" w:rsidP="00310FDD">
      <w:pPr>
        <w:pStyle w:val="TableText"/>
        <w:rPr>
          <w:rFonts w:ascii="Calibri" w:hAnsi="Calibri" w:cs="Calibri"/>
          <w:b/>
        </w:rPr>
      </w:pPr>
    </w:p>
    <w:p w14:paraId="2E66404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3BBEC82" w14:textId="77777777" w:rsidR="00310FDD" w:rsidRPr="00310FDD" w:rsidRDefault="00310FDD" w:rsidP="00310FDD">
      <w:pPr>
        <w:pStyle w:val="TableText"/>
        <w:rPr>
          <w:rFonts w:ascii="Calibri" w:hAnsi="Calibri" w:cs="Calibri"/>
        </w:rPr>
      </w:pPr>
    </w:p>
    <w:p w14:paraId="7B6D0A7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137963B" w14:textId="77777777" w:rsidR="00811162" w:rsidRDefault="00811162" w:rsidP="00811162">
      <w:pPr>
        <w:rPr>
          <w:rFonts w:ascii="Calibri" w:hAnsi="Calibri" w:cs="Calibri"/>
          <w:b/>
          <w:bCs/>
          <w:szCs w:val="22"/>
        </w:rPr>
      </w:pPr>
    </w:p>
    <w:p w14:paraId="6C8B19FE"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F7106D5"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E1FE00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7E29E1F"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D8F7D5" w14:textId="77777777" w:rsidR="00811162" w:rsidRDefault="00811162" w:rsidP="00811162">
      <w:pPr>
        <w:rPr>
          <w:rFonts w:ascii="Calibri" w:hAnsi="Calibri" w:cs="Calibri"/>
          <w:szCs w:val="22"/>
        </w:rPr>
      </w:pPr>
    </w:p>
    <w:p w14:paraId="2DA887C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56E08F4" w14:textId="77777777" w:rsidR="00811162" w:rsidRDefault="00811162" w:rsidP="00811162">
      <w:pPr>
        <w:rPr>
          <w:rFonts w:ascii="Calibri" w:hAnsi="Calibri" w:cs="Calibri"/>
          <w:szCs w:val="22"/>
        </w:rPr>
      </w:pPr>
    </w:p>
    <w:p w14:paraId="595A57C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9E7212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2F07CB0" w14:textId="77777777" w:rsidR="00310FDD" w:rsidRPr="00310FDD" w:rsidRDefault="00310FDD" w:rsidP="00310FDD">
      <w:pPr>
        <w:pStyle w:val="TableText"/>
        <w:rPr>
          <w:rFonts w:ascii="Calibri" w:hAnsi="Calibri" w:cs="Calibri"/>
        </w:rPr>
      </w:pPr>
    </w:p>
    <w:p w14:paraId="4EEC2E66" w14:textId="77777777" w:rsidR="00310FDD" w:rsidRPr="00310FDD" w:rsidRDefault="00310FDD" w:rsidP="00310FDD">
      <w:pPr>
        <w:pStyle w:val="TableText"/>
        <w:rPr>
          <w:rFonts w:ascii="Calibri" w:hAnsi="Calibri" w:cs="Calibri"/>
        </w:rPr>
      </w:pPr>
    </w:p>
    <w:p w14:paraId="55BCDD50"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F8FBA" w14:textId="77777777" w:rsidR="00651C36" w:rsidRDefault="00651C36">
      <w:r>
        <w:separator/>
      </w:r>
    </w:p>
  </w:endnote>
  <w:endnote w:type="continuationSeparator" w:id="0">
    <w:p w14:paraId="70D65A83" w14:textId="77777777" w:rsidR="00651C36" w:rsidRDefault="0065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71B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5139" w14:textId="77777777" w:rsidR="00651C36" w:rsidRDefault="00651C36">
      <w:r>
        <w:separator/>
      </w:r>
    </w:p>
  </w:footnote>
  <w:footnote w:type="continuationSeparator" w:id="0">
    <w:p w14:paraId="28F7276D" w14:textId="77777777" w:rsidR="00651C36" w:rsidRDefault="0065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027B" w14:textId="77777777" w:rsidR="002F3ADA" w:rsidRPr="0089171B" w:rsidRDefault="002F3ADA">
    <w:pPr>
      <w:rPr>
        <w:rFonts w:ascii="Calibri" w:hAnsi="Calibri" w:cs="Calibri"/>
      </w:rPr>
    </w:pPr>
    <w:r w:rsidRPr="0089171B">
      <w:rPr>
        <w:rFonts w:ascii="Calibri" w:hAnsi="Calibri" w:cs="Calibri"/>
      </w:rPr>
      <w:t>RIBBLE VALLEY BOROUGH COUNCIL</w:t>
    </w:r>
  </w:p>
  <w:p w14:paraId="600F1E5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F0B105F" w14:textId="77777777" w:rsidR="002F3ADA" w:rsidRPr="0089171B" w:rsidRDefault="002F3ADA">
    <w:pPr>
      <w:pStyle w:val="addresses"/>
      <w:rPr>
        <w:rFonts w:ascii="Calibri" w:hAnsi="Calibri" w:cs="Calibri"/>
      </w:rPr>
    </w:pPr>
  </w:p>
  <w:p w14:paraId="267FEB86" w14:textId="38DF77B0" w:rsidR="002F3ADA" w:rsidRPr="0089171B" w:rsidRDefault="002F3ADA">
    <w:pPr>
      <w:rPr>
        <w:rFonts w:ascii="Calibri" w:hAnsi="Calibri" w:cs="Calibri"/>
        <w:b/>
        <w:bCs/>
      </w:rPr>
    </w:pPr>
    <w:r w:rsidRPr="0089171B">
      <w:rPr>
        <w:rFonts w:ascii="Calibri" w:hAnsi="Calibri" w:cs="Calibri"/>
        <w:b/>
        <w:bCs/>
      </w:rPr>
      <w:t xml:space="preserve">APPLICATION NO.  </w:t>
    </w:r>
    <w:r w:rsidR="00651C36">
      <w:rPr>
        <w:rFonts w:ascii="Calibri" w:hAnsi="Calibri" w:cs="Calibri"/>
        <w:b/>
        <w:bCs/>
      </w:rPr>
      <w:t>3/2024/0601</w:t>
    </w:r>
    <w:r w:rsidRPr="0089171B">
      <w:rPr>
        <w:rFonts w:ascii="Calibri" w:hAnsi="Calibri" w:cs="Calibri"/>
        <w:b/>
        <w:bCs/>
      </w:rPr>
      <w:t xml:space="preserve">                                DECISION DATE: </w:t>
    </w:r>
    <w:r w:rsidR="00690161">
      <w:rPr>
        <w:rFonts w:ascii="Calibri" w:hAnsi="Calibri" w:cs="Calibri"/>
        <w:b/>
        <w:bCs/>
      </w:rPr>
      <w:t xml:space="preserve"> </w:t>
    </w:r>
    <w:r w:rsidR="00651C36">
      <w:rPr>
        <w:rFonts w:ascii="Calibri" w:hAnsi="Calibri" w:cs="Calibri"/>
        <w:b/>
        <w:bCs/>
      </w:rPr>
      <w:t>2</w:t>
    </w:r>
    <w:r w:rsidR="007577EF">
      <w:rPr>
        <w:rFonts w:ascii="Calibri" w:hAnsi="Calibri" w:cs="Calibri"/>
        <w:b/>
        <w:bCs/>
      </w:rPr>
      <w:t>9</w:t>
    </w:r>
    <w:r w:rsidR="00651C36">
      <w:rPr>
        <w:rFonts w:ascii="Calibri" w:hAnsi="Calibri" w:cs="Calibri"/>
        <w:b/>
        <w:bCs/>
      </w:rPr>
      <w:t xml:space="preserve"> August 2024</w:t>
    </w:r>
  </w:p>
  <w:p w14:paraId="147B3372" w14:textId="77777777" w:rsidR="002F3ADA" w:rsidRDefault="002F3ADA">
    <w:pPr>
      <w:pBdr>
        <w:bottom w:val="single" w:sz="4" w:space="1" w:color="auto"/>
      </w:pBdr>
    </w:pPr>
  </w:p>
  <w:p w14:paraId="557165FE"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3584121">
    <w:abstractNumId w:val="3"/>
  </w:num>
  <w:num w:numId="2" w16cid:durableId="1285623254">
    <w:abstractNumId w:val="2"/>
  </w:num>
  <w:num w:numId="3" w16cid:durableId="154228462">
    <w:abstractNumId w:val="0"/>
  </w:num>
  <w:num w:numId="4" w16cid:durableId="1021008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6"/>
    <w:rsid w:val="00067956"/>
    <w:rsid w:val="00091BF1"/>
    <w:rsid w:val="000A2F81"/>
    <w:rsid w:val="000B5179"/>
    <w:rsid w:val="00111C12"/>
    <w:rsid w:val="001602C7"/>
    <w:rsid w:val="001613C3"/>
    <w:rsid w:val="00172E52"/>
    <w:rsid w:val="0026438E"/>
    <w:rsid w:val="002860D9"/>
    <w:rsid w:val="002C337D"/>
    <w:rsid w:val="002D5D44"/>
    <w:rsid w:val="002F3ADA"/>
    <w:rsid w:val="00310FDD"/>
    <w:rsid w:val="003243B5"/>
    <w:rsid w:val="00335DB8"/>
    <w:rsid w:val="00353EFF"/>
    <w:rsid w:val="003C30A7"/>
    <w:rsid w:val="00441F1F"/>
    <w:rsid w:val="00443FA4"/>
    <w:rsid w:val="00466193"/>
    <w:rsid w:val="004B764D"/>
    <w:rsid w:val="00521961"/>
    <w:rsid w:val="005F0993"/>
    <w:rsid w:val="00651C36"/>
    <w:rsid w:val="00690161"/>
    <w:rsid w:val="006F03C4"/>
    <w:rsid w:val="0070149C"/>
    <w:rsid w:val="007577EF"/>
    <w:rsid w:val="00774090"/>
    <w:rsid w:val="007A7F66"/>
    <w:rsid w:val="007C793E"/>
    <w:rsid w:val="00811162"/>
    <w:rsid w:val="0081123F"/>
    <w:rsid w:val="00822630"/>
    <w:rsid w:val="00885E36"/>
    <w:rsid w:val="0089171B"/>
    <w:rsid w:val="0090365E"/>
    <w:rsid w:val="00905666"/>
    <w:rsid w:val="009A509E"/>
    <w:rsid w:val="009F1725"/>
    <w:rsid w:val="009F6501"/>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75DB6"/>
    <w:rsid w:val="00DD62CA"/>
    <w:rsid w:val="00E01248"/>
    <w:rsid w:val="00E716AD"/>
    <w:rsid w:val="00E83FE1"/>
    <w:rsid w:val="00EB591E"/>
    <w:rsid w:val="00EC7F58"/>
    <w:rsid w:val="00EE2FDA"/>
    <w:rsid w:val="00F03CA7"/>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D2FFB"/>
  <w15:chartTrackingRefBased/>
  <w15:docId w15:val="{B2E079AC-95DD-4A46-B916-ED1B2C78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9</Pages>
  <Words>3178</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20964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2021-08-06T09:17:00Z</cp:lastPrinted>
  <dcterms:created xsi:type="dcterms:W3CDTF">2024-08-29T15:55:00Z</dcterms:created>
  <dcterms:modified xsi:type="dcterms:W3CDTF">2024-08-29T15:55:00Z</dcterms:modified>
</cp:coreProperties>
</file>