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53"/>
        <w:gridCol w:w="477"/>
        <w:gridCol w:w="699"/>
        <w:gridCol w:w="579"/>
        <w:gridCol w:w="655"/>
        <w:gridCol w:w="992"/>
        <w:gridCol w:w="1444"/>
      </w:tblGrid>
      <w:tr w:rsidR="004A5EA9" w:rsidRPr="00D2449B" w14:paraId="230E00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6B1215">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7B1CFFA5" w:rsidR="00837F4F" w:rsidRPr="00D2449B" w:rsidRDefault="00B6271B" w:rsidP="00D2449B">
            <w:pPr>
              <w:jc w:val="center"/>
              <w:rPr>
                <w:rFonts w:ascii="Calibri" w:hAnsi="Calibri"/>
                <w:b/>
                <w:szCs w:val="22"/>
              </w:rPr>
            </w:pPr>
            <w:r>
              <w:rPr>
                <w:rFonts w:ascii="Calibri" w:hAnsi="Calibri"/>
                <w:b/>
                <w:szCs w:val="22"/>
              </w:rPr>
              <w:t>LW</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65DE47C7" w:rsidR="00837F4F" w:rsidRPr="00D2449B" w:rsidRDefault="003B20B7" w:rsidP="00D2449B">
            <w:pPr>
              <w:jc w:val="center"/>
              <w:rPr>
                <w:rFonts w:ascii="Calibri" w:hAnsi="Calibri"/>
                <w:b/>
                <w:szCs w:val="22"/>
              </w:rPr>
            </w:pPr>
            <w:r>
              <w:rPr>
                <w:rFonts w:ascii="Calibri" w:hAnsi="Calibri"/>
                <w:b/>
                <w:szCs w:val="22"/>
              </w:rPr>
              <w:t>4/12/24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6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3E1B565F" w:rsidR="00837F4F" w:rsidRPr="00D2449B" w:rsidRDefault="006B1215" w:rsidP="00D2449B">
            <w:pPr>
              <w:jc w:val="center"/>
              <w:rPr>
                <w:rFonts w:ascii="Calibri" w:hAnsi="Calibri"/>
                <w:b/>
                <w:szCs w:val="22"/>
              </w:rPr>
            </w:pPr>
            <w:r>
              <w:rPr>
                <w:rFonts w:ascii="Calibri" w:hAnsi="Calibri"/>
                <w:b/>
                <w:szCs w:val="22"/>
              </w:rPr>
              <w:t>KH</w:t>
            </w: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4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7E6857BA" w:rsidR="00837F4F" w:rsidRPr="00D2449B" w:rsidRDefault="006B1215" w:rsidP="00D2449B">
            <w:pPr>
              <w:jc w:val="center"/>
              <w:rPr>
                <w:rFonts w:ascii="Calibri" w:hAnsi="Calibri"/>
                <w:b/>
                <w:szCs w:val="22"/>
              </w:rPr>
            </w:pPr>
            <w:r>
              <w:rPr>
                <w:rFonts w:ascii="Calibri" w:hAnsi="Calibri"/>
                <w:b/>
                <w:szCs w:val="22"/>
              </w:rPr>
              <w:t>04/12/24</w:t>
            </w:r>
          </w:p>
        </w:tc>
      </w:tr>
      <w:tr w:rsidR="004A5EA9" w:rsidRPr="00D2449B" w14:paraId="2094A164" w14:textId="77777777" w:rsidTr="00773A66">
        <w:trPr>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481F18D5" w:rsidR="004A5EA9" w:rsidRPr="00250879" w:rsidRDefault="00B6271B" w:rsidP="008542DE">
            <w:pPr>
              <w:rPr>
                <w:rFonts w:ascii="Calibri" w:hAnsi="Calibri"/>
                <w:color w:val="548DD4" w:themeColor="text2" w:themeTint="99"/>
                <w:szCs w:val="22"/>
              </w:rPr>
            </w:pPr>
            <w:r>
              <w:rPr>
                <w:rFonts w:ascii="Calibri" w:hAnsi="Calibri"/>
                <w:szCs w:val="22"/>
              </w:rPr>
              <w:t>3/2024/0715</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43C8511A" w:rsidR="00824DB6" w:rsidRPr="00C0704D" w:rsidRDefault="00B6271B" w:rsidP="002C6277">
            <w:pPr>
              <w:rPr>
                <w:rFonts w:ascii="Calibri" w:hAnsi="Calibri"/>
                <w:szCs w:val="22"/>
              </w:rPr>
            </w:pPr>
            <w:r>
              <w:rPr>
                <w:rFonts w:ascii="Calibri" w:hAnsi="Calibri"/>
                <w:szCs w:val="22"/>
              </w:rPr>
              <w:t>14/11/24</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14D04E35" w:rsidR="00824DB6" w:rsidRPr="00C0704D" w:rsidRDefault="00B6271B" w:rsidP="002C6277">
            <w:pPr>
              <w:rPr>
                <w:rFonts w:ascii="Calibri" w:hAnsi="Calibri"/>
                <w:szCs w:val="22"/>
              </w:rPr>
            </w:pPr>
            <w:r>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03248F31" w:rsidR="004A5EA9" w:rsidRPr="00250879" w:rsidRDefault="00B6271B" w:rsidP="00811771">
            <w:pPr>
              <w:rPr>
                <w:rFonts w:ascii="Calibri" w:hAnsi="Calibri"/>
                <w:color w:val="548DD4" w:themeColor="text2" w:themeTint="99"/>
                <w:szCs w:val="22"/>
              </w:rPr>
            </w:pPr>
            <w:r w:rsidRPr="00B6271B">
              <w:rPr>
                <w:rFonts w:ascii="Calibri" w:hAnsi="Calibri"/>
                <w:szCs w:val="22"/>
              </w:rPr>
              <w:t>LW</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773A66">
        <w:trPr>
          <w:jc w:val="center"/>
        </w:trPr>
        <w:tc>
          <w:tcPr>
            <w:tcW w:w="5849"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66805BA3" w:rsidR="004A5EA9" w:rsidRPr="00D2449B" w:rsidRDefault="0084491F" w:rsidP="002A01CF">
            <w:pPr>
              <w:jc w:val="center"/>
              <w:rPr>
                <w:rFonts w:ascii="Calibri" w:hAnsi="Calibri"/>
                <w:b/>
                <w:szCs w:val="22"/>
              </w:rPr>
            </w:pPr>
            <w:r>
              <w:rPr>
                <w:rFonts w:ascii="Calibri" w:hAnsi="Calibri"/>
                <w:b/>
                <w:szCs w:val="22"/>
              </w:rPr>
              <w:t>APPROVAL</w:t>
            </w:r>
          </w:p>
        </w:tc>
      </w:tr>
      <w:tr w:rsidR="004A5EA9" w:rsidRPr="00D2449B" w14:paraId="7813B96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5E95FCE4" w:rsidR="004A5EA9" w:rsidRPr="002C6277" w:rsidRDefault="00B6271B">
            <w:pPr>
              <w:rPr>
                <w:rFonts w:ascii="Calibri" w:hAnsi="Calibri"/>
                <w:szCs w:val="22"/>
              </w:rPr>
            </w:pPr>
            <w:r>
              <w:rPr>
                <w:rFonts w:ascii="Calibri" w:hAnsi="Calibri"/>
                <w:szCs w:val="22"/>
              </w:rPr>
              <w:t>Proposed single storey gabled extension to front</w:t>
            </w:r>
            <w:r w:rsidR="00B55A58">
              <w:rPr>
                <w:rFonts w:ascii="Calibri" w:hAnsi="Calibri"/>
                <w:szCs w:val="22"/>
              </w:rPr>
              <w:t xml:space="preserve"> and single storey extension to side</w:t>
            </w:r>
            <w:r>
              <w:rPr>
                <w:rFonts w:ascii="Calibri" w:hAnsi="Calibri"/>
                <w:szCs w:val="22"/>
              </w:rPr>
              <w:t xml:space="preserve">. </w:t>
            </w:r>
          </w:p>
        </w:tc>
      </w:tr>
      <w:tr w:rsidR="002A01CF" w:rsidRPr="00D2449B" w14:paraId="52988241"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01962806" w:rsidR="002A01CF" w:rsidRPr="002C6277" w:rsidRDefault="00B6271B" w:rsidP="00A42E82">
            <w:pPr>
              <w:rPr>
                <w:rFonts w:ascii="Calibri" w:hAnsi="Calibri"/>
                <w:szCs w:val="22"/>
              </w:rPr>
            </w:pPr>
            <w:r>
              <w:rPr>
                <w:rFonts w:ascii="Calibri" w:hAnsi="Calibri"/>
                <w:szCs w:val="22"/>
              </w:rPr>
              <w:t xml:space="preserve">27 </w:t>
            </w:r>
            <w:proofErr w:type="spellStart"/>
            <w:r>
              <w:rPr>
                <w:rFonts w:ascii="Calibri" w:hAnsi="Calibri"/>
                <w:szCs w:val="22"/>
              </w:rPr>
              <w:t>Calfcote</w:t>
            </w:r>
            <w:proofErr w:type="spellEnd"/>
            <w:r>
              <w:rPr>
                <w:rFonts w:ascii="Calibri" w:hAnsi="Calibri"/>
                <w:szCs w:val="22"/>
              </w:rPr>
              <w:t xml:space="preserve"> Lane, Longridge, PR3 3SZ</w:t>
            </w:r>
          </w:p>
        </w:tc>
      </w:tr>
      <w:tr w:rsidR="00A95D89" w:rsidRPr="00D2449B" w14:paraId="3FB99B2E"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440106BA" w:rsidR="002A01CF" w:rsidRPr="00B6271B" w:rsidRDefault="00B6271B">
            <w:pPr>
              <w:rPr>
                <w:rFonts w:ascii="Calibri" w:hAnsi="Calibri"/>
                <w:bCs/>
                <w:szCs w:val="22"/>
              </w:rPr>
            </w:pPr>
            <w:r>
              <w:rPr>
                <w:rFonts w:ascii="Calibri" w:hAnsi="Calibri"/>
                <w:bCs/>
                <w:szCs w:val="22"/>
              </w:rPr>
              <w:t xml:space="preserve">No comments received with respect to the proposed development. </w:t>
            </w:r>
          </w:p>
        </w:tc>
      </w:tr>
      <w:tr w:rsidR="00C618DB" w:rsidRPr="00D2449B" w14:paraId="639E958B"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3D23A417" w:rsidR="002A01CF" w:rsidRPr="00B6271B" w:rsidRDefault="00B6271B">
            <w:pPr>
              <w:rPr>
                <w:rFonts w:ascii="Calibri" w:hAnsi="Calibri"/>
                <w:bCs/>
                <w:szCs w:val="22"/>
              </w:rPr>
            </w:pPr>
            <w:r>
              <w:rPr>
                <w:rFonts w:ascii="Calibri" w:hAnsi="Calibri"/>
                <w:bCs/>
                <w:szCs w:val="22"/>
              </w:rPr>
              <w:t>N/A</w:t>
            </w:r>
          </w:p>
        </w:tc>
      </w:tr>
      <w:tr w:rsidR="00C0704D" w:rsidRPr="00D2449B" w14:paraId="62663A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70E0635A" w:rsidR="00C0704D" w:rsidRPr="00C0704D" w:rsidRDefault="00B6271B" w:rsidP="00692B60">
            <w:pPr>
              <w:rPr>
                <w:rFonts w:ascii="Calibri" w:hAnsi="Calibri"/>
                <w:szCs w:val="22"/>
              </w:rPr>
            </w:pPr>
            <w:r>
              <w:rPr>
                <w:rFonts w:ascii="Calibri" w:hAnsi="Calibri"/>
                <w:szCs w:val="22"/>
              </w:rPr>
              <w:t xml:space="preserve">No representations received. </w:t>
            </w:r>
          </w:p>
        </w:tc>
      </w:tr>
      <w:tr w:rsidR="00C0704D" w:rsidRPr="00D2449B" w14:paraId="1CDFA4C3"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69BDE1B6" w14:textId="77777777" w:rsidR="00992C6F" w:rsidRDefault="00992C6F" w:rsidP="00992C6F">
            <w:pPr>
              <w:rPr>
                <w:rFonts w:ascii="Calibri" w:hAnsi="Calibri"/>
                <w:b/>
                <w:szCs w:val="22"/>
              </w:rPr>
            </w:pPr>
          </w:p>
          <w:p w14:paraId="3489057E" w14:textId="77777777" w:rsidR="00992C6F" w:rsidRPr="00C618DB" w:rsidRDefault="00992C6F" w:rsidP="00992C6F">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07A48EB7" w14:textId="77777777" w:rsidR="00992C6F" w:rsidRDefault="00992C6F" w:rsidP="00992C6F">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79FB0018" w14:textId="77777777" w:rsidR="00992C6F" w:rsidRPr="00C618DB" w:rsidRDefault="00992C6F" w:rsidP="00992C6F">
            <w:pPr>
              <w:pStyle w:val="PLANNING"/>
              <w:rPr>
                <w:rFonts w:ascii="Calibri" w:hAnsi="Calibri"/>
                <w:szCs w:val="22"/>
              </w:rPr>
            </w:pPr>
          </w:p>
          <w:p w14:paraId="2D3F7EEC" w14:textId="77777777" w:rsidR="00992C6F" w:rsidRPr="00C618DB" w:rsidRDefault="00992C6F" w:rsidP="00992C6F">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1E4E1135" w14:textId="6B505A32" w:rsidR="00992C6F" w:rsidRPr="00C618DB" w:rsidRDefault="00992C6F" w:rsidP="00992C6F">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33F6EE5A" w14:textId="77777777" w:rsidR="00992C6F" w:rsidRDefault="00992C6F" w:rsidP="00992C6F">
            <w:pPr>
              <w:pStyle w:val="PLANNING"/>
              <w:rPr>
                <w:rFonts w:ascii="Calibri" w:hAnsi="Calibri"/>
                <w:szCs w:val="22"/>
              </w:rPr>
            </w:pPr>
          </w:p>
          <w:p w14:paraId="0A0D49EF" w14:textId="77777777" w:rsidR="00992C6F" w:rsidRDefault="00992C6F" w:rsidP="00992C6F">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21B0EA50" w14:textId="34C125B2" w:rsidR="0046548C" w:rsidRPr="00B6271B" w:rsidRDefault="00B6271B" w:rsidP="00C0704D">
            <w:pPr>
              <w:pStyle w:val="PLANNING"/>
              <w:rPr>
                <w:rFonts w:ascii="Calibri" w:hAnsi="Calibri"/>
                <w:szCs w:val="22"/>
              </w:rPr>
            </w:pPr>
            <w:r w:rsidRPr="00B6271B">
              <w:rPr>
                <w:rFonts w:ascii="Calibri" w:hAnsi="Calibri"/>
                <w:szCs w:val="22"/>
              </w:rPr>
              <w:t xml:space="preserve">No relevant planning history. </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40080AF0" w14:textId="77777777" w:rsidR="00C0704D" w:rsidRDefault="00725471" w:rsidP="00B93EB5">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detached bungalow property at no.27 </w:t>
            </w:r>
            <w:proofErr w:type="spellStart"/>
            <w:r>
              <w:rPr>
                <w:rFonts w:ascii="Calibri" w:hAnsi="Calibri"/>
                <w:bCs/>
                <w:szCs w:val="22"/>
              </w:rPr>
              <w:t>Calfcote</w:t>
            </w:r>
            <w:proofErr w:type="spellEnd"/>
            <w:r>
              <w:rPr>
                <w:rFonts w:ascii="Calibri" w:hAnsi="Calibri"/>
                <w:bCs/>
                <w:szCs w:val="22"/>
              </w:rPr>
              <w:t xml:space="preserve"> Lane. The property comprises brickwork and composite boarding to the external elevations, along with concrete roof tiles and white uPVC windows and benefits from an existing integral garage. The site to which the proposal relates is located within the defined settlement area of Longridge and benefits from no other designations or constraints. </w:t>
            </w:r>
          </w:p>
          <w:p w14:paraId="62370E9F" w14:textId="4B659666" w:rsidR="00725471" w:rsidRPr="006C2BFA" w:rsidRDefault="00725471"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9E17C7">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77777777" w:rsidR="00C0704D" w:rsidRDefault="00C0704D" w:rsidP="009E17C7">
            <w:pPr>
              <w:pStyle w:val="Header"/>
              <w:tabs>
                <w:tab w:val="clear" w:pos="4153"/>
                <w:tab w:val="clear" w:pos="8306"/>
              </w:tabs>
              <w:jc w:val="both"/>
              <w:rPr>
                <w:rFonts w:ascii="Calibri" w:hAnsi="Calibri"/>
                <w:b/>
                <w:szCs w:val="22"/>
              </w:rPr>
            </w:pPr>
          </w:p>
          <w:p w14:paraId="31C9FF22" w14:textId="37671196" w:rsidR="00C0704D" w:rsidRDefault="00725471" w:rsidP="009E17C7">
            <w:pPr>
              <w:jc w:val="both"/>
              <w:rPr>
                <w:rFonts w:ascii="Calibri" w:hAnsi="Calibri"/>
                <w:szCs w:val="22"/>
              </w:rPr>
            </w:pPr>
            <w:r>
              <w:rPr>
                <w:rFonts w:ascii="Calibri" w:hAnsi="Calibri"/>
                <w:szCs w:val="22"/>
              </w:rPr>
              <w:t>Consent is sought for the construction of a single storey</w:t>
            </w:r>
            <w:r w:rsidR="00B55A58">
              <w:rPr>
                <w:rFonts w:ascii="Calibri" w:hAnsi="Calibri"/>
                <w:szCs w:val="22"/>
              </w:rPr>
              <w:t xml:space="preserve"> front extension and single storey side extension</w:t>
            </w:r>
            <w:r>
              <w:rPr>
                <w:rFonts w:ascii="Calibri" w:hAnsi="Calibri"/>
                <w:szCs w:val="22"/>
              </w:rPr>
              <w:t xml:space="preserve">. </w:t>
            </w:r>
          </w:p>
          <w:p w14:paraId="1267613D" w14:textId="77777777" w:rsidR="00725471" w:rsidRDefault="00725471" w:rsidP="009E17C7">
            <w:pPr>
              <w:jc w:val="both"/>
              <w:rPr>
                <w:rFonts w:ascii="Calibri" w:hAnsi="Calibri"/>
                <w:szCs w:val="22"/>
              </w:rPr>
            </w:pPr>
          </w:p>
          <w:p w14:paraId="215C3E74" w14:textId="18500D0C" w:rsidR="00725471" w:rsidRDefault="00725471" w:rsidP="009E17C7">
            <w:pPr>
              <w:jc w:val="both"/>
              <w:rPr>
                <w:rFonts w:ascii="Calibri" w:hAnsi="Calibri"/>
                <w:szCs w:val="22"/>
              </w:rPr>
            </w:pPr>
            <w:r>
              <w:rPr>
                <w:rFonts w:ascii="Calibri" w:hAnsi="Calibri"/>
                <w:szCs w:val="22"/>
              </w:rPr>
              <w:t xml:space="preserve">The proposed </w:t>
            </w:r>
            <w:r w:rsidR="00B55A58">
              <w:rPr>
                <w:rFonts w:ascii="Calibri" w:hAnsi="Calibri"/>
                <w:szCs w:val="22"/>
              </w:rPr>
              <w:t>front extension</w:t>
            </w:r>
            <w:r>
              <w:rPr>
                <w:rFonts w:ascii="Calibri" w:hAnsi="Calibri"/>
                <w:szCs w:val="22"/>
              </w:rPr>
              <w:t xml:space="preserve"> would project 1.2m from the principal elevation of existing dwellinghouse and would extend a </w:t>
            </w:r>
            <w:r w:rsidR="009E17C7">
              <w:rPr>
                <w:rFonts w:ascii="Calibri" w:hAnsi="Calibri"/>
                <w:szCs w:val="22"/>
              </w:rPr>
              <w:t xml:space="preserve">total </w:t>
            </w:r>
            <w:r>
              <w:rPr>
                <w:rFonts w:ascii="Calibri" w:hAnsi="Calibri"/>
                <w:szCs w:val="22"/>
              </w:rPr>
              <w:t xml:space="preserve">width of </w:t>
            </w:r>
            <w:r w:rsidR="009E17C7">
              <w:rPr>
                <w:rFonts w:ascii="Calibri" w:hAnsi="Calibri"/>
                <w:szCs w:val="22"/>
              </w:rPr>
              <w:t xml:space="preserve">4m to include a covered porch area over the existing entrance. A hipped roof form would be incorporated measuring 2.6m to the eaves and 3.4m to the ridge, whilst 1no. window opening would be featured to the front elevation. </w:t>
            </w:r>
          </w:p>
          <w:p w14:paraId="7B67A845" w14:textId="77777777" w:rsidR="00B55A58" w:rsidRDefault="00B55A58" w:rsidP="009E17C7">
            <w:pPr>
              <w:jc w:val="both"/>
              <w:rPr>
                <w:rFonts w:ascii="Calibri" w:hAnsi="Calibri"/>
                <w:szCs w:val="22"/>
              </w:rPr>
            </w:pPr>
          </w:p>
          <w:p w14:paraId="2D6AE5DE" w14:textId="765379FA" w:rsidR="00B55A58" w:rsidRDefault="00B55A58" w:rsidP="009E17C7">
            <w:pPr>
              <w:jc w:val="both"/>
              <w:rPr>
                <w:rFonts w:ascii="Calibri" w:hAnsi="Calibri"/>
                <w:szCs w:val="22"/>
              </w:rPr>
            </w:pPr>
            <w:r>
              <w:rPr>
                <w:rFonts w:ascii="Calibri" w:hAnsi="Calibri"/>
                <w:szCs w:val="22"/>
              </w:rPr>
              <w:t xml:space="preserve">The proposed side extension would project 2.8m from the south-eastern facing side elevation of the application property and 2.4m from the rear of the existing integral garage. A flat roof design would be featured with a maximum height of 3.3m, whilst a single door and window would be included to the rear elevation. </w:t>
            </w:r>
          </w:p>
          <w:p w14:paraId="7DDDBA77" w14:textId="77777777" w:rsidR="009E17C7" w:rsidRDefault="009E17C7" w:rsidP="009E17C7">
            <w:pPr>
              <w:jc w:val="both"/>
              <w:rPr>
                <w:rFonts w:ascii="Calibri" w:hAnsi="Calibri"/>
                <w:szCs w:val="22"/>
              </w:rPr>
            </w:pPr>
          </w:p>
          <w:p w14:paraId="5F3A30F8" w14:textId="77777777" w:rsidR="009E17C7" w:rsidRDefault="009E17C7" w:rsidP="009E17C7">
            <w:pPr>
              <w:jc w:val="both"/>
              <w:rPr>
                <w:rFonts w:ascii="Calibri" w:hAnsi="Calibri"/>
                <w:szCs w:val="22"/>
              </w:rPr>
            </w:pPr>
            <w:r>
              <w:rPr>
                <w:rFonts w:ascii="Calibri" w:hAnsi="Calibri"/>
                <w:szCs w:val="22"/>
              </w:rPr>
              <w:t xml:space="preserve">In respect to materiality, the proposed development would be finished in brickwork and white boarding to the external elevations, concrete roof tiles and white uPVC windows to match the existing dwelling. </w:t>
            </w:r>
          </w:p>
          <w:p w14:paraId="1B20488F" w14:textId="623107F5" w:rsidR="009E17C7" w:rsidRPr="00D54E67" w:rsidRDefault="009E17C7" w:rsidP="00B55A58">
            <w:pPr>
              <w:jc w:val="both"/>
              <w:rPr>
                <w:rFonts w:ascii="Calibri" w:hAnsi="Calibri"/>
                <w:szCs w:val="22"/>
              </w:rPr>
            </w:pPr>
          </w:p>
        </w:tc>
      </w:tr>
      <w:tr w:rsidR="0046548C" w:rsidRPr="00D2449B" w14:paraId="06BBE02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0EFC81DE" w14:textId="77777777" w:rsidR="0046548C" w:rsidRDefault="001F7D51" w:rsidP="008542DE">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proposal relates to a domestic extension and alterations to an established residential property and is therefore acceptable in principle subject to an assessment of the material planning considerations. </w:t>
            </w:r>
          </w:p>
          <w:p w14:paraId="07A958AF" w14:textId="6897E2AB" w:rsidR="001F7D51" w:rsidRPr="001F7D51" w:rsidRDefault="001F7D51" w:rsidP="008542DE">
            <w:pPr>
              <w:pStyle w:val="Header"/>
              <w:tabs>
                <w:tab w:val="clear" w:pos="4153"/>
                <w:tab w:val="clear" w:pos="8306"/>
              </w:tabs>
              <w:contextualSpacing/>
              <w:jc w:val="both"/>
              <w:rPr>
                <w:rFonts w:ascii="Calibri" w:hAnsi="Calibri"/>
                <w:bCs/>
                <w:szCs w:val="22"/>
              </w:rPr>
            </w:pPr>
          </w:p>
        </w:tc>
      </w:tr>
      <w:tr w:rsidR="00C0704D" w:rsidRPr="00D2449B" w14:paraId="617768F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0E1902">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0E1902">
            <w:pPr>
              <w:pStyle w:val="Header"/>
              <w:tabs>
                <w:tab w:val="clear" w:pos="4153"/>
                <w:tab w:val="clear" w:pos="8306"/>
              </w:tabs>
              <w:contextualSpacing/>
              <w:jc w:val="both"/>
              <w:rPr>
                <w:rFonts w:ascii="Calibri" w:hAnsi="Calibri"/>
                <w:b/>
                <w:szCs w:val="22"/>
              </w:rPr>
            </w:pPr>
          </w:p>
          <w:p w14:paraId="56E722D4" w14:textId="3E46613B" w:rsidR="00B55A58" w:rsidRDefault="00B55A58" w:rsidP="000E1902">
            <w:pPr>
              <w:pStyle w:val="Header"/>
              <w:tabs>
                <w:tab w:val="clear" w:pos="4153"/>
                <w:tab w:val="clear" w:pos="8306"/>
              </w:tabs>
              <w:contextualSpacing/>
              <w:jc w:val="both"/>
              <w:rPr>
                <w:rFonts w:ascii="Calibri" w:hAnsi="Calibri"/>
                <w:bCs/>
                <w:szCs w:val="22"/>
              </w:rPr>
            </w:pPr>
            <w:r>
              <w:rPr>
                <w:rFonts w:ascii="Calibri" w:hAnsi="Calibri"/>
                <w:bCs/>
                <w:szCs w:val="22"/>
              </w:rPr>
              <w:t xml:space="preserve">The openings proposed to the rear of the single storey side extension would provide views solely towards the rear garden area of the application property and therefore no new opportunities for direct overlooking or loss of privacy are anticipated in this respect. The window proposed to the front extension would also remain </w:t>
            </w:r>
            <w:proofErr w:type="gramStart"/>
            <w:r>
              <w:rPr>
                <w:rFonts w:ascii="Calibri" w:hAnsi="Calibri"/>
                <w:bCs/>
                <w:szCs w:val="22"/>
              </w:rPr>
              <w:t>in excess of</w:t>
            </w:r>
            <w:proofErr w:type="gramEnd"/>
            <w:r>
              <w:rPr>
                <w:rFonts w:ascii="Calibri" w:hAnsi="Calibri"/>
                <w:bCs/>
                <w:szCs w:val="22"/>
              </w:rPr>
              <w:t xml:space="preserve"> 21m from the residential properties situated to the opposite side of the highway and therefore no significant undue impact upon existing privacy levels would be resultant. </w:t>
            </w:r>
          </w:p>
          <w:p w14:paraId="65A4B383" w14:textId="77777777" w:rsidR="00B55A58" w:rsidRDefault="00B55A58" w:rsidP="000E1902">
            <w:pPr>
              <w:pStyle w:val="Header"/>
              <w:tabs>
                <w:tab w:val="clear" w:pos="4153"/>
                <w:tab w:val="clear" w:pos="8306"/>
              </w:tabs>
              <w:contextualSpacing/>
              <w:jc w:val="both"/>
              <w:rPr>
                <w:rFonts w:ascii="Calibri" w:hAnsi="Calibri"/>
                <w:bCs/>
                <w:szCs w:val="22"/>
              </w:rPr>
            </w:pPr>
          </w:p>
          <w:p w14:paraId="3DD12E8B" w14:textId="225C7D61" w:rsidR="00B55A58" w:rsidRPr="00B55A58" w:rsidRDefault="00B55A58" w:rsidP="000E1902">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proposed side extension would be sited approximately XX from the north-western side elevation of no.29 </w:t>
            </w:r>
            <w:proofErr w:type="spellStart"/>
            <w:r>
              <w:rPr>
                <w:rFonts w:ascii="Calibri" w:hAnsi="Calibri"/>
                <w:bCs/>
                <w:szCs w:val="22"/>
              </w:rPr>
              <w:t>Calfcote</w:t>
            </w:r>
            <w:proofErr w:type="spellEnd"/>
            <w:r>
              <w:rPr>
                <w:rFonts w:ascii="Calibri" w:hAnsi="Calibri"/>
                <w:bCs/>
                <w:szCs w:val="22"/>
              </w:rPr>
              <w:t xml:space="preserve"> Lane, which features numerous window openings facing towards the proposed development. </w:t>
            </w:r>
            <w:r w:rsidR="00256B08">
              <w:rPr>
                <w:rFonts w:ascii="Calibri" w:hAnsi="Calibri"/>
                <w:bCs/>
                <w:szCs w:val="22"/>
              </w:rPr>
              <w:t xml:space="preserve">Despite this, these windows appear to be secondary openings or serve non-habitable rooms and therefore it is not anticipated that the proposed development would result in any significant degree of overshadowing, loss of outlook or daylight that would warrant the refusal to grant planning permission in this </w:t>
            </w:r>
            <w:proofErr w:type="gramStart"/>
            <w:r w:rsidR="00256B08">
              <w:rPr>
                <w:rFonts w:ascii="Calibri" w:hAnsi="Calibri"/>
                <w:bCs/>
                <w:szCs w:val="22"/>
              </w:rPr>
              <w:t>particular instance</w:t>
            </w:r>
            <w:proofErr w:type="gramEnd"/>
            <w:r w:rsidR="00256B08">
              <w:rPr>
                <w:rFonts w:ascii="Calibri" w:hAnsi="Calibri"/>
                <w:bCs/>
                <w:szCs w:val="22"/>
              </w:rPr>
              <w:t xml:space="preserve">. Furthermore, given the relatively small-scale nature of the proposed front extension, it is not expected that works would result in any undue impact upon neighbouring occupants. </w:t>
            </w:r>
          </w:p>
          <w:p w14:paraId="55DBAAD9" w14:textId="77777777" w:rsidR="000E1902" w:rsidRDefault="000E1902" w:rsidP="000E1902">
            <w:pPr>
              <w:contextualSpacing/>
              <w:jc w:val="both"/>
              <w:rPr>
                <w:rFonts w:ascii="Calibri" w:hAnsi="Calibri"/>
                <w:szCs w:val="22"/>
              </w:rPr>
            </w:pPr>
          </w:p>
          <w:p w14:paraId="702DEF49" w14:textId="6DC62EF3" w:rsidR="000E1902" w:rsidRDefault="000E1902" w:rsidP="000E1902">
            <w:pPr>
              <w:contextualSpacing/>
              <w:jc w:val="both"/>
              <w:rPr>
                <w:rFonts w:ascii="Calibri" w:hAnsi="Calibri"/>
                <w:szCs w:val="22"/>
              </w:rPr>
            </w:pPr>
            <w:r>
              <w:rPr>
                <w:rFonts w:ascii="Calibri" w:hAnsi="Calibri"/>
                <w:szCs w:val="22"/>
              </w:rPr>
              <w:t xml:space="preserve">Accordingly, it is not considered that the </w:t>
            </w:r>
            <w:r w:rsidR="00256B08">
              <w:rPr>
                <w:rFonts w:ascii="Calibri" w:hAnsi="Calibri"/>
                <w:szCs w:val="22"/>
              </w:rPr>
              <w:t>proposed development</w:t>
            </w:r>
            <w:r>
              <w:rPr>
                <w:rFonts w:ascii="Calibri" w:hAnsi="Calibri"/>
                <w:szCs w:val="22"/>
              </w:rPr>
              <w:t xml:space="preserve"> would result in any measurable </w:t>
            </w:r>
            <w:r w:rsidR="00256B08">
              <w:rPr>
                <w:rFonts w:ascii="Calibri" w:hAnsi="Calibri"/>
                <w:szCs w:val="22"/>
              </w:rPr>
              <w:t>adverse</w:t>
            </w:r>
            <w:r>
              <w:rPr>
                <w:rFonts w:ascii="Calibri" w:hAnsi="Calibri"/>
                <w:szCs w:val="22"/>
              </w:rPr>
              <w:t xml:space="preserve"> </w:t>
            </w:r>
            <w:r w:rsidR="00256B08">
              <w:rPr>
                <w:rFonts w:ascii="Calibri" w:hAnsi="Calibri"/>
                <w:szCs w:val="22"/>
              </w:rPr>
              <w:t>harm</w:t>
            </w:r>
            <w:r>
              <w:rPr>
                <w:rFonts w:ascii="Calibri" w:hAnsi="Calibri"/>
                <w:szCs w:val="22"/>
              </w:rPr>
              <w:t xml:space="preserve"> upon the existing amenities of </w:t>
            </w:r>
            <w:r w:rsidR="00256B08">
              <w:rPr>
                <w:rFonts w:ascii="Calibri" w:hAnsi="Calibri"/>
                <w:szCs w:val="22"/>
              </w:rPr>
              <w:t xml:space="preserve">any </w:t>
            </w:r>
            <w:r>
              <w:rPr>
                <w:rFonts w:ascii="Calibri" w:hAnsi="Calibri"/>
                <w:szCs w:val="22"/>
              </w:rPr>
              <w:t xml:space="preserve">nearby residents that would warrant the refusal </w:t>
            </w:r>
            <w:r w:rsidR="00256B08">
              <w:rPr>
                <w:rFonts w:ascii="Calibri" w:hAnsi="Calibri"/>
                <w:szCs w:val="22"/>
              </w:rPr>
              <w:t xml:space="preserve">of the application. </w:t>
            </w:r>
          </w:p>
          <w:p w14:paraId="0DB485A3" w14:textId="50BDB747" w:rsidR="000E1902" w:rsidRPr="00C0704D" w:rsidRDefault="000E1902" w:rsidP="000E1902">
            <w:pPr>
              <w:contextualSpacing/>
              <w:jc w:val="both"/>
              <w:rPr>
                <w:rFonts w:ascii="Calibri" w:hAnsi="Calibri"/>
                <w:szCs w:val="22"/>
              </w:rPr>
            </w:pPr>
          </w:p>
        </w:tc>
      </w:tr>
      <w:tr w:rsidR="00C0704D" w:rsidRPr="00D2449B" w14:paraId="6754C065"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17C21BF" w14:textId="2805E155" w:rsidR="00256B08"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28F345AD" w14:textId="77777777" w:rsidR="00256B08" w:rsidRDefault="00256B08" w:rsidP="00EA09F9">
            <w:pPr>
              <w:pStyle w:val="Header"/>
              <w:tabs>
                <w:tab w:val="clear" w:pos="4153"/>
                <w:tab w:val="clear" w:pos="8306"/>
              </w:tabs>
              <w:contextualSpacing/>
              <w:jc w:val="both"/>
              <w:rPr>
                <w:rFonts w:ascii="Calibri" w:hAnsi="Calibri"/>
                <w:b/>
                <w:szCs w:val="22"/>
              </w:rPr>
            </w:pPr>
          </w:p>
          <w:p w14:paraId="3BA2B255" w14:textId="4508F984" w:rsidR="00C0704D" w:rsidRDefault="000E1902" w:rsidP="000E1902">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proposed </w:t>
            </w:r>
            <w:r w:rsidR="00256B08">
              <w:rPr>
                <w:rFonts w:ascii="Calibri" w:hAnsi="Calibri"/>
                <w:bCs/>
                <w:szCs w:val="22"/>
              </w:rPr>
              <w:t xml:space="preserve">front </w:t>
            </w:r>
            <w:r>
              <w:rPr>
                <w:rFonts w:ascii="Calibri" w:hAnsi="Calibri"/>
                <w:bCs/>
                <w:szCs w:val="22"/>
              </w:rPr>
              <w:t xml:space="preserve">development would be afforded a high level of visibility from the adjacent public realm being sited to the principal elevation of the application property which fronts </w:t>
            </w:r>
            <w:proofErr w:type="spellStart"/>
            <w:r>
              <w:rPr>
                <w:rFonts w:ascii="Calibri" w:hAnsi="Calibri"/>
                <w:bCs/>
                <w:szCs w:val="22"/>
              </w:rPr>
              <w:t>Calfcote</w:t>
            </w:r>
            <w:proofErr w:type="spellEnd"/>
            <w:r>
              <w:rPr>
                <w:rFonts w:ascii="Calibri" w:hAnsi="Calibri"/>
                <w:bCs/>
                <w:szCs w:val="22"/>
              </w:rPr>
              <w:t xml:space="preserve"> Lane. Despite this, the proposal would appear relatively modest in size and scale and would be sited on the same footprint a</w:t>
            </w:r>
            <w:r w:rsidR="00AA0A2C">
              <w:rPr>
                <w:rFonts w:ascii="Calibri" w:hAnsi="Calibri"/>
                <w:bCs/>
                <w:szCs w:val="22"/>
              </w:rPr>
              <w:t>s</w:t>
            </w:r>
            <w:r>
              <w:rPr>
                <w:rFonts w:ascii="Calibri" w:hAnsi="Calibri"/>
                <w:bCs/>
                <w:szCs w:val="22"/>
              </w:rPr>
              <w:t xml:space="preserve"> that of the existing flat roof canopy.</w:t>
            </w:r>
            <w:r w:rsidR="00AA0A2C">
              <w:rPr>
                <w:rFonts w:ascii="Calibri" w:hAnsi="Calibri"/>
                <w:bCs/>
                <w:szCs w:val="22"/>
              </w:rPr>
              <w:t xml:space="preserve"> Furthermore, numerous other properties within the immediate vicinity of the application site already benefit from similar existing front extensions, including nos. 24 and 25 </w:t>
            </w:r>
            <w:proofErr w:type="spellStart"/>
            <w:r w:rsidR="00AA0A2C">
              <w:rPr>
                <w:rFonts w:ascii="Calibri" w:hAnsi="Calibri"/>
                <w:bCs/>
                <w:szCs w:val="22"/>
              </w:rPr>
              <w:t>Calfcote</w:t>
            </w:r>
            <w:proofErr w:type="spellEnd"/>
            <w:r w:rsidR="00AA0A2C">
              <w:rPr>
                <w:rFonts w:ascii="Calibri" w:hAnsi="Calibri"/>
                <w:bCs/>
                <w:szCs w:val="22"/>
              </w:rPr>
              <w:t xml:space="preserve"> Lane. </w:t>
            </w:r>
            <w:r>
              <w:rPr>
                <w:rFonts w:ascii="Calibri" w:hAnsi="Calibri"/>
                <w:bCs/>
                <w:szCs w:val="22"/>
              </w:rPr>
              <w:t xml:space="preserve">It is therefore not considered that the proposed development would appear an incongruous or anomalous addition to application site or wider street scene. </w:t>
            </w:r>
          </w:p>
          <w:p w14:paraId="09538380" w14:textId="77777777" w:rsidR="004F2E57" w:rsidRDefault="004F2E57" w:rsidP="000E1902">
            <w:pPr>
              <w:pStyle w:val="Header"/>
              <w:tabs>
                <w:tab w:val="clear" w:pos="4153"/>
                <w:tab w:val="clear" w:pos="8306"/>
              </w:tabs>
              <w:contextualSpacing/>
              <w:jc w:val="both"/>
              <w:rPr>
                <w:rFonts w:ascii="Calibri" w:hAnsi="Calibri"/>
                <w:bCs/>
                <w:szCs w:val="22"/>
              </w:rPr>
            </w:pPr>
          </w:p>
          <w:p w14:paraId="69F14F6B" w14:textId="30E8ECA8" w:rsidR="004F2E57" w:rsidRDefault="004F2E57" w:rsidP="000E1902">
            <w:pPr>
              <w:pStyle w:val="Header"/>
              <w:tabs>
                <w:tab w:val="clear" w:pos="4153"/>
                <w:tab w:val="clear" w:pos="8306"/>
              </w:tabs>
              <w:contextualSpacing/>
              <w:jc w:val="both"/>
              <w:rPr>
                <w:rFonts w:ascii="Calibri" w:hAnsi="Calibri"/>
                <w:bCs/>
                <w:szCs w:val="22"/>
              </w:rPr>
            </w:pPr>
            <w:r>
              <w:rPr>
                <w:rFonts w:ascii="Calibri" w:hAnsi="Calibri"/>
                <w:bCs/>
                <w:szCs w:val="22"/>
              </w:rPr>
              <w:lastRenderedPageBreak/>
              <w:t xml:space="preserve">In respect to the proposed side extension, this element of the proposal would not take a prominent position within the street scene, being screened from view by the existing integral garage. Notwithstanding this, the proposed extension would remain appropriate in size and scale in relation to the existing built form of the application property and therefore any resultant impact would be negligible. </w:t>
            </w:r>
          </w:p>
          <w:p w14:paraId="7BB7BD58" w14:textId="77777777" w:rsidR="00AA0A2C" w:rsidRDefault="00AA0A2C" w:rsidP="000E1902">
            <w:pPr>
              <w:pStyle w:val="Header"/>
              <w:tabs>
                <w:tab w:val="clear" w:pos="4153"/>
                <w:tab w:val="clear" w:pos="8306"/>
              </w:tabs>
              <w:contextualSpacing/>
              <w:jc w:val="both"/>
              <w:rPr>
                <w:rFonts w:ascii="Calibri" w:hAnsi="Calibri"/>
                <w:bCs/>
                <w:szCs w:val="22"/>
              </w:rPr>
            </w:pPr>
          </w:p>
          <w:p w14:paraId="3862214B" w14:textId="77777777" w:rsidR="00AA0A2C" w:rsidRDefault="00AA0A2C" w:rsidP="000E1902">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proposed development would also be finished to match the external appearance of the existing dwellinghouse, including brickwork and horizontal boarding to the external elevations, concrete roof tiles and white uPVC windows, ensuring visual integration and further reducing the impact of the proposal. </w:t>
            </w:r>
          </w:p>
          <w:p w14:paraId="5B7E2EDB" w14:textId="77777777" w:rsidR="00AA0A2C" w:rsidRDefault="00AA0A2C" w:rsidP="000E1902">
            <w:pPr>
              <w:pStyle w:val="Header"/>
              <w:tabs>
                <w:tab w:val="clear" w:pos="4153"/>
                <w:tab w:val="clear" w:pos="8306"/>
              </w:tabs>
              <w:contextualSpacing/>
              <w:jc w:val="both"/>
              <w:rPr>
                <w:rFonts w:ascii="Calibri" w:hAnsi="Calibri"/>
                <w:bCs/>
                <w:szCs w:val="22"/>
              </w:rPr>
            </w:pPr>
          </w:p>
          <w:p w14:paraId="28C54046" w14:textId="77777777" w:rsidR="00AA0A2C" w:rsidRDefault="00AA0A2C" w:rsidP="000E1902">
            <w:pPr>
              <w:pStyle w:val="Header"/>
              <w:tabs>
                <w:tab w:val="clear" w:pos="4153"/>
                <w:tab w:val="clear" w:pos="8306"/>
              </w:tabs>
              <w:contextualSpacing/>
              <w:jc w:val="both"/>
              <w:rPr>
                <w:rFonts w:ascii="Calibri" w:hAnsi="Calibri"/>
                <w:bCs/>
                <w:szCs w:val="22"/>
              </w:rPr>
            </w:pPr>
            <w:r>
              <w:rPr>
                <w:rFonts w:ascii="Calibri" w:hAnsi="Calibri"/>
                <w:bCs/>
                <w:szCs w:val="22"/>
              </w:rPr>
              <w:t xml:space="preserve">Taking account of the above, the proposal is not anticipated to result in any significant adverse impact upon the existing visual amenities of the application property or surrounding area. </w:t>
            </w:r>
          </w:p>
          <w:p w14:paraId="10A3648A" w14:textId="459146A6" w:rsidR="00AA0A2C" w:rsidRPr="00AA0A2C" w:rsidRDefault="00AA0A2C" w:rsidP="000E1902">
            <w:pPr>
              <w:pStyle w:val="Header"/>
              <w:tabs>
                <w:tab w:val="clear" w:pos="4153"/>
                <w:tab w:val="clear" w:pos="8306"/>
              </w:tabs>
              <w:contextualSpacing/>
              <w:jc w:val="both"/>
              <w:rPr>
                <w:rFonts w:ascii="Calibri" w:hAnsi="Calibri"/>
                <w:bCs/>
                <w:szCs w:val="22"/>
              </w:rPr>
            </w:pPr>
          </w:p>
        </w:tc>
      </w:tr>
      <w:tr w:rsidR="00824DB6" w:rsidRPr="00D2449B" w14:paraId="673C0DDB"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3D662F09" w14:textId="6949F679" w:rsidR="001F7D51" w:rsidRPr="001F7D51" w:rsidRDefault="001F7D51"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Lancashire County Council Highways have not been consulted on the proposed development. However, the proposal would not result in an increase in the number of bedrooms at the site, nor would it involve any alterations to the existing parking arrangements or site access. As such, the works proposed are considered acceptable in respect to highway safety and parking. </w:t>
            </w:r>
          </w:p>
          <w:p w14:paraId="337694ED" w14:textId="04BBF706" w:rsidR="00824DB6" w:rsidRDefault="00824DB6" w:rsidP="00EA09F9">
            <w:pPr>
              <w:pStyle w:val="Header"/>
              <w:tabs>
                <w:tab w:val="clear" w:pos="4153"/>
                <w:tab w:val="clear" w:pos="8306"/>
              </w:tabs>
              <w:contextualSpacing/>
              <w:jc w:val="both"/>
              <w:rPr>
                <w:rFonts w:ascii="Calibri" w:hAnsi="Calibri"/>
                <w:b/>
                <w:szCs w:val="22"/>
              </w:rPr>
            </w:pPr>
          </w:p>
        </w:tc>
      </w:tr>
      <w:tr w:rsidR="00C0704D" w:rsidRPr="00D2449B" w14:paraId="6D877C31"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725471">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Default="00C0704D" w:rsidP="00725471">
            <w:pPr>
              <w:pStyle w:val="Header"/>
              <w:tabs>
                <w:tab w:val="clear" w:pos="4153"/>
                <w:tab w:val="clear" w:pos="8306"/>
              </w:tabs>
              <w:contextualSpacing/>
              <w:jc w:val="both"/>
              <w:rPr>
                <w:rFonts w:ascii="Calibri" w:hAnsi="Calibri"/>
                <w:b/>
                <w:szCs w:val="22"/>
              </w:rPr>
            </w:pPr>
          </w:p>
          <w:p w14:paraId="0AE3038A" w14:textId="51F70E8B" w:rsidR="00C0704D" w:rsidRDefault="001F7D51" w:rsidP="00725471">
            <w:pPr>
              <w:contextualSpacing/>
              <w:jc w:val="both"/>
              <w:rPr>
                <w:rFonts w:ascii="Calibri" w:hAnsi="Calibri"/>
                <w:bCs/>
                <w:szCs w:val="22"/>
              </w:rPr>
            </w:pPr>
            <w:r>
              <w:rPr>
                <w:rFonts w:ascii="Calibri" w:hAnsi="Calibri"/>
                <w:bCs/>
                <w:szCs w:val="22"/>
              </w:rPr>
              <w:t>A Bat Survey Report has been submitted with the application, dated 9</w:t>
            </w:r>
            <w:r w:rsidRPr="001F7D51">
              <w:rPr>
                <w:rFonts w:ascii="Calibri" w:hAnsi="Calibri"/>
                <w:bCs/>
                <w:szCs w:val="22"/>
                <w:vertAlign w:val="superscript"/>
              </w:rPr>
              <w:t>th</w:t>
            </w:r>
            <w:r>
              <w:rPr>
                <w:rFonts w:ascii="Calibri" w:hAnsi="Calibri"/>
                <w:bCs/>
                <w:szCs w:val="22"/>
              </w:rPr>
              <w:t xml:space="preserve"> October 2024). </w:t>
            </w:r>
            <w:r w:rsidR="008B40D3">
              <w:rPr>
                <w:rFonts w:ascii="Calibri" w:hAnsi="Calibri"/>
                <w:bCs/>
                <w:szCs w:val="22"/>
              </w:rPr>
              <w:t xml:space="preserve">The report concludes that at least one bat was present at the time of the survey and a few bat droppings were seen in the loft. As the access is via a defect in the verge mortar-work, there may well be droppings in other places such as between felt and roof tiles. </w:t>
            </w:r>
            <w:r w:rsidR="00B06D28">
              <w:rPr>
                <w:rFonts w:ascii="Calibri" w:hAnsi="Calibri"/>
                <w:bCs/>
                <w:szCs w:val="22"/>
              </w:rPr>
              <w:t xml:space="preserve">The bat sounded to be in the cavity wall, so there are likely to be droppings in that too. </w:t>
            </w:r>
          </w:p>
          <w:p w14:paraId="4C0DB6A1" w14:textId="77777777" w:rsidR="00B06D28" w:rsidRDefault="00B06D28" w:rsidP="00725471">
            <w:pPr>
              <w:contextualSpacing/>
              <w:jc w:val="both"/>
              <w:rPr>
                <w:rFonts w:ascii="Calibri" w:hAnsi="Calibri"/>
                <w:bCs/>
                <w:szCs w:val="22"/>
              </w:rPr>
            </w:pPr>
          </w:p>
          <w:p w14:paraId="6556EA7D" w14:textId="01D9A00B" w:rsidR="00B06D28" w:rsidRDefault="00B06D28" w:rsidP="00725471">
            <w:pPr>
              <w:contextualSpacing/>
              <w:jc w:val="both"/>
              <w:rPr>
                <w:rFonts w:ascii="Calibri" w:hAnsi="Calibri"/>
                <w:bCs/>
                <w:szCs w:val="22"/>
              </w:rPr>
            </w:pPr>
            <w:r>
              <w:rPr>
                <w:rFonts w:ascii="Calibri" w:hAnsi="Calibri"/>
                <w:bCs/>
                <w:szCs w:val="22"/>
              </w:rPr>
              <w:t xml:space="preserve">As the bat was chittering it was unlikely to have been alone. At the time of year the survey was undertaken, female common pipistrelles visit males in their roost to mate. It is possible that </w:t>
            </w:r>
            <w:r w:rsidR="00725471">
              <w:rPr>
                <w:rFonts w:ascii="Calibri" w:hAnsi="Calibri"/>
                <w:bCs/>
                <w:szCs w:val="22"/>
              </w:rPr>
              <w:t>this is</w:t>
            </w:r>
            <w:r>
              <w:rPr>
                <w:rFonts w:ascii="Calibri" w:hAnsi="Calibri"/>
                <w:bCs/>
                <w:szCs w:val="22"/>
              </w:rPr>
              <w:t xml:space="preserve"> such a</w:t>
            </w:r>
            <w:r w:rsidR="00725471">
              <w:rPr>
                <w:rFonts w:ascii="Calibri" w:hAnsi="Calibri"/>
                <w:bCs/>
                <w:szCs w:val="22"/>
              </w:rPr>
              <w:t xml:space="preserve"> </w:t>
            </w:r>
            <w:r>
              <w:rPr>
                <w:rFonts w:ascii="Calibri" w:hAnsi="Calibri"/>
                <w:bCs/>
                <w:szCs w:val="22"/>
              </w:rPr>
              <w:t xml:space="preserve">roost and, in that case, only a small number of bats will be involved. Alternatively, this may be individuals that have not bred, or the tail end of a maternity colony roost. </w:t>
            </w:r>
          </w:p>
          <w:p w14:paraId="79F1E9CB" w14:textId="77777777" w:rsidR="00B06D28" w:rsidRDefault="00B06D28" w:rsidP="00725471">
            <w:pPr>
              <w:contextualSpacing/>
              <w:jc w:val="both"/>
              <w:rPr>
                <w:rFonts w:ascii="Calibri" w:hAnsi="Calibri"/>
                <w:bCs/>
                <w:szCs w:val="22"/>
              </w:rPr>
            </w:pPr>
          </w:p>
          <w:p w14:paraId="61BA7E52" w14:textId="52619404" w:rsidR="00B06D28" w:rsidRDefault="00B06D28" w:rsidP="00725471">
            <w:pPr>
              <w:contextualSpacing/>
              <w:jc w:val="both"/>
              <w:rPr>
                <w:rFonts w:ascii="Calibri" w:hAnsi="Calibri"/>
                <w:bCs/>
                <w:szCs w:val="22"/>
              </w:rPr>
            </w:pPr>
            <w:r>
              <w:rPr>
                <w:rFonts w:ascii="Calibri" w:hAnsi="Calibri"/>
                <w:bCs/>
                <w:szCs w:val="22"/>
              </w:rPr>
              <w:t xml:space="preserve">The proposed development does not impact the bat access directly, but it does directly impact the wall where the bat was heard. It is understood that the proposal has been amended so work will not take place as close to the roost as previously intended and </w:t>
            </w:r>
            <w:r w:rsidR="00725471">
              <w:rPr>
                <w:rFonts w:ascii="Calibri" w:hAnsi="Calibri"/>
                <w:bCs/>
                <w:szCs w:val="22"/>
              </w:rPr>
              <w:t>would involve</w:t>
            </w:r>
            <w:r>
              <w:rPr>
                <w:rFonts w:ascii="Calibri" w:hAnsi="Calibri"/>
                <w:bCs/>
                <w:szCs w:val="22"/>
              </w:rPr>
              <w:t xml:space="preserve"> no opening-up of the existing gable wall, with supporting timbers </w:t>
            </w:r>
            <w:r w:rsidR="00725471">
              <w:rPr>
                <w:rFonts w:ascii="Calibri" w:hAnsi="Calibri"/>
                <w:bCs/>
                <w:szCs w:val="22"/>
              </w:rPr>
              <w:t xml:space="preserve">instead being </w:t>
            </w:r>
            <w:r>
              <w:rPr>
                <w:rFonts w:ascii="Calibri" w:hAnsi="Calibri"/>
                <w:bCs/>
                <w:szCs w:val="22"/>
              </w:rPr>
              <w:t xml:space="preserve">attached to the existing wall. </w:t>
            </w:r>
          </w:p>
          <w:p w14:paraId="1B0E159C" w14:textId="77777777" w:rsidR="00B06D28" w:rsidRDefault="00B06D28" w:rsidP="00725471">
            <w:pPr>
              <w:contextualSpacing/>
              <w:jc w:val="both"/>
              <w:rPr>
                <w:rFonts w:ascii="Calibri" w:hAnsi="Calibri"/>
                <w:bCs/>
                <w:szCs w:val="22"/>
              </w:rPr>
            </w:pPr>
          </w:p>
          <w:p w14:paraId="0624EF25" w14:textId="10451E51" w:rsidR="00B06D28" w:rsidRDefault="00B06D28" w:rsidP="00725471">
            <w:pPr>
              <w:contextualSpacing/>
              <w:jc w:val="both"/>
              <w:rPr>
                <w:rFonts w:ascii="Calibri" w:hAnsi="Calibri"/>
                <w:bCs/>
                <w:szCs w:val="22"/>
              </w:rPr>
            </w:pPr>
            <w:r>
              <w:rPr>
                <w:rFonts w:ascii="Calibri" w:hAnsi="Calibri"/>
                <w:bCs/>
                <w:szCs w:val="22"/>
              </w:rPr>
              <w:t xml:space="preserve">As such, if the work is done outside the main bat activity survey season of May to August inclusive, there is no opening-up of the existing gable wall and supporting timbers attached to the existing wall, then the level of disturbance is not likely to be severe enough to require a licence from Natural England. </w:t>
            </w:r>
            <w:r w:rsidR="00725471">
              <w:rPr>
                <w:rFonts w:ascii="Calibri" w:hAnsi="Calibri"/>
                <w:bCs/>
                <w:szCs w:val="22"/>
              </w:rPr>
              <w:t xml:space="preserve">It is also recommended that no work directly to, or in the immediate vicinity of, the roost entry at the front verge apex be carried out </w:t>
            </w:r>
            <w:proofErr w:type="gramStart"/>
            <w:r w:rsidR="00725471">
              <w:rPr>
                <w:rFonts w:ascii="Calibri" w:hAnsi="Calibri"/>
                <w:bCs/>
                <w:szCs w:val="22"/>
              </w:rPr>
              <w:t>in the course of</w:t>
            </w:r>
            <w:proofErr w:type="gramEnd"/>
            <w:r w:rsidR="00725471">
              <w:rPr>
                <w:rFonts w:ascii="Calibri" w:hAnsi="Calibri"/>
                <w:bCs/>
                <w:szCs w:val="22"/>
              </w:rPr>
              <w:t xml:space="preserve"> the development, or in the future without the agreement of Natural England, including changes to the verge, boxed eaves, cladding and roof. The recommendations outlined within the updated report have been secured by way of an appropriately worded planning condition. </w:t>
            </w:r>
          </w:p>
          <w:p w14:paraId="16B6DF64" w14:textId="77777777" w:rsidR="00735701" w:rsidRDefault="00735701" w:rsidP="00725471">
            <w:pPr>
              <w:contextualSpacing/>
              <w:jc w:val="both"/>
              <w:rPr>
                <w:rFonts w:ascii="Calibri" w:hAnsi="Calibri"/>
                <w:bCs/>
                <w:szCs w:val="22"/>
              </w:rPr>
            </w:pPr>
          </w:p>
          <w:p w14:paraId="487AE55F" w14:textId="6BA93B0D" w:rsidR="00735701" w:rsidRDefault="00735701" w:rsidP="00725471">
            <w:pPr>
              <w:contextualSpacing/>
              <w:jc w:val="both"/>
              <w:rPr>
                <w:rFonts w:ascii="Calibri" w:hAnsi="Calibri"/>
                <w:bCs/>
                <w:szCs w:val="22"/>
              </w:rPr>
            </w:pPr>
            <w:r>
              <w:rPr>
                <w:rFonts w:ascii="Calibri" w:hAnsi="Calibri"/>
                <w:bCs/>
                <w:szCs w:val="22"/>
              </w:rPr>
              <w:t xml:space="preserve">The application is exempt from having to achieve the mandatory Biodiversity Net Gain requirements as it is a householder application. </w:t>
            </w:r>
          </w:p>
          <w:p w14:paraId="6337C4D8" w14:textId="7BF00913" w:rsidR="00725471" w:rsidRPr="001F7D51" w:rsidRDefault="00725471" w:rsidP="00725471">
            <w:pPr>
              <w:contextualSpacing/>
              <w:jc w:val="both"/>
              <w:rPr>
                <w:rFonts w:ascii="Calibri" w:hAnsi="Calibri"/>
                <w:bCs/>
                <w:szCs w:val="22"/>
              </w:rPr>
            </w:pPr>
          </w:p>
        </w:tc>
      </w:tr>
      <w:tr w:rsidR="00C0704D" w:rsidRPr="00D2449B" w14:paraId="0A9D02B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7A3D07BF" w14:textId="1F69337F" w:rsidR="009F4443" w:rsidRDefault="00B57484" w:rsidP="00DD62F6">
            <w:pPr>
              <w:pStyle w:val="Header"/>
              <w:tabs>
                <w:tab w:val="clear" w:pos="4153"/>
                <w:tab w:val="clear" w:pos="8306"/>
              </w:tabs>
              <w:contextualSpacing/>
              <w:jc w:val="both"/>
              <w:rPr>
                <w:rFonts w:ascii="Calibri" w:hAnsi="Calibri"/>
                <w:bCs/>
                <w:szCs w:val="22"/>
              </w:rPr>
            </w:pPr>
            <w:r w:rsidRPr="00B57484">
              <w:rPr>
                <w:rFonts w:ascii="Calibri" w:hAnsi="Calibri"/>
                <w:bCs/>
                <w:szCs w:val="22"/>
              </w:rPr>
              <w:t>As such, for the above reasons and having regard to all material considerations and matters raised</w:t>
            </w:r>
            <w:r w:rsidR="00725471">
              <w:rPr>
                <w:rFonts w:ascii="Calibri" w:hAnsi="Calibri"/>
                <w:bCs/>
                <w:szCs w:val="22"/>
              </w:rPr>
              <w:t xml:space="preserve">, </w:t>
            </w:r>
            <w:r w:rsidRPr="00B57484">
              <w:rPr>
                <w:rFonts w:ascii="Calibri" w:hAnsi="Calibri"/>
                <w:bCs/>
                <w:szCs w:val="22"/>
              </w:rPr>
              <w:t>the application is recommended for approval.</w:t>
            </w:r>
          </w:p>
          <w:p w14:paraId="3A4BD7A7" w14:textId="216893E0" w:rsidR="00B57484" w:rsidRDefault="00B57484" w:rsidP="00DD62F6">
            <w:pPr>
              <w:pStyle w:val="Header"/>
              <w:tabs>
                <w:tab w:val="clear" w:pos="4153"/>
                <w:tab w:val="clear" w:pos="8306"/>
              </w:tabs>
              <w:contextualSpacing/>
              <w:jc w:val="both"/>
              <w:rPr>
                <w:rFonts w:ascii="Calibri" w:hAnsi="Calibri"/>
                <w:b/>
                <w:szCs w:val="22"/>
              </w:rPr>
            </w:pPr>
          </w:p>
        </w:tc>
      </w:tr>
      <w:tr w:rsidR="00725471" w:rsidRPr="00D2449B" w14:paraId="507FC89B" w14:textId="77777777" w:rsidTr="00773A66">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725471" w:rsidRPr="00D2449B" w:rsidRDefault="00725471" w:rsidP="00725471">
            <w:pPr>
              <w:rPr>
                <w:rFonts w:ascii="Calibri" w:hAnsi="Calibri"/>
                <w:b/>
                <w:bCs/>
                <w:szCs w:val="22"/>
              </w:rPr>
            </w:pPr>
            <w:r w:rsidRPr="00D2449B">
              <w:rPr>
                <w:rFonts w:ascii="Calibri" w:hAnsi="Calibri"/>
                <w:b/>
                <w:szCs w:val="22"/>
              </w:rPr>
              <w:lastRenderedPageBreak/>
              <w:t>RECOMMENDATION</w:t>
            </w:r>
            <w:r w:rsidRPr="00D2449B">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2EC8336D" w:rsidR="00725471" w:rsidRPr="00D2449B" w:rsidRDefault="00725471" w:rsidP="00725471">
            <w:pPr>
              <w:rPr>
                <w:rFonts w:ascii="Calibri" w:hAnsi="Calibri"/>
                <w:bCs/>
                <w:szCs w:val="22"/>
              </w:rPr>
            </w:pPr>
            <w:r w:rsidRPr="009F4443">
              <w:rPr>
                <w:rFonts w:asciiTheme="minorHAnsi" w:hAnsiTheme="minorHAnsi"/>
                <w:bCs/>
                <w:szCs w:val="22"/>
              </w:rPr>
              <w:t xml:space="preserve">That planning consent be </w:t>
            </w:r>
            <w:r>
              <w:rPr>
                <w:rFonts w:asciiTheme="minorHAnsi" w:hAnsiTheme="minorHAnsi"/>
                <w:bCs/>
                <w:szCs w:val="22"/>
              </w:rPr>
              <w:t>granted subject to the imposition of conditions.</w:t>
            </w:r>
          </w:p>
        </w:tc>
      </w:tr>
    </w:tbl>
    <w:p w14:paraId="513FB541" w14:textId="77777777" w:rsidR="00872C52" w:rsidRPr="00D2449B" w:rsidRDefault="00872C52">
      <w:pPr>
        <w:rPr>
          <w:rFonts w:ascii="Calibri" w:hAnsi="Calibri"/>
          <w:szCs w:val="22"/>
        </w:rPr>
      </w:pPr>
    </w:p>
    <w:sectPr w:rsidR="00872C52"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B5CB5"/>
    <w:rsid w:val="000E1902"/>
    <w:rsid w:val="00130035"/>
    <w:rsid w:val="001D4F7A"/>
    <w:rsid w:val="001F7D51"/>
    <w:rsid w:val="00204684"/>
    <w:rsid w:val="00250879"/>
    <w:rsid w:val="00256B08"/>
    <w:rsid w:val="00257418"/>
    <w:rsid w:val="0029334A"/>
    <w:rsid w:val="002A01CF"/>
    <w:rsid w:val="002A06C2"/>
    <w:rsid w:val="002C6277"/>
    <w:rsid w:val="002F2580"/>
    <w:rsid w:val="00321B6E"/>
    <w:rsid w:val="003B20B7"/>
    <w:rsid w:val="00440CB6"/>
    <w:rsid w:val="0046548C"/>
    <w:rsid w:val="004947BB"/>
    <w:rsid w:val="004A5EA9"/>
    <w:rsid w:val="004C2434"/>
    <w:rsid w:val="004D3444"/>
    <w:rsid w:val="004F0649"/>
    <w:rsid w:val="004F2E57"/>
    <w:rsid w:val="00510FA2"/>
    <w:rsid w:val="00556ECD"/>
    <w:rsid w:val="005E1C6C"/>
    <w:rsid w:val="005E65DF"/>
    <w:rsid w:val="00616F9B"/>
    <w:rsid w:val="00682949"/>
    <w:rsid w:val="00692B60"/>
    <w:rsid w:val="006A2112"/>
    <w:rsid w:val="006A71AD"/>
    <w:rsid w:val="006B1215"/>
    <w:rsid w:val="006C2BFA"/>
    <w:rsid w:val="006F6849"/>
    <w:rsid w:val="0070054B"/>
    <w:rsid w:val="00725471"/>
    <w:rsid w:val="00735701"/>
    <w:rsid w:val="00773A66"/>
    <w:rsid w:val="00776AE2"/>
    <w:rsid w:val="007C791C"/>
    <w:rsid w:val="007D7DF4"/>
    <w:rsid w:val="007E0D23"/>
    <w:rsid w:val="007F16D6"/>
    <w:rsid w:val="00811771"/>
    <w:rsid w:val="00824DB6"/>
    <w:rsid w:val="00837F4F"/>
    <w:rsid w:val="0084491F"/>
    <w:rsid w:val="008542DE"/>
    <w:rsid w:val="00872C52"/>
    <w:rsid w:val="00874864"/>
    <w:rsid w:val="008A28C8"/>
    <w:rsid w:val="008B40D3"/>
    <w:rsid w:val="00992C6F"/>
    <w:rsid w:val="009E17C7"/>
    <w:rsid w:val="009F4443"/>
    <w:rsid w:val="00A16429"/>
    <w:rsid w:val="00A42E82"/>
    <w:rsid w:val="00A579BB"/>
    <w:rsid w:val="00A63D55"/>
    <w:rsid w:val="00A95D89"/>
    <w:rsid w:val="00AA0A2C"/>
    <w:rsid w:val="00B06D28"/>
    <w:rsid w:val="00B2287C"/>
    <w:rsid w:val="00B55A58"/>
    <w:rsid w:val="00B57484"/>
    <w:rsid w:val="00B6271B"/>
    <w:rsid w:val="00B76166"/>
    <w:rsid w:val="00B93EB5"/>
    <w:rsid w:val="00BD3F03"/>
    <w:rsid w:val="00C0704D"/>
    <w:rsid w:val="00C25722"/>
    <w:rsid w:val="00C618DB"/>
    <w:rsid w:val="00D11007"/>
    <w:rsid w:val="00D17EB1"/>
    <w:rsid w:val="00D2449B"/>
    <w:rsid w:val="00D54E67"/>
    <w:rsid w:val="00DD62F6"/>
    <w:rsid w:val="00E46243"/>
    <w:rsid w:val="00E66534"/>
    <w:rsid w:val="00E72F6C"/>
    <w:rsid w:val="00EA09F9"/>
    <w:rsid w:val="00EC23C7"/>
    <w:rsid w:val="00ED00B7"/>
    <w:rsid w:val="00EF44E6"/>
    <w:rsid w:val="00F15AA3"/>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1303</Words>
  <Characters>7430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Carly Miskell</cp:lastModifiedBy>
  <cp:revision>2</cp:revision>
  <cp:lastPrinted>2024-12-05T11:35:00Z</cp:lastPrinted>
  <dcterms:created xsi:type="dcterms:W3CDTF">2024-12-05T11:39:00Z</dcterms:created>
  <dcterms:modified xsi:type="dcterms:W3CDTF">2024-12-05T11:39:00Z</dcterms:modified>
</cp:coreProperties>
</file>