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203F9" w14:textId="77777777" w:rsidR="004D6A8E" w:rsidRPr="00BF398E" w:rsidRDefault="004D6A8E" w:rsidP="00BF398E"/>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418"/>
        <w:gridCol w:w="1083"/>
        <w:gridCol w:w="630"/>
        <w:gridCol w:w="1456"/>
        <w:gridCol w:w="1410"/>
        <w:gridCol w:w="1713"/>
        <w:gridCol w:w="1453"/>
        <w:gridCol w:w="260"/>
        <w:gridCol w:w="30"/>
      </w:tblGrid>
      <w:tr w:rsidR="004D6A8E" w:rsidRPr="00533C3D" w14:paraId="16697CED" w14:textId="77777777" w:rsidTr="00F82409">
        <w:trPr>
          <w:gridAfter w:val="1"/>
          <w:wAfter w:w="30" w:type="dxa"/>
          <w:cantSplit/>
        </w:trPr>
        <w:tc>
          <w:tcPr>
            <w:tcW w:w="6990" w:type="dxa"/>
            <w:gridSpan w:val="8"/>
          </w:tcPr>
          <w:p w14:paraId="7BEF0A3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C681157" w14:textId="77777777" w:rsidR="004D6A8E" w:rsidRPr="00533C3D" w:rsidRDefault="004D6A8E">
            <w:pPr>
              <w:pStyle w:val="DefaultText"/>
              <w:rPr>
                <w:rFonts w:ascii="Calibri" w:hAnsi="Calibri"/>
                <w:sz w:val="24"/>
                <w:szCs w:val="24"/>
              </w:rPr>
            </w:pPr>
          </w:p>
        </w:tc>
        <w:tc>
          <w:tcPr>
            <w:tcW w:w="1713" w:type="dxa"/>
            <w:gridSpan w:val="2"/>
          </w:tcPr>
          <w:p w14:paraId="5F6DE7FB" w14:textId="77777777" w:rsidR="004D6A8E" w:rsidRPr="00533C3D" w:rsidRDefault="004D6A8E">
            <w:pPr>
              <w:pStyle w:val="DefaultText"/>
              <w:rPr>
                <w:rFonts w:ascii="Calibri" w:hAnsi="Calibri"/>
                <w:sz w:val="24"/>
                <w:szCs w:val="24"/>
              </w:rPr>
            </w:pPr>
          </w:p>
        </w:tc>
      </w:tr>
      <w:tr w:rsidR="004D6A8E" w:rsidRPr="00533C3D" w14:paraId="4AF9F25B" w14:textId="77777777" w:rsidTr="00F82409">
        <w:trPr>
          <w:gridAfter w:val="1"/>
          <w:wAfter w:w="30" w:type="dxa"/>
          <w:cantSplit/>
        </w:trPr>
        <w:tc>
          <w:tcPr>
            <w:tcW w:w="4124" w:type="dxa"/>
            <w:gridSpan w:val="6"/>
          </w:tcPr>
          <w:p w14:paraId="67EA436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1297056" w14:textId="77777777" w:rsidR="004D6A8E" w:rsidRPr="00533C3D" w:rsidRDefault="004D6A8E">
            <w:pPr>
              <w:pStyle w:val="DefaultText"/>
              <w:rPr>
                <w:rFonts w:ascii="Calibri" w:hAnsi="Calibri"/>
                <w:sz w:val="24"/>
                <w:szCs w:val="24"/>
              </w:rPr>
            </w:pPr>
          </w:p>
        </w:tc>
        <w:tc>
          <w:tcPr>
            <w:tcW w:w="1410" w:type="dxa"/>
          </w:tcPr>
          <w:p w14:paraId="4DC74E83" w14:textId="77777777" w:rsidR="004D6A8E" w:rsidRPr="00533C3D" w:rsidRDefault="004D6A8E">
            <w:pPr>
              <w:pStyle w:val="DefaultText"/>
              <w:rPr>
                <w:rFonts w:ascii="Calibri" w:hAnsi="Calibri"/>
                <w:sz w:val="24"/>
                <w:szCs w:val="24"/>
              </w:rPr>
            </w:pPr>
          </w:p>
        </w:tc>
        <w:tc>
          <w:tcPr>
            <w:tcW w:w="1713" w:type="dxa"/>
          </w:tcPr>
          <w:p w14:paraId="721BC510" w14:textId="77777777" w:rsidR="004D6A8E" w:rsidRPr="00533C3D" w:rsidRDefault="004D6A8E">
            <w:pPr>
              <w:pStyle w:val="DefaultText"/>
              <w:rPr>
                <w:rFonts w:ascii="Calibri" w:hAnsi="Calibri"/>
                <w:sz w:val="24"/>
                <w:szCs w:val="24"/>
              </w:rPr>
            </w:pPr>
          </w:p>
        </w:tc>
        <w:tc>
          <w:tcPr>
            <w:tcW w:w="1713" w:type="dxa"/>
            <w:gridSpan w:val="2"/>
          </w:tcPr>
          <w:p w14:paraId="2E63EFF9" w14:textId="77777777" w:rsidR="004D6A8E" w:rsidRPr="00533C3D" w:rsidRDefault="004D6A8E">
            <w:pPr>
              <w:pStyle w:val="DefaultText"/>
              <w:rPr>
                <w:rFonts w:ascii="Calibri" w:hAnsi="Calibri"/>
                <w:sz w:val="24"/>
                <w:szCs w:val="24"/>
              </w:rPr>
            </w:pPr>
          </w:p>
        </w:tc>
      </w:tr>
      <w:tr w:rsidR="00BF398E" w:rsidRPr="00533C3D" w14:paraId="131DB9BF" w14:textId="77777777" w:rsidTr="00F82409">
        <w:trPr>
          <w:gridAfter w:val="1"/>
          <w:wAfter w:w="30" w:type="dxa"/>
          <w:cantSplit/>
        </w:trPr>
        <w:tc>
          <w:tcPr>
            <w:tcW w:w="6990" w:type="dxa"/>
            <w:gridSpan w:val="8"/>
          </w:tcPr>
          <w:p w14:paraId="71D3712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7A92582" w14:textId="77777777" w:rsidR="00BF398E" w:rsidRPr="00533C3D" w:rsidRDefault="00BF398E">
            <w:pPr>
              <w:pStyle w:val="DefaultText"/>
              <w:rPr>
                <w:rFonts w:ascii="Calibri" w:hAnsi="Calibri"/>
                <w:sz w:val="24"/>
                <w:szCs w:val="24"/>
              </w:rPr>
            </w:pPr>
          </w:p>
        </w:tc>
        <w:tc>
          <w:tcPr>
            <w:tcW w:w="1713" w:type="dxa"/>
            <w:gridSpan w:val="2"/>
          </w:tcPr>
          <w:p w14:paraId="0F10D08F" w14:textId="77777777" w:rsidR="00BF398E" w:rsidRPr="00533C3D" w:rsidRDefault="00BF398E">
            <w:pPr>
              <w:pStyle w:val="DefaultText"/>
              <w:rPr>
                <w:rFonts w:ascii="Calibri" w:hAnsi="Calibri"/>
                <w:sz w:val="24"/>
                <w:szCs w:val="24"/>
              </w:rPr>
            </w:pPr>
          </w:p>
        </w:tc>
      </w:tr>
      <w:tr w:rsidR="00BF398E" w:rsidRPr="00533C3D" w14:paraId="2F4CA13D" w14:textId="77777777" w:rsidTr="00F82409">
        <w:trPr>
          <w:gridAfter w:val="1"/>
          <w:wAfter w:w="30" w:type="dxa"/>
          <w:cantSplit/>
        </w:trPr>
        <w:tc>
          <w:tcPr>
            <w:tcW w:w="8703" w:type="dxa"/>
            <w:gridSpan w:val="9"/>
            <w:tcBorders>
              <w:bottom w:val="single" w:sz="6" w:space="0" w:color="auto"/>
            </w:tcBorders>
          </w:tcPr>
          <w:p w14:paraId="766B85E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15FD3E53" w14:textId="77777777" w:rsidR="00BF398E" w:rsidRPr="00533C3D" w:rsidRDefault="00BF398E">
            <w:pPr>
              <w:pStyle w:val="DefaultText"/>
              <w:rPr>
                <w:rFonts w:ascii="Calibri" w:hAnsi="Calibri"/>
                <w:sz w:val="24"/>
                <w:szCs w:val="24"/>
              </w:rPr>
            </w:pPr>
          </w:p>
        </w:tc>
      </w:tr>
      <w:tr w:rsidR="004D6A8E" w:rsidRPr="00533C3D" w14:paraId="7397F588" w14:textId="77777777" w:rsidTr="00F82409">
        <w:trPr>
          <w:gridAfter w:val="1"/>
          <w:wAfter w:w="30" w:type="dxa"/>
          <w:cantSplit/>
        </w:trPr>
        <w:tc>
          <w:tcPr>
            <w:tcW w:w="5580" w:type="dxa"/>
            <w:gridSpan w:val="7"/>
          </w:tcPr>
          <w:p w14:paraId="29D265A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7924589" w14:textId="77777777" w:rsidR="004D6A8E" w:rsidRPr="00533C3D" w:rsidRDefault="004D6A8E">
            <w:pPr>
              <w:pStyle w:val="DefaultText"/>
              <w:rPr>
                <w:rFonts w:ascii="Calibri" w:hAnsi="Calibri"/>
                <w:sz w:val="24"/>
                <w:szCs w:val="24"/>
              </w:rPr>
            </w:pPr>
          </w:p>
        </w:tc>
        <w:tc>
          <w:tcPr>
            <w:tcW w:w="1713" w:type="dxa"/>
          </w:tcPr>
          <w:p w14:paraId="11823D0A" w14:textId="77777777" w:rsidR="004D6A8E" w:rsidRPr="00533C3D" w:rsidRDefault="004D6A8E">
            <w:pPr>
              <w:pStyle w:val="DefaultText"/>
              <w:rPr>
                <w:rFonts w:ascii="Calibri" w:hAnsi="Calibri"/>
                <w:sz w:val="24"/>
                <w:szCs w:val="24"/>
              </w:rPr>
            </w:pPr>
          </w:p>
        </w:tc>
        <w:tc>
          <w:tcPr>
            <w:tcW w:w="1713" w:type="dxa"/>
            <w:gridSpan w:val="2"/>
          </w:tcPr>
          <w:p w14:paraId="4C6C58D0" w14:textId="77777777" w:rsidR="004D6A8E" w:rsidRPr="00533C3D" w:rsidRDefault="004D6A8E">
            <w:pPr>
              <w:pStyle w:val="DefaultText"/>
              <w:rPr>
                <w:rFonts w:ascii="Calibri" w:hAnsi="Calibri"/>
                <w:sz w:val="24"/>
                <w:szCs w:val="24"/>
              </w:rPr>
            </w:pPr>
          </w:p>
        </w:tc>
      </w:tr>
      <w:tr w:rsidR="004D6A8E" w:rsidRPr="00533C3D" w14:paraId="26371F4D" w14:textId="77777777" w:rsidTr="00F82409">
        <w:trPr>
          <w:gridAfter w:val="1"/>
          <w:wAfter w:w="30" w:type="dxa"/>
          <w:cantSplit/>
        </w:trPr>
        <w:tc>
          <w:tcPr>
            <w:tcW w:w="10416" w:type="dxa"/>
            <w:gridSpan w:val="11"/>
          </w:tcPr>
          <w:p w14:paraId="27B357A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D398995" w14:textId="77777777" w:rsidTr="00F82409">
        <w:trPr>
          <w:gridAfter w:val="1"/>
          <w:wAfter w:w="30" w:type="dxa"/>
          <w:cantSplit/>
        </w:trPr>
        <w:tc>
          <w:tcPr>
            <w:tcW w:w="2411" w:type="dxa"/>
            <w:gridSpan w:val="4"/>
          </w:tcPr>
          <w:p w14:paraId="2BB8A13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3"/>
          </w:tcPr>
          <w:p w14:paraId="650CB4EF" w14:textId="583731F1" w:rsidR="004D6A8E" w:rsidRPr="00533C3D" w:rsidRDefault="008B6AA3">
            <w:pPr>
              <w:rPr>
                <w:rFonts w:ascii="Calibri" w:hAnsi="Calibri"/>
                <w:sz w:val="24"/>
                <w:szCs w:val="24"/>
              </w:rPr>
            </w:pPr>
            <w:r>
              <w:rPr>
                <w:rFonts w:ascii="Calibri" w:hAnsi="Calibri"/>
                <w:sz w:val="24"/>
                <w:szCs w:val="24"/>
              </w:rPr>
              <w:t>3/2024/0754</w:t>
            </w:r>
          </w:p>
        </w:tc>
        <w:tc>
          <w:tcPr>
            <w:tcW w:w="1410" w:type="dxa"/>
          </w:tcPr>
          <w:p w14:paraId="33861063" w14:textId="77777777" w:rsidR="004D6A8E" w:rsidRPr="00533C3D" w:rsidRDefault="004D6A8E">
            <w:pPr>
              <w:pStyle w:val="DefaultText"/>
              <w:rPr>
                <w:rFonts w:ascii="Calibri" w:hAnsi="Calibri"/>
                <w:sz w:val="24"/>
                <w:szCs w:val="24"/>
              </w:rPr>
            </w:pPr>
          </w:p>
        </w:tc>
        <w:tc>
          <w:tcPr>
            <w:tcW w:w="1713" w:type="dxa"/>
          </w:tcPr>
          <w:p w14:paraId="392F7E75" w14:textId="77777777" w:rsidR="004D6A8E" w:rsidRPr="00533C3D" w:rsidRDefault="004D6A8E">
            <w:pPr>
              <w:pStyle w:val="DefaultText"/>
              <w:rPr>
                <w:rFonts w:ascii="Calibri" w:hAnsi="Calibri"/>
                <w:sz w:val="24"/>
                <w:szCs w:val="24"/>
              </w:rPr>
            </w:pPr>
          </w:p>
        </w:tc>
        <w:tc>
          <w:tcPr>
            <w:tcW w:w="1713" w:type="dxa"/>
            <w:gridSpan w:val="2"/>
          </w:tcPr>
          <w:p w14:paraId="6E1315D5" w14:textId="77777777" w:rsidR="004D6A8E" w:rsidRPr="00533C3D" w:rsidRDefault="004D6A8E">
            <w:pPr>
              <w:pStyle w:val="DefaultText"/>
              <w:rPr>
                <w:rFonts w:ascii="Calibri" w:hAnsi="Calibri"/>
                <w:sz w:val="24"/>
                <w:szCs w:val="24"/>
              </w:rPr>
            </w:pPr>
          </w:p>
        </w:tc>
      </w:tr>
      <w:tr w:rsidR="004D6A8E" w:rsidRPr="00533C3D" w14:paraId="71DCE6E4" w14:textId="77777777" w:rsidTr="00F82409">
        <w:trPr>
          <w:gridAfter w:val="1"/>
          <w:wAfter w:w="30" w:type="dxa"/>
          <w:cantSplit/>
        </w:trPr>
        <w:tc>
          <w:tcPr>
            <w:tcW w:w="2411" w:type="dxa"/>
            <w:gridSpan w:val="4"/>
          </w:tcPr>
          <w:p w14:paraId="5360070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3"/>
          </w:tcPr>
          <w:p w14:paraId="25FB432F" w14:textId="14434117" w:rsidR="004D6A8E" w:rsidRPr="00533C3D" w:rsidRDefault="008B6AA3">
            <w:pPr>
              <w:rPr>
                <w:rFonts w:ascii="Calibri" w:hAnsi="Calibri"/>
                <w:sz w:val="24"/>
                <w:szCs w:val="24"/>
              </w:rPr>
            </w:pPr>
            <w:r>
              <w:rPr>
                <w:rFonts w:ascii="Calibri" w:hAnsi="Calibri"/>
                <w:sz w:val="24"/>
                <w:szCs w:val="24"/>
              </w:rPr>
              <w:t>2</w:t>
            </w:r>
            <w:r w:rsidR="00F82409">
              <w:rPr>
                <w:rFonts w:ascii="Calibri" w:hAnsi="Calibri"/>
                <w:sz w:val="24"/>
                <w:szCs w:val="24"/>
              </w:rPr>
              <w:t>8</w:t>
            </w:r>
            <w:r>
              <w:rPr>
                <w:rFonts w:ascii="Calibri" w:hAnsi="Calibri"/>
                <w:sz w:val="24"/>
                <w:szCs w:val="24"/>
              </w:rPr>
              <w:t xml:space="preserve"> November 2024</w:t>
            </w:r>
          </w:p>
        </w:tc>
        <w:tc>
          <w:tcPr>
            <w:tcW w:w="1410" w:type="dxa"/>
          </w:tcPr>
          <w:p w14:paraId="334D2429" w14:textId="77777777" w:rsidR="004D6A8E" w:rsidRPr="00533C3D" w:rsidRDefault="004D6A8E">
            <w:pPr>
              <w:pStyle w:val="DefaultText"/>
              <w:rPr>
                <w:rFonts w:ascii="Calibri" w:hAnsi="Calibri"/>
                <w:sz w:val="24"/>
                <w:szCs w:val="24"/>
              </w:rPr>
            </w:pPr>
          </w:p>
        </w:tc>
        <w:tc>
          <w:tcPr>
            <w:tcW w:w="1713" w:type="dxa"/>
          </w:tcPr>
          <w:p w14:paraId="31711AAD" w14:textId="77777777" w:rsidR="004D6A8E" w:rsidRPr="00533C3D" w:rsidRDefault="004D6A8E">
            <w:pPr>
              <w:pStyle w:val="DefaultText"/>
              <w:rPr>
                <w:rFonts w:ascii="Calibri" w:hAnsi="Calibri"/>
                <w:sz w:val="24"/>
                <w:szCs w:val="24"/>
              </w:rPr>
            </w:pPr>
          </w:p>
        </w:tc>
        <w:tc>
          <w:tcPr>
            <w:tcW w:w="1713" w:type="dxa"/>
            <w:gridSpan w:val="2"/>
          </w:tcPr>
          <w:p w14:paraId="5B193A42" w14:textId="77777777" w:rsidR="004D6A8E" w:rsidRPr="00533C3D" w:rsidRDefault="004D6A8E">
            <w:pPr>
              <w:pStyle w:val="DefaultText"/>
              <w:rPr>
                <w:rFonts w:ascii="Calibri" w:hAnsi="Calibri"/>
                <w:sz w:val="24"/>
                <w:szCs w:val="24"/>
              </w:rPr>
            </w:pPr>
          </w:p>
        </w:tc>
      </w:tr>
      <w:tr w:rsidR="004D6A8E" w:rsidRPr="00533C3D" w14:paraId="590B01F7" w14:textId="77777777" w:rsidTr="00F82409">
        <w:trPr>
          <w:gridAfter w:val="1"/>
          <w:wAfter w:w="30" w:type="dxa"/>
          <w:cantSplit/>
        </w:trPr>
        <w:tc>
          <w:tcPr>
            <w:tcW w:w="2411" w:type="dxa"/>
            <w:gridSpan w:val="4"/>
          </w:tcPr>
          <w:p w14:paraId="4292AEC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3"/>
          </w:tcPr>
          <w:p w14:paraId="10476B73" w14:textId="75CD3AC8" w:rsidR="004D6A8E" w:rsidRPr="00533C3D" w:rsidRDefault="008B6AA3">
            <w:pPr>
              <w:rPr>
                <w:rFonts w:ascii="Calibri" w:hAnsi="Calibri"/>
                <w:sz w:val="24"/>
                <w:szCs w:val="24"/>
              </w:rPr>
            </w:pPr>
            <w:r>
              <w:rPr>
                <w:rFonts w:ascii="Calibri" w:hAnsi="Calibri"/>
                <w:sz w:val="24"/>
                <w:szCs w:val="24"/>
              </w:rPr>
              <w:t>03/10/2024</w:t>
            </w:r>
          </w:p>
        </w:tc>
        <w:tc>
          <w:tcPr>
            <w:tcW w:w="1410" w:type="dxa"/>
          </w:tcPr>
          <w:p w14:paraId="1EF1D0E1" w14:textId="77777777" w:rsidR="004D6A8E" w:rsidRPr="00533C3D" w:rsidRDefault="004D6A8E">
            <w:pPr>
              <w:pStyle w:val="DefaultText"/>
              <w:rPr>
                <w:rFonts w:ascii="Calibri" w:hAnsi="Calibri"/>
                <w:sz w:val="24"/>
                <w:szCs w:val="24"/>
              </w:rPr>
            </w:pPr>
          </w:p>
        </w:tc>
        <w:tc>
          <w:tcPr>
            <w:tcW w:w="1713" w:type="dxa"/>
          </w:tcPr>
          <w:p w14:paraId="3DE700C2" w14:textId="77777777" w:rsidR="004D6A8E" w:rsidRPr="00533C3D" w:rsidRDefault="004D6A8E">
            <w:pPr>
              <w:pStyle w:val="DefaultText"/>
              <w:rPr>
                <w:rFonts w:ascii="Calibri" w:hAnsi="Calibri"/>
                <w:sz w:val="24"/>
                <w:szCs w:val="24"/>
              </w:rPr>
            </w:pPr>
          </w:p>
        </w:tc>
        <w:tc>
          <w:tcPr>
            <w:tcW w:w="1713" w:type="dxa"/>
            <w:gridSpan w:val="2"/>
          </w:tcPr>
          <w:p w14:paraId="6214F515" w14:textId="77777777" w:rsidR="004D6A8E" w:rsidRPr="00533C3D" w:rsidRDefault="004D6A8E">
            <w:pPr>
              <w:pStyle w:val="DefaultText"/>
              <w:rPr>
                <w:rFonts w:ascii="Calibri" w:hAnsi="Calibri"/>
                <w:sz w:val="24"/>
                <w:szCs w:val="24"/>
              </w:rPr>
            </w:pPr>
          </w:p>
        </w:tc>
      </w:tr>
      <w:tr w:rsidR="004D6A8E" w:rsidRPr="00533C3D" w14:paraId="2DD8C8E8" w14:textId="77777777" w:rsidTr="00F82409">
        <w:trPr>
          <w:gridAfter w:val="1"/>
          <w:wAfter w:w="30" w:type="dxa"/>
          <w:cantSplit/>
        </w:trPr>
        <w:tc>
          <w:tcPr>
            <w:tcW w:w="10416" w:type="dxa"/>
            <w:gridSpan w:val="11"/>
          </w:tcPr>
          <w:p w14:paraId="16574AAF" w14:textId="77777777" w:rsidR="004D6A8E" w:rsidRPr="00533C3D" w:rsidRDefault="004D6A8E">
            <w:pPr>
              <w:pStyle w:val="DefaultText"/>
              <w:rPr>
                <w:rFonts w:ascii="Calibri" w:hAnsi="Calibri"/>
                <w:sz w:val="24"/>
                <w:szCs w:val="24"/>
              </w:rPr>
            </w:pPr>
          </w:p>
        </w:tc>
      </w:tr>
      <w:tr w:rsidR="004D6A8E" w:rsidRPr="00533C3D" w14:paraId="1BB9A026" w14:textId="77777777" w:rsidTr="00F82409">
        <w:trPr>
          <w:gridAfter w:val="1"/>
          <w:wAfter w:w="30" w:type="dxa"/>
          <w:cantSplit/>
        </w:trPr>
        <w:tc>
          <w:tcPr>
            <w:tcW w:w="2411" w:type="dxa"/>
            <w:gridSpan w:val="4"/>
          </w:tcPr>
          <w:p w14:paraId="70A041F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gridSpan w:val="2"/>
          </w:tcPr>
          <w:p w14:paraId="4F10CC0C" w14:textId="77777777" w:rsidR="004D6A8E" w:rsidRPr="00533C3D" w:rsidRDefault="004D6A8E">
            <w:pPr>
              <w:pStyle w:val="DefaultText"/>
              <w:rPr>
                <w:rFonts w:ascii="Calibri" w:hAnsi="Calibri"/>
                <w:sz w:val="24"/>
                <w:szCs w:val="24"/>
              </w:rPr>
            </w:pPr>
          </w:p>
        </w:tc>
        <w:tc>
          <w:tcPr>
            <w:tcW w:w="1456" w:type="dxa"/>
          </w:tcPr>
          <w:p w14:paraId="5270BE4D" w14:textId="77777777" w:rsidR="004D6A8E" w:rsidRPr="00533C3D" w:rsidRDefault="004D6A8E">
            <w:pPr>
              <w:pStyle w:val="DefaultText"/>
              <w:rPr>
                <w:rFonts w:ascii="Calibri" w:hAnsi="Calibri"/>
                <w:sz w:val="24"/>
                <w:szCs w:val="24"/>
              </w:rPr>
            </w:pPr>
          </w:p>
        </w:tc>
        <w:tc>
          <w:tcPr>
            <w:tcW w:w="1410" w:type="dxa"/>
          </w:tcPr>
          <w:p w14:paraId="4A4176E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C7C2B9A" w14:textId="77777777" w:rsidR="004D6A8E" w:rsidRPr="00533C3D" w:rsidRDefault="004D6A8E">
            <w:pPr>
              <w:pStyle w:val="DefaultText"/>
              <w:rPr>
                <w:rFonts w:ascii="Calibri" w:hAnsi="Calibri"/>
                <w:sz w:val="24"/>
                <w:szCs w:val="24"/>
              </w:rPr>
            </w:pPr>
          </w:p>
        </w:tc>
        <w:tc>
          <w:tcPr>
            <w:tcW w:w="1713" w:type="dxa"/>
            <w:gridSpan w:val="2"/>
          </w:tcPr>
          <w:p w14:paraId="52A1940D" w14:textId="77777777" w:rsidR="004D6A8E" w:rsidRPr="00533C3D" w:rsidRDefault="004D6A8E">
            <w:pPr>
              <w:pStyle w:val="DefaultText"/>
              <w:rPr>
                <w:rFonts w:ascii="Calibri" w:hAnsi="Calibri"/>
                <w:sz w:val="24"/>
                <w:szCs w:val="24"/>
              </w:rPr>
            </w:pPr>
          </w:p>
        </w:tc>
      </w:tr>
      <w:tr w:rsidR="004D6A8E" w:rsidRPr="00533C3D" w14:paraId="0216264F" w14:textId="77777777" w:rsidTr="00F82409">
        <w:trPr>
          <w:gridAfter w:val="1"/>
          <w:wAfter w:w="30" w:type="dxa"/>
          <w:cantSplit/>
        </w:trPr>
        <w:tc>
          <w:tcPr>
            <w:tcW w:w="4124" w:type="dxa"/>
            <w:gridSpan w:val="6"/>
            <w:vMerge w:val="restart"/>
            <w:tcBorders>
              <w:bottom w:val="single" w:sz="4" w:space="0" w:color="auto"/>
            </w:tcBorders>
          </w:tcPr>
          <w:p w14:paraId="3B419B16" w14:textId="736C9A45" w:rsidR="004D6A8E" w:rsidRPr="00533C3D" w:rsidRDefault="008B6AA3">
            <w:pPr>
              <w:rPr>
                <w:rFonts w:ascii="Calibri" w:hAnsi="Calibri"/>
                <w:sz w:val="24"/>
                <w:szCs w:val="24"/>
              </w:rPr>
            </w:pPr>
            <w:r>
              <w:rPr>
                <w:rFonts w:ascii="Calibri" w:hAnsi="Calibri"/>
                <w:sz w:val="24"/>
                <w:szCs w:val="24"/>
              </w:rPr>
              <w:t>Mr Andrew Carney</w:t>
            </w:r>
          </w:p>
          <w:p w14:paraId="2A1CD24C" w14:textId="77777777" w:rsidR="008B6AA3" w:rsidRDefault="008B6AA3">
            <w:pPr>
              <w:rPr>
                <w:rFonts w:ascii="Calibri" w:hAnsi="Calibri"/>
                <w:sz w:val="24"/>
                <w:szCs w:val="24"/>
              </w:rPr>
            </w:pPr>
            <w:r>
              <w:rPr>
                <w:rFonts w:ascii="Calibri" w:hAnsi="Calibri"/>
                <w:sz w:val="24"/>
                <w:szCs w:val="24"/>
              </w:rPr>
              <w:t>1 Coronation Terrace</w:t>
            </w:r>
          </w:p>
          <w:p w14:paraId="10A26417" w14:textId="77777777" w:rsidR="008B6AA3" w:rsidRDefault="008B6AA3">
            <w:pPr>
              <w:rPr>
                <w:rFonts w:ascii="Calibri" w:hAnsi="Calibri"/>
                <w:sz w:val="24"/>
                <w:szCs w:val="24"/>
              </w:rPr>
            </w:pPr>
            <w:r>
              <w:rPr>
                <w:rFonts w:ascii="Calibri" w:hAnsi="Calibri"/>
                <w:sz w:val="24"/>
                <w:szCs w:val="24"/>
              </w:rPr>
              <w:t>Whalley Road</w:t>
            </w:r>
          </w:p>
          <w:p w14:paraId="68A28698" w14:textId="77777777" w:rsidR="008B6AA3" w:rsidRDefault="008B6AA3">
            <w:pPr>
              <w:rPr>
                <w:rFonts w:ascii="Calibri" w:hAnsi="Calibri"/>
                <w:sz w:val="24"/>
                <w:szCs w:val="24"/>
              </w:rPr>
            </w:pPr>
            <w:r>
              <w:rPr>
                <w:rFonts w:ascii="Calibri" w:hAnsi="Calibri"/>
                <w:sz w:val="24"/>
                <w:szCs w:val="24"/>
              </w:rPr>
              <w:t>Langho</w:t>
            </w:r>
          </w:p>
          <w:p w14:paraId="649448E3" w14:textId="77777777" w:rsidR="008B6AA3" w:rsidRDefault="008B6AA3">
            <w:pPr>
              <w:rPr>
                <w:rFonts w:ascii="Calibri" w:hAnsi="Calibri"/>
                <w:sz w:val="24"/>
                <w:szCs w:val="24"/>
              </w:rPr>
            </w:pPr>
            <w:r>
              <w:rPr>
                <w:rFonts w:ascii="Calibri" w:hAnsi="Calibri"/>
                <w:sz w:val="24"/>
                <w:szCs w:val="24"/>
              </w:rPr>
              <w:t>Blackburn</w:t>
            </w:r>
          </w:p>
          <w:p w14:paraId="5EE76731" w14:textId="27BD2494" w:rsidR="004D6A8E" w:rsidRPr="00533C3D" w:rsidRDefault="008B6AA3">
            <w:pPr>
              <w:rPr>
                <w:rFonts w:ascii="Calibri" w:hAnsi="Calibri"/>
                <w:sz w:val="24"/>
                <w:szCs w:val="24"/>
              </w:rPr>
            </w:pPr>
            <w:r>
              <w:rPr>
                <w:rFonts w:ascii="Calibri" w:hAnsi="Calibri"/>
                <w:sz w:val="24"/>
                <w:szCs w:val="24"/>
              </w:rPr>
              <w:t>BB6 8EG</w:t>
            </w:r>
          </w:p>
        </w:tc>
        <w:tc>
          <w:tcPr>
            <w:tcW w:w="1456" w:type="dxa"/>
          </w:tcPr>
          <w:p w14:paraId="6E6EB896" w14:textId="77777777" w:rsidR="004D6A8E" w:rsidRPr="00533C3D" w:rsidRDefault="004D6A8E">
            <w:pPr>
              <w:pStyle w:val="DefaultText"/>
              <w:rPr>
                <w:rFonts w:ascii="Calibri" w:hAnsi="Calibri"/>
                <w:sz w:val="24"/>
                <w:szCs w:val="24"/>
              </w:rPr>
            </w:pPr>
          </w:p>
        </w:tc>
        <w:tc>
          <w:tcPr>
            <w:tcW w:w="4836" w:type="dxa"/>
            <w:gridSpan w:val="4"/>
            <w:vMerge w:val="restart"/>
            <w:tcBorders>
              <w:bottom w:val="single" w:sz="4" w:space="0" w:color="auto"/>
            </w:tcBorders>
          </w:tcPr>
          <w:p w14:paraId="28AC4103" w14:textId="5D3046E2" w:rsidR="004D6A8E" w:rsidRPr="00533C3D" w:rsidRDefault="008B6AA3">
            <w:pPr>
              <w:jc w:val="left"/>
              <w:rPr>
                <w:rFonts w:ascii="Calibri" w:hAnsi="Calibri"/>
                <w:sz w:val="24"/>
                <w:szCs w:val="24"/>
              </w:rPr>
            </w:pPr>
            <w:r>
              <w:rPr>
                <w:rFonts w:ascii="Calibri" w:hAnsi="Calibri"/>
                <w:sz w:val="24"/>
                <w:szCs w:val="24"/>
              </w:rPr>
              <w:t>Mr Paul Derbyshire</w:t>
            </w:r>
          </w:p>
          <w:p w14:paraId="12536EA7" w14:textId="77777777" w:rsidR="008B6AA3" w:rsidRDefault="008B6AA3">
            <w:pPr>
              <w:jc w:val="left"/>
              <w:rPr>
                <w:rFonts w:ascii="Calibri" w:hAnsi="Calibri"/>
                <w:sz w:val="24"/>
                <w:szCs w:val="24"/>
              </w:rPr>
            </w:pPr>
            <w:r>
              <w:rPr>
                <w:rFonts w:ascii="Calibri" w:hAnsi="Calibri"/>
                <w:sz w:val="24"/>
                <w:szCs w:val="24"/>
              </w:rPr>
              <w:t>P D Construction Consultants</w:t>
            </w:r>
          </w:p>
          <w:p w14:paraId="225907BD" w14:textId="77777777" w:rsidR="008B6AA3" w:rsidRDefault="008B6AA3">
            <w:pPr>
              <w:jc w:val="left"/>
              <w:rPr>
                <w:rFonts w:ascii="Calibri" w:hAnsi="Calibri"/>
                <w:sz w:val="24"/>
                <w:szCs w:val="24"/>
              </w:rPr>
            </w:pPr>
            <w:r>
              <w:rPr>
                <w:rFonts w:ascii="Calibri" w:hAnsi="Calibri"/>
                <w:sz w:val="24"/>
                <w:szCs w:val="24"/>
              </w:rPr>
              <w:t>7 Beech Street</w:t>
            </w:r>
          </w:p>
          <w:p w14:paraId="005B1EED" w14:textId="77777777" w:rsidR="008B6AA3" w:rsidRDefault="008B6AA3">
            <w:pPr>
              <w:jc w:val="left"/>
              <w:rPr>
                <w:rFonts w:ascii="Calibri" w:hAnsi="Calibri"/>
                <w:sz w:val="24"/>
                <w:szCs w:val="24"/>
              </w:rPr>
            </w:pPr>
            <w:r>
              <w:rPr>
                <w:rFonts w:ascii="Calibri" w:hAnsi="Calibri"/>
                <w:sz w:val="24"/>
                <w:szCs w:val="24"/>
              </w:rPr>
              <w:t>Clitheroe</w:t>
            </w:r>
          </w:p>
          <w:p w14:paraId="7346E6EE" w14:textId="42BE218B" w:rsidR="004D6A8E" w:rsidRPr="00533C3D" w:rsidRDefault="008B6AA3">
            <w:pPr>
              <w:jc w:val="left"/>
              <w:rPr>
                <w:rFonts w:ascii="Calibri" w:hAnsi="Calibri"/>
                <w:sz w:val="24"/>
                <w:szCs w:val="24"/>
              </w:rPr>
            </w:pPr>
            <w:r>
              <w:rPr>
                <w:rFonts w:ascii="Calibri" w:hAnsi="Calibri"/>
                <w:sz w:val="24"/>
                <w:szCs w:val="24"/>
              </w:rPr>
              <w:t>BB7 2LL</w:t>
            </w:r>
          </w:p>
        </w:tc>
      </w:tr>
      <w:tr w:rsidR="004D6A8E" w:rsidRPr="00533C3D" w14:paraId="51A1F2C9" w14:textId="77777777" w:rsidTr="00F82409">
        <w:trPr>
          <w:gridAfter w:val="1"/>
          <w:wAfter w:w="30" w:type="dxa"/>
          <w:cantSplit/>
        </w:trPr>
        <w:tc>
          <w:tcPr>
            <w:tcW w:w="4124" w:type="dxa"/>
            <w:gridSpan w:val="6"/>
            <w:vMerge/>
            <w:tcBorders>
              <w:bottom w:val="single" w:sz="4" w:space="0" w:color="auto"/>
            </w:tcBorders>
          </w:tcPr>
          <w:p w14:paraId="26C86344" w14:textId="77777777" w:rsidR="004D6A8E" w:rsidRPr="00533C3D" w:rsidRDefault="004D6A8E">
            <w:pPr>
              <w:pStyle w:val="DefaultText"/>
              <w:rPr>
                <w:rFonts w:ascii="Calibri" w:hAnsi="Calibri"/>
                <w:sz w:val="24"/>
                <w:szCs w:val="24"/>
              </w:rPr>
            </w:pPr>
          </w:p>
        </w:tc>
        <w:tc>
          <w:tcPr>
            <w:tcW w:w="1456" w:type="dxa"/>
          </w:tcPr>
          <w:p w14:paraId="7094F4E1" w14:textId="77777777" w:rsidR="004D6A8E" w:rsidRPr="00533C3D" w:rsidRDefault="004D6A8E">
            <w:pPr>
              <w:pStyle w:val="DefaultText"/>
              <w:rPr>
                <w:rFonts w:ascii="Calibri" w:hAnsi="Calibri"/>
                <w:sz w:val="24"/>
                <w:szCs w:val="24"/>
              </w:rPr>
            </w:pPr>
          </w:p>
        </w:tc>
        <w:tc>
          <w:tcPr>
            <w:tcW w:w="4836" w:type="dxa"/>
            <w:gridSpan w:val="4"/>
            <w:vMerge/>
            <w:tcBorders>
              <w:bottom w:val="single" w:sz="4" w:space="0" w:color="auto"/>
            </w:tcBorders>
          </w:tcPr>
          <w:p w14:paraId="1D835008" w14:textId="77777777" w:rsidR="004D6A8E" w:rsidRPr="00533C3D" w:rsidRDefault="004D6A8E">
            <w:pPr>
              <w:pStyle w:val="DefaultText"/>
              <w:rPr>
                <w:rFonts w:ascii="Calibri" w:hAnsi="Calibri"/>
                <w:sz w:val="24"/>
                <w:szCs w:val="24"/>
              </w:rPr>
            </w:pPr>
          </w:p>
        </w:tc>
      </w:tr>
      <w:tr w:rsidR="004D6A8E" w:rsidRPr="00533C3D" w14:paraId="5EC780FE" w14:textId="77777777" w:rsidTr="00F82409">
        <w:trPr>
          <w:gridAfter w:val="1"/>
          <w:wAfter w:w="30" w:type="dxa"/>
          <w:cantSplit/>
        </w:trPr>
        <w:tc>
          <w:tcPr>
            <w:tcW w:w="4124" w:type="dxa"/>
            <w:gridSpan w:val="6"/>
            <w:vMerge/>
            <w:tcBorders>
              <w:bottom w:val="single" w:sz="4" w:space="0" w:color="auto"/>
            </w:tcBorders>
          </w:tcPr>
          <w:p w14:paraId="4CEBE57B" w14:textId="77777777" w:rsidR="004D6A8E" w:rsidRPr="00533C3D" w:rsidRDefault="004D6A8E">
            <w:pPr>
              <w:pStyle w:val="DefaultText"/>
              <w:rPr>
                <w:rFonts w:ascii="Calibri" w:hAnsi="Calibri"/>
                <w:sz w:val="24"/>
                <w:szCs w:val="24"/>
              </w:rPr>
            </w:pPr>
          </w:p>
        </w:tc>
        <w:tc>
          <w:tcPr>
            <w:tcW w:w="1456" w:type="dxa"/>
          </w:tcPr>
          <w:p w14:paraId="10CF7F12" w14:textId="77777777" w:rsidR="004D6A8E" w:rsidRPr="00533C3D" w:rsidRDefault="004D6A8E">
            <w:pPr>
              <w:pStyle w:val="DefaultText"/>
              <w:rPr>
                <w:rFonts w:ascii="Calibri" w:hAnsi="Calibri"/>
                <w:sz w:val="24"/>
                <w:szCs w:val="24"/>
              </w:rPr>
            </w:pPr>
          </w:p>
        </w:tc>
        <w:tc>
          <w:tcPr>
            <w:tcW w:w="4836" w:type="dxa"/>
            <w:gridSpan w:val="4"/>
            <w:vMerge/>
            <w:tcBorders>
              <w:bottom w:val="single" w:sz="4" w:space="0" w:color="auto"/>
            </w:tcBorders>
          </w:tcPr>
          <w:p w14:paraId="034A91C9" w14:textId="77777777" w:rsidR="004D6A8E" w:rsidRPr="00533C3D" w:rsidRDefault="004D6A8E">
            <w:pPr>
              <w:pStyle w:val="DefaultText"/>
              <w:rPr>
                <w:rFonts w:ascii="Calibri" w:hAnsi="Calibri"/>
                <w:sz w:val="24"/>
                <w:szCs w:val="24"/>
              </w:rPr>
            </w:pPr>
          </w:p>
        </w:tc>
      </w:tr>
      <w:tr w:rsidR="004D6A8E" w:rsidRPr="00533C3D" w14:paraId="1FE14E32" w14:textId="77777777" w:rsidTr="00F82409">
        <w:trPr>
          <w:gridAfter w:val="1"/>
          <w:wAfter w:w="30" w:type="dxa"/>
          <w:cantSplit/>
        </w:trPr>
        <w:tc>
          <w:tcPr>
            <w:tcW w:w="4124" w:type="dxa"/>
            <w:gridSpan w:val="6"/>
            <w:vMerge/>
            <w:tcBorders>
              <w:bottom w:val="single" w:sz="4" w:space="0" w:color="auto"/>
            </w:tcBorders>
          </w:tcPr>
          <w:p w14:paraId="26AC7A3A" w14:textId="77777777" w:rsidR="004D6A8E" w:rsidRPr="00533C3D" w:rsidRDefault="004D6A8E">
            <w:pPr>
              <w:pStyle w:val="DefaultText"/>
              <w:rPr>
                <w:rFonts w:ascii="Calibri" w:hAnsi="Calibri"/>
                <w:sz w:val="24"/>
                <w:szCs w:val="24"/>
              </w:rPr>
            </w:pPr>
          </w:p>
        </w:tc>
        <w:tc>
          <w:tcPr>
            <w:tcW w:w="1456" w:type="dxa"/>
          </w:tcPr>
          <w:p w14:paraId="41D9C768" w14:textId="77777777" w:rsidR="004D6A8E" w:rsidRPr="00533C3D" w:rsidRDefault="004D6A8E">
            <w:pPr>
              <w:pStyle w:val="DefaultText"/>
              <w:rPr>
                <w:rFonts w:ascii="Calibri" w:hAnsi="Calibri"/>
                <w:sz w:val="24"/>
                <w:szCs w:val="24"/>
              </w:rPr>
            </w:pPr>
          </w:p>
        </w:tc>
        <w:tc>
          <w:tcPr>
            <w:tcW w:w="4836" w:type="dxa"/>
            <w:gridSpan w:val="4"/>
            <w:vMerge/>
            <w:tcBorders>
              <w:bottom w:val="single" w:sz="4" w:space="0" w:color="auto"/>
            </w:tcBorders>
          </w:tcPr>
          <w:p w14:paraId="5AC3AD6E" w14:textId="77777777" w:rsidR="004D6A8E" w:rsidRPr="00533C3D" w:rsidRDefault="004D6A8E">
            <w:pPr>
              <w:pStyle w:val="DefaultText"/>
              <w:rPr>
                <w:rFonts w:ascii="Calibri" w:hAnsi="Calibri"/>
                <w:sz w:val="24"/>
                <w:szCs w:val="24"/>
              </w:rPr>
            </w:pPr>
          </w:p>
        </w:tc>
      </w:tr>
      <w:tr w:rsidR="004D6A8E" w:rsidRPr="00533C3D" w14:paraId="12607EAC" w14:textId="77777777" w:rsidTr="00F82409">
        <w:trPr>
          <w:gridAfter w:val="1"/>
          <w:wAfter w:w="30" w:type="dxa"/>
          <w:cantSplit/>
        </w:trPr>
        <w:tc>
          <w:tcPr>
            <w:tcW w:w="4124" w:type="dxa"/>
            <w:gridSpan w:val="6"/>
            <w:vMerge/>
            <w:tcBorders>
              <w:bottom w:val="single" w:sz="4" w:space="0" w:color="auto"/>
            </w:tcBorders>
          </w:tcPr>
          <w:p w14:paraId="2181A9F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661F506" w14:textId="77777777" w:rsidR="004D6A8E" w:rsidRPr="00533C3D" w:rsidRDefault="004D6A8E">
            <w:pPr>
              <w:pStyle w:val="DefaultText"/>
              <w:rPr>
                <w:rFonts w:ascii="Calibri" w:hAnsi="Calibri"/>
                <w:sz w:val="24"/>
                <w:szCs w:val="24"/>
              </w:rPr>
            </w:pPr>
          </w:p>
        </w:tc>
        <w:tc>
          <w:tcPr>
            <w:tcW w:w="4836" w:type="dxa"/>
            <w:gridSpan w:val="4"/>
            <w:vMerge/>
            <w:tcBorders>
              <w:bottom w:val="single" w:sz="4" w:space="0" w:color="auto"/>
            </w:tcBorders>
          </w:tcPr>
          <w:p w14:paraId="7701928F" w14:textId="77777777" w:rsidR="004D6A8E" w:rsidRPr="00533C3D" w:rsidRDefault="004D6A8E">
            <w:pPr>
              <w:pStyle w:val="DefaultText"/>
              <w:rPr>
                <w:rFonts w:ascii="Calibri" w:hAnsi="Calibri"/>
                <w:sz w:val="24"/>
                <w:szCs w:val="24"/>
              </w:rPr>
            </w:pPr>
          </w:p>
        </w:tc>
      </w:tr>
      <w:tr w:rsidR="004D6A8E" w:rsidRPr="00533C3D" w14:paraId="790FE90B" w14:textId="77777777" w:rsidTr="00F82409">
        <w:trPr>
          <w:gridAfter w:val="2"/>
          <w:wAfter w:w="290" w:type="dxa"/>
          <w:cantSplit/>
        </w:trPr>
        <w:tc>
          <w:tcPr>
            <w:tcW w:w="3494" w:type="dxa"/>
            <w:gridSpan w:val="5"/>
          </w:tcPr>
          <w:p w14:paraId="5E546AB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5"/>
          </w:tcPr>
          <w:p w14:paraId="678F21C8" w14:textId="2EFBC5C1" w:rsidR="004D6A8E" w:rsidRPr="00533C3D" w:rsidRDefault="008B6AA3">
            <w:pPr>
              <w:rPr>
                <w:rFonts w:ascii="Calibri" w:hAnsi="Calibri"/>
                <w:sz w:val="24"/>
                <w:szCs w:val="24"/>
              </w:rPr>
            </w:pPr>
            <w:r>
              <w:rPr>
                <w:rFonts w:ascii="Calibri" w:hAnsi="Calibri"/>
                <w:sz w:val="24"/>
                <w:szCs w:val="24"/>
              </w:rPr>
              <w:t>Proposed two-storey extension to side and rear including conversion of garage and insertion of larger dormer to front roof</w:t>
            </w:r>
            <w:r w:rsidR="00CC30D4">
              <w:rPr>
                <w:rFonts w:ascii="Calibri" w:hAnsi="Calibri"/>
                <w:sz w:val="24"/>
                <w:szCs w:val="24"/>
              </w:rPr>
              <w:t xml:space="preserve"> </w:t>
            </w:r>
            <w:r>
              <w:rPr>
                <w:rFonts w:ascii="Calibri" w:hAnsi="Calibri"/>
                <w:sz w:val="24"/>
                <w:szCs w:val="24"/>
              </w:rPr>
              <w:t>slope, additional rooflight to rear roof</w:t>
            </w:r>
            <w:r w:rsidR="00CC30D4">
              <w:rPr>
                <w:rFonts w:ascii="Calibri" w:hAnsi="Calibri"/>
                <w:sz w:val="24"/>
                <w:szCs w:val="24"/>
              </w:rPr>
              <w:t xml:space="preserve"> </w:t>
            </w:r>
            <w:r>
              <w:rPr>
                <w:rFonts w:ascii="Calibri" w:hAnsi="Calibri"/>
                <w:sz w:val="24"/>
                <w:szCs w:val="24"/>
              </w:rPr>
              <w:t>slope.</w:t>
            </w:r>
          </w:p>
        </w:tc>
      </w:tr>
      <w:tr w:rsidR="004D6A8E" w:rsidRPr="00533C3D" w14:paraId="6BEE362B" w14:textId="77777777" w:rsidTr="00F82409">
        <w:trPr>
          <w:gridAfter w:val="2"/>
          <w:wAfter w:w="290" w:type="dxa"/>
          <w:cantSplit/>
        </w:trPr>
        <w:tc>
          <w:tcPr>
            <w:tcW w:w="841" w:type="dxa"/>
            <w:gridSpan w:val="2"/>
          </w:tcPr>
          <w:p w14:paraId="726C40B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8"/>
          </w:tcPr>
          <w:p w14:paraId="1034EE47" w14:textId="77777777" w:rsidR="004D6A8E" w:rsidRDefault="008B6AA3">
            <w:pPr>
              <w:rPr>
                <w:rFonts w:ascii="Calibri" w:hAnsi="Calibri"/>
                <w:sz w:val="24"/>
                <w:szCs w:val="24"/>
              </w:rPr>
            </w:pPr>
            <w:r>
              <w:rPr>
                <w:rFonts w:ascii="Calibri" w:hAnsi="Calibri"/>
                <w:sz w:val="24"/>
                <w:szCs w:val="24"/>
              </w:rPr>
              <w:t>86 Whalley Road Langho BB6 8EQ</w:t>
            </w:r>
          </w:p>
          <w:p w14:paraId="3DFB4761" w14:textId="3D158718" w:rsidR="008B6AA3" w:rsidRPr="00533C3D" w:rsidRDefault="008B6AA3">
            <w:pPr>
              <w:rPr>
                <w:rFonts w:ascii="Calibri" w:hAnsi="Calibri"/>
                <w:sz w:val="24"/>
                <w:szCs w:val="24"/>
              </w:rPr>
            </w:pPr>
          </w:p>
        </w:tc>
      </w:tr>
      <w:tr w:rsidR="004D6A8E" w:rsidRPr="00533C3D" w14:paraId="367C2AEB" w14:textId="77777777" w:rsidTr="00F82409">
        <w:trPr>
          <w:gridAfter w:val="2"/>
          <w:wAfter w:w="290" w:type="dxa"/>
          <w:cantSplit/>
        </w:trPr>
        <w:tc>
          <w:tcPr>
            <w:tcW w:w="10156" w:type="dxa"/>
            <w:gridSpan w:val="10"/>
          </w:tcPr>
          <w:p w14:paraId="137F554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CA0F8F9" w14:textId="77777777" w:rsidR="008B6AA3" w:rsidRPr="00533C3D" w:rsidRDefault="008B6AA3">
            <w:pPr>
              <w:rPr>
                <w:rFonts w:ascii="Calibri" w:hAnsi="Calibri"/>
                <w:sz w:val="24"/>
                <w:szCs w:val="24"/>
              </w:rPr>
            </w:pPr>
          </w:p>
        </w:tc>
      </w:tr>
      <w:tr w:rsidR="004D6A8E" w:rsidRPr="00533C3D" w14:paraId="2A0827D3" w14:textId="77777777" w:rsidTr="00F82409">
        <w:trPr>
          <w:gridAfter w:val="2"/>
          <w:wAfter w:w="290" w:type="dxa"/>
          <w:cantSplit/>
        </w:trPr>
        <w:tc>
          <w:tcPr>
            <w:tcW w:w="993" w:type="dxa"/>
            <w:gridSpan w:val="3"/>
          </w:tcPr>
          <w:p w14:paraId="548757A1" w14:textId="1FA8CD09" w:rsidR="004D6A8E" w:rsidRPr="00533C3D" w:rsidRDefault="008B6AA3">
            <w:pPr>
              <w:rPr>
                <w:rFonts w:ascii="Calibri" w:hAnsi="Calibri"/>
                <w:sz w:val="24"/>
                <w:szCs w:val="24"/>
              </w:rPr>
            </w:pPr>
            <w:bookmarkStart w:id="0" w:name="Reasons" w:colFirst="0" w:colLast="1"/>
            <w:r>
              <w:rPr>
                <w:rFonts w:ascii="Calibri" w:hAnsi="Calibri"/>
                <w:sz w:val="24"/>
                <w:szCs w:val="24"/>
              </w:rPr>
              <w:t>1</w:t>
            </w:r>
          </w:p>
        </w:tc>
        <w:tc>
          <w:tcPr>
            <w:tcW w:w="9163" w:type="dxa"/>
            <w:gridSpan w:val="7"/>
          </w:tcPr>
          <w:p w14:paraId="54D6745F" w14:textId="5004A11F" w:rsidR="00A068D5" w:rsidRPr="00A068D5" w:rsidRDefault="008B6AA3" w:rsidP="00A068D5">
            <w:pPr>
              <w:rPr>
                <w:rFonts w:ascii="Calibri" w:hAnsi="Calibri"/>
                <w:bCs/>
                <w:sz w:val="24"/>
                <w:szCs w:val="24"/>
              </w:rPr>
            </w:pPr>
            <w:r>
              <w:rPr>
                <w:rFonts w:ascii="Calibri" w:hAnsi="Calibri"/>
                <w:sz w:val="24"/>
                <w:szCs w:val="24"/>
              </w:rPr>
              <w:t xml:space="preserve">The </w:t>
            </w:r>
            <w:r w:rsidR="00063CA4">
              <w:rPr>
                <w:rFonts w:ascii="Calibri" w:hAnsi="Calibri"/>
                <w:sz w:val="24"/>
                <w:szCs w:val="24"/>
              </w:rPr>
              <w:t xml:space="preserve">applicant </w:t>
            </w:r>
            <w:r>
              <w:rPr>
                <w:rFonts w:ascii="Calibri" w:hAnsi="Calibri"/>
                <w:sz w:val="24"/>
                <w:szCs w:val="24"/>
              </w:rPr>
              <w:t xml:space="preserve">has failed to </w:t>
            </w:r>
            <w:r w:rsidR="00564F22">
              <w:rPr>
                <w:rFonts w:ascii="Calibri" w:hAnsi="Calibri"/>
                <w:sz w:val="24"/>
                <w:szCs w:val="24"/>
              </w:rPr>
              <w:t xml:space="preserve">demonstrate that the proposal would not unduly </w:t>
            </w:r>
            <w:r>
              <w:rPr>
                <w:rFonts w:ascii="Calibri" w:hAnsi="Calibri"/>
                <w:sz w:val="24"/>
                <w:szCs w:val="24"/>
              </w:rPr>
              <w:t xml:space="preserve">impact upon protected species and habitat contrary to Key Statement EN4 and Policy DME3 of the Ribble Valley Core Strategy 2008-2028 </w:t>
            </w:r>
            <w:r w:rsidR="00A068D5" w:rsidRPr="00A068D5">
              <w:rPr>
                <w:rFonts w:ascii="Calibri" w:hAnsi="Calibri"/>
                <w:bCs/>
                <w:sz w:val="24"/>
                <w:szCs w:val="24"/>
              </w:rPr>
              <w:t xml:space="preserve">as well as the Wildlife and Countryside Act 1981 (as amended). </w:t>
            </w:r>
          </w:p>
          <w:p w14:paraId="6739A8A8" w14:textId="2A5A19CD" w:rsidR="004D6A8E" w:rsidRPr="00533C3D" w:rsidRDefault="008B6AA3">
            <w:pPr>
              <w:rPr>
                <w:rFonts w:ascii="Calibri" w:hAnsi="Calibri"/>
                <w:sz w:val="24"/>
                <w:szCs w:val="24"/>
              </w:rPr>
            </w:pPr>
            <w:r>
              <w:rPr>
                <w:rFonts w:ascii="Calibri" w:hAnsi="Calibri"/>
                <w:sz w:val="24"/>
                <w:szCs w:val="24"/>
              </w:rPr>
              <w:t xml:space="preserve"> </w:t>
            </w:r>
          </w:p>
        </w:tc>
      </w:tr>
      <w:tr w:rsidR="00F82409" w:rsidRPr="00533C3D" w14:paraId="39F793C8" w14:textId="77777777" w:rsidTr="00F82409">
        <w:trPr>
          <w:gridAfter w:val="2"/>
          <w:wAfter w:w="290" w:type="dxa"/>
          <w:cantSplit/>
        </w:trPr>
        <w:tc>
          <w:tcPr>
            <w:tcW w:w="993" w:type="dxa"/>
            <w:gridSpan w:val="3"/>
          </w:tcPr>
          <w:p w14:paraId="550A6730" w14:textId="77777777" w:rsidR="00F82409" w:rsidRDefault="00F82409">
            <w:pPr>
              <w:rPr>
                <w:rFonts w:ascii="Calibri" w:hAnsi="Calibri"/>
                <w:sz w:val="24"/>
                <w:szCs w:val="24"/>
              </w:rPr>
            </w:pPr>
          </w:p>
        </w:tc>
        <w:tc>
          <w:tcPr>
            <w:tcW w:w="9163" w:type="dxa"/>
            <w:gridSpan w:val="7"/>
          </w:tcPr>
          <w:p w14:paraId="27638664" w14:textId="77777777" w:rsidR="00F82409" w:rsidRDefault="00F82409" w:rsidP="00A068D5">
            <w:pPr>
              <w:rPr>
                <w:rFonts w:ascii="Calibri" w:hAnsi="Calibri"/>
                <w:sz w:val="24"/>
                <w:szCs w:val="24"/>
              </w:rPr>
            </w:pPr>
            <w:r>
              <w:rPr>
                <w:rFonts w:ascii="Calibri" w:hAnsi="Calibri"/>
                <w:sz w:val="24"/>
                <w:szCs w:val="24"/>
              </w:rPr>
              <w:t>Note(s)</w:t>
            </w:r>
          </w:p>
          <w:p w14:paraId="0B2588A3" w14:textId="5A3250E5" w:rsidR="00F82409" w:rsidRDefault="00F82409" w:rsidP="00A068D5">
            <w:pPr>
              <w:rPr>
                <w:rFonts w:ascii="Calibri" w:hAnsi="Calibri"/>
                <w:sz w:val="24"/>
                <w:szCs w:val="24"/>
              </w:rPr>
            </w:pPr>
          </w:p>
        </w:tc>
      </w:tr>
      <w:tr w:rsidR="00F82409" w:rsidRPr="00533C3D" w14:paraId="04542B06" w14:textId="77777777" w:rsidTr="00F82409">
        <w:trPr>
          <w:gridAfter w:val="2"/>
          <w:wAfter w:w="290" w:type="dxa"/>
          <w:cantSplit/>
        </w:trPr>
        <w:tc>
          <w:tcPr>
            <w:tcW w:w="993" w:type="dxa"/>
            <w:gridSpan w:val="3"/>
          </w:tcPr>
          <w:p w14:paraId="0CCA9909" w14:textId="77777777" w:rsidR="00F82409" w:rsidRDefault="00F82409">
            <w:pPr>
              <w:rPr>
                <w:rFonts w:ascii="Calibri" w:hAnsi="Calibri"/>
                <w:sz w:val="24"/>
                <w:szCs w:val="24"/>
              </w:rPr>
            </w:pPr>
            <w:r>
              <w:rPr>
                <w:rFonts w:ascii="Calibri" w:hAnsi="Calibri"/>
                <w:sz w:val="24"/>
                <w:szCs w:val="24"/>
              </w:rPr>
              <w:t>1.</w:t>
            </w:r>
          </w:p>
          <w:p w14:paraId="48EADB61" w14:textId="77777777" w:rsidR="00F82409" w:rsidRDefault="00F82409">
            <w:pPr>
              <w:rPr>
                <w:rFonts w:ascii="Calibri" w:hAnsi="Calibri"/>
                <w:sz w:val="24"/>
                <w:szCs w:val="24"/>
              </w:rPr>
            </w:pPr>
          </w:p>
          <w:p w14:paraId="0E175773" w14:textId="77777777" w:rsidR="00F82409" w:rsidRDefault="00F82409">
            <w:pPr>
              <w:rPr>
                <w:rFonts w:ascii="Calibri" w:hAnsi="Calibri"/>
                <w:sz w:val="24"/>
                <w:szCs w:val="24"/>
              </w:rPr>
            </w:pPr>
          </w:p>
          <w:p w14:paraId="1B82EB57" w14:textId="77777777" w:rsidR="00F82409" w:rsidRDefault="00F82409">
            <w:pPr>
              <w:rPr>
                <w:rFonts w:ascii="Calibri" w:hAnsi="Calibri"/>
                <w:sz w:val="24"/>
                <w:szCs w:val="24"/>
              </w:rPr>
            </w:pPr>
          </w:p>
          <w:p w14:paraId="5C062032" w14:textId="77777777" w:rsidR="00F82409" w:rsidRDefault="00F82409">
            <w:pPr>
              <w:rPr>
                <w:rFonts w:ascii="Calibri" w:hAnsi="Calibri"/>
                <w:sz w:val="24"/>
                <w:szCs w:val="24"/>
              </w:rPr>
            </w:pPr>
          </w:p>
          <w:p w14:paraId="38CE8D11" w14:textId="1F4BB4E1" w:rsidR="00F82409" w:rsidRDefault="00F82409">
            <w:pPr>
              <w:rPr>
                <w:rFonts w:ascii="Calibri" w:hAnsi="Calibri"/>
                <w:sz w:val="24"/>
                <w:szCs w:val="24"/>
              </w:rPr>
            </w:pPr>
            <w:r>
              <w:rPr>
                <w:rFonts w:ascii="Calibri" w:hAnsi="Calibri"/>
                <w:sz w:val="24"/>
                <w:szCs w:val="24"/>
              </w:rPr>
              <w:t>2.</w:t>
            </w:r>
          </w:p>
        </w:tc>
        <w:tc>
          <w:tcPr>
            <w:tcW w:w="9163" w:type="dxa"/>
            <w:gridSpan w:val="7"/>
          </w:tcPr>
          <w:p w14:paraId="5EC7A21D" w14:textId="77777777" w:rsidR="00F82409" w:rsidRPr="000043C6" w:rsidRDefault="00F82409" w:rsidP="00F82409">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BA31D4F" w14:textId="77777777" w:rsidR="00F82409" w:rsidRPr="000043C6" w:rsidRDefault="00F82409" w:rsidP="00F82409">
            <w:pPr>
              <w:rPr>
                <w:rFonts w:ascii="Calibri" w:hAnsi="Calibri" w:cs="Calibri"/>
              </w:rPr>
            </w:pPr>
          </w:p>
          <w:p w14:paraId="729F69FC" w14:textId="77777777" w:rsidR="00F82409" w:rsidRPr="000043C6" w:rsidRDefault="00F82409" w:rsidP="00F82409">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706A0D0" w14:textId="77777777" w:rsidR="00F82409" w:rsidRDefault="00F82409" w:rsidP="00A068D5">
            <w:pPr>
              <w:rPr>
                <w:rFonts w:ascii="Calibri" w:hAnsi="Calibri"/>
                <w:sz w:val="24"/>
                <w:szCs w:val="24"/>
              </w:rPr>
            </w:pPr>
          </w:p>
        </w:tc>
      </w:tr>
      <w:tr w:rsidR="00F82409" w:rsidRPr="00533C3D" w14:paraId="6AA51DA9" w14:textId="77777777" w:rsidTr="00F82409">
        <w:trPr>
          <w:gridAfter w:val="2"/>
          <w:wAfter w:w="290" w:type="dxa"/>
          <w:cantSplit/>
        </w:trPr>
        <w:tc>
          <w:tcPr>
            <w:tcW w:w="993" w:type="dxa"/>
            <w:gridSpan w:val="3"/>
          </w:tcPr>
          <w:p w14:paraId="51597048" w14:textId="24FD0E6E" w:rsidR="00F82409" w:rsidRDefault="00F82409">
            <w:pPr>
              <w:rPr>
                <w:rFonts w:ascii="Calibri" w:hAnsi="Calibri"/>
                <w:sz w:val="24"/>
                <w:szCs w:val="24"/>
              </w:rPr>
            </w:pPr>
          </w:p>
        </w:tc>
        <w:tc>
          <w:tcPr>
            <w:tcW w:w="9163" w:type="dxa"/>
            <w:gridSpan w:val="7"/>
          </w:tcPr>
          <w:p w14:paraId="6F354BAD" w14:textId="32CB032E" w:rsidR="00F82409" w:rsidRPr="000043C6" w:rsidRDefault="00F82409" w:rsidP="00F82409">
            <w:pPr>
              <w:jc w:val="right"/>
              <w:rPr>
                <w:rFonts w:ascii="Calibri" w:hAnsi="Calibri" w:cs="Calibri"/>
              </w:rPr>
            </w:pPr>
            <w:r>
              <w:rPr>
                <w:rFonts w:ascii="Calibri" w:hAnsi="Calibri" w:cs="Calibri"/>
              </w:rPr>
              <w:t>P.T.O.</w:t>
            </w:r>
          </w:p>
        </w:tc>
      </w:tr>
      <w:tr w:rsidR="00F82409" w:rsidRPr="00533C3D" w14:paraId="73B1D357" w14:textId="77777777" w:rsidTr="00F82409">
        <w:trPr>
          <w:gridAfter w:val="2"/>
          <w:wAfter w:w="290" w:type="dxa"/>
          <w:cantSplit/>
        </w:trPr>
        <w:tc>
          <w:tcPr>
            <w:tcW w:w="993" w:type="dxa"/>
            <w:gridSpan w:val="3"/>
          </w:tcPr>
          <w:p w14:paraId="484AEDD2" w14:textId="77777777" w:rsidR="00F82409" w:rsidRDefault="00F82409">
            <w:pPr>
              <w:rPr>
                <w:rFonts w:ascii="Calibri" w:hAnsi="Calibri"/>
                <w:sz w:val="24"/>
                <w:szCs w:val="24"/>
              </w:rPr>
            </w:pPr>
          </w:p>
        </w:tc>
        <w:tc>
          <w:tcPr>
            <w:tcW w:w="9163" w:type="dxa"/>
            <w:gridSpan w:val="7"/>
          </w:tcPr>
          <w:p w14:paraId="7D926175" w14:textId="0FAE0F61" w:rsidR="00F82409" w:rsidRDefault="00F82409" w:rsidP="00F82409">
            <w:pPr>
              <w:jc w:val="right"/>
              <w:rPr>
                <w:rFonts w:ascii="Calibri" w:hAnsi="Calibri"/>
                <w:sz w:val="24"/>
                <w:szCs w:val="24"/>
              </w:rPr>
            </w:pPr>
          </w:p>
        </w:tc>
      </w:tr>
      <w:bookmarkEnd w:id="0"/>
      <w:tr w:rsidR="004D6A8E" w:rsidRPr="00533C3D" w14:paraId="64F5E638" w14:textId="77777777" w:rsidTr="00F82409">
        <w:trPr>
          <w:gridAfter w:val="2"/>
          <w:wAfter w:w="290" w:type="dxa"/>
          <w:cantSplit/>
        </w:trPr>
        <w:tc>
          <w:tcPr>
            <w:tcW w:w="993" w:type="dxa"/>
            <w:gridSpan w:val="3"/>
          </w:tcPr>
          <w:p w14:paraId="17068D2C" w14:textId="43894B6F" w:rsidR="00F81553" w:rsidRPr="00533C3D" w:rsidRDefault="00F81553">
            <w:pPr>
              <w:rPr>
                <w:rFonts w:ascii="Calibri" w:hAnsi="Calibri"/>
                <w:sz w:val="24"/>
                <w:szCs w:val="24"/>
              </w:rPr>
            </w:pPr>
          </w:p>
        </w:tc>
        <w:tc>
          <w:tcPr>
            <w:tcW w:w="9163" w:type="dxa"/>
            <w:gridSpan w:val="7"/>
          </w:tcPr>
          <w:p w14:paraId="32F465E6" w14:textId="77777777" w:rsidR="004D6A8E" w:rsidRPr="00533C3D" w:rsidRDefault="004D6A8E">
            <w:pPr>
              <w:rPr>
                <w:rFonts w:ascii="Calibri" w:hAnsi="Calibri"/>
                <w:sz w:val="24"/>
                <w:szCs w:val="24"/>
              </w:rPr>
            </w:pPr>
          </w:p>
        </w:tc>
      </w:tr>
      <w:tr w:rsidR="00F82409" w:rsidRPr="00533C3D" w14:paraId="5E036355" w14:textId="77777777" w:rsidTr="00F82409">
        <w:trPr>
          <w:gridAfter w:val="2"/>
          <w:wAfter w:w="290" w:type="dxa"/>
          <w:cantSplit/>
        </w:trPr>
        <w:tc>
          <w:tcPr>
            <w:tcW w:w="993" w:type="dxa"/>
            <w:gridSpan w:val="3"/>
          </w:tcPr>
          <w:p w14:paraId="488DDEFD" w14:textId="43EACE9B" w:rsidR="00F82409" w:rsidRPr="00533C3D" w:rsidRDefault="00F82409" w:rsidP="00F82409">
            <w:pPr>
              <w:rPr>
                <w:rFonts w:ascii="Calibri" w:hAnsi="Calibri"/>
                <w:sz w:val="24"/>
                <w:szCs w:val="24"/>
              </w:rPr>
            </w:pPr>
            <w:r>
              <w:rPr>
                <w:rFonts w:ascii="Calibri" w:hAnsi="Calibri"/>
                <w:sz w:val="24"/>
                <w:szCs w:val="24"/>
              </w:rPr>
              <w:lastRenderedPageBreak/>
              <w:t>3.</w:t>
            </w:r>
          </w:p>
        </w:tc>
        <w:tc>
          <w:tcPr>
            <w:tcW w:w="9163" w:type="dxa"/>
            <w:gridSpan w:val="7"/>
          </w:tcPr>
          <w:p w14:paraId="2204EFB2" w14:textId="77777777" w:rsidR="00F82409" w:rsidRPr="0098531B" w:rsidRDefault="00F82409" w:rsidP="00F82409">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05B0784A" w14:textId="1094AD5A" w:rsidR="00F82409" w:rsidRPr="00533C3D" w:rsidRDefault="00F82409" w:rsidP="00F82409">
            <w:pPr>
              <w:rPr>
                <w:rFonts w:ascii="Calibri" w:hAnsi="Calibri"/>
                <w:sz w:val="24"/>
                <w:szCs w:val="24"/>
              </w:rPr>
            </w:pPr>
          </w:p>
        </w:tc>
      </w:tr>
      <w:tr w:rsidR="00F82409" w14:paraId="20FA0C72" w14:textId="77777777" w:rsidTr="00F82409">
        <w:trPr>
          <w:gridBefore w:val="1"/>
          <w:wBefore w:w="43" w:type="dxa"/>
          <w:cantSplit/>
        </w:trPr>
        <w:tc>
          <w:tcPr>
            <w:tcW w:w="10403" w:type="dxa"/>
            <w:gridSpan w:val="11"/>
          </w:tcPr>
          <w:p w14:paraId="3DFA922D" w14:textId="77777777" w:rsidR="00F82409" w:rsidRDefault="00F82409" w:rsidP="00F82409">
            <w:pPr>
              <w:rPr>
                <w:rFonts w:ascii="Arial" w:hAnsi="Arial" w:cs="Arial"/>
                <w:b/>
                <w:sz w:val="20"/>
                <w:lang w:eastAsia="en-GB"/>
              </w:rPr>
            </w:pPr>
            <w:r>
              <w:rPr>
                <w:rFonts w:ascii="Brush Script MT" w:hAnsi="Brush Script MT"/>
                <w:sz w:val="44"/>
                <w:szCs w:val="44"/>
              </w:rPr>
              <w:t>Nicola Hopkins</w:t>
            </w:r>
          </w:p>
          <w:p w14:paraId="50C6AA34" w14:textId="77777777" w:rsidR="00F82409" w:rsidRDefault="00F82409" w:rsidP="00F82409">
            <w:pPr>
              <w:rPr>
                <w:rFonts w:ascii="Arial" w:hAnsi="Arial" w:cs="Arial"/>
              </w:rPr>
            </w:pPr>
          </w:p>
          <w:p w14:paraId="707C6F45" w14:textId="77777777" w:rsidR="00F82409" w:rsidRDefault="00F82409" w:rsidP="00F82409">
            <w:pPr>
              <w:rPr>
                <w:rFonts w:ascii="Arial" w:hAnsi="Arial" w:cs="Arial"/>
              </w:rPr>
            </w:pPr>
          </w:p>
          <w:p w14:paraId="70C596DC" w14:textId="77777777" w:rsidR="00F82409" w:rsidRDefault="00F82409" w:rsidP="00F82409">
            <w:pPr>
              <w:rPr>
                <w:rFonts w:ascii="Arial" w:hAnsi="Arial" w:cs="Arial"/>
              </w:rPr>
            </w:pPr>
            <w:r>
              <w:rPr>
                <w:rFonts w:ascii="Arial" w:hAnsi="Arial" w:cs="Arial"/>
              </w:rPr>
              <w:t>NICOLA HOPKINS</w:t>
            </w:r>
          </w:p>
          <w:p w14:paraId="67396C3B" w14:textId="77777777" w:rsidR="00F82409" w:rsidRPr="00641E0F" w:rsidRDefault="00F82409" w:rsidP="00F82409">
            <w:pPr>
              <w:rPr>
                <w:rFonts w:ascii="Calibri" w:hAnsi="Calibri"/>
                <w:b/>
                <w:bCs/>
                <w:sz w:val="24"/>
                <w:szCs w:val="24"/>
              </w:rPr>
            </w:pPr>
            <w:r>
              <w:rPr>
                <w:rFonts w:ascii="Arial" w:hAnsi="Arial" w:cs="Arial"/>
              </w:rPr>
              <w:t>DIRECTOR OF ECONOMIC DEVELOPMENT AND PLANNING</w:t>
            </w:r>
          </w:p>
        </w:tc>
      </w:tr>
    </w:tbl>
    <w:p w14:paraId="33BC324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5E2995A" w14:textId="77777777" w:rsidR="005327E5" w:rsidRDefault="005327E5" w:rsidP="005327E5">
      <w:pPr>
        <w:pStyle w:val="TableText"/>
        <w:rPr>
          <w:rFonts w:ascii="Calibri" w:hAnsi="Calibri" w:cs="Calibri"/>
        </w:rPr>
      </w:pPr>
    </w:p>
    <w:p w14:paraId="7121E251"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BF42859" w14:textId="77777777" w:rsidR="001E50F1" w:rsidRDefault="001E50F1" w:rsidP="001E50F1">
      <w:pPr>
        <w:rPr>
          <w:rFonts w:ascii="Calibri" w:hAnsi="Calibri" w:cs="Calibri"/>
          <w:b/>
          <w:bCs/>
          <w:szCs w:val="22"/>
        </w:rPr>
      </w:pPr>
    </w:p>
    <w:p w14:paraId="20BCBFF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1D343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F68A80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03C98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57DCFF" w14:textId="77777777" w:rsidR="001E50F1" w:rsidRDefault="001E50F1" w:rsidP="001E50F1">
      <w:pPr>
        <w:rPr>
          <w:rFonts w:ascii="Calibri" w:hAnsi="Calibri" w:cs="Calibri"/>
          <w:szCs w:val="22"/>
        </w:rPr>
      </w:pPr>
    </w:p>
    <w:p w14:paraId="06C5F403"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2ED49A" w14:textId="77777777" w:rsidR="001E50F1" w:rsidRDefault="001E50F1" w:rsidP="001E50F1">
      <w:pPr>
        <w:rPr>
          <w:rFonts w:ascii="Calibri" w:hAnsi="Calibri" w:cs="Calibri"/>
          <w:szCs w:val="22"/>
        </w:rPr>
      </w:pPr>
    </w:p>
    <w:p w14:paraId="669F1D0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1291313"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CD739B"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9B545" w14:textId="77777777" w:rsidR="008B6AA3" w:rsidRDefault="008B6AA3">
      <w:r>
        <w:separator/>
      </w:r>
    </w:p>
  </w:endnote>
  <w:endnote w:type="continuationSeparator" w:id="0">
    <w:p w14:paraId="3CAB8137" w14:textId="77777777" w:rsidR="008B6AA3" w:rsidRDefault="008B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D000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0A35" w14:textId="77777777" w:rsidR="008B6AA3" w:rsidRDefault="008B6AA3">
      <w:r>
        <w:separator/>
      </w:r>
    </w:p>
  </w:footnote>
  <w:footnote w:type="continuationSeparator" w:id="0">
    <w:p w14:paraId="28368C41" w14:textId="77777777" w:rsidR="008B6AA3" w:rsidRDefault="008B6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20A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01A83C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43D8D6E" w14:textId="77777777" w:rsidR="004D6A8E" w:rsidRPr="00533C3D" w:rsidRDefault="004D6A8E">
    <w:pPr>
      <w:pStyle w:val="DefaultText"/>
      <w:rPr>
        <w:rFonts w:ascii="Calibri" w:hAnsi="Calibri"/>
        <w:sz w:val="24"/>
        <w:szCs w:val="24"/>
      </w:rPr>
    </w:pPr>
  </w:p>
  <w:p w14:paraId="58679AA3" w14:textId="28DA10D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B6AA3">
      <w:rPr>
        <w:rFonts w:ascii="Calibri" w:hAnsi="Calibri"/>
        <w:b/>
        <w:sz w:val="24"/>
        <w:szCs w:val="24"/>
      </w:rPr>
      <w:t>3/2024/0754</w:t>
    </w:r>
    <w:r w:rsidRPr="00533C3D">
      <w:rPr>
        <w:rFonts w:ascii="Calibri" w:hAnsi="Calibri"/>
        <w:b/>
        <w:sz w:val="24"/>
        <w:szCs w:val="24"/>
      </w:rPr>
      <w:t xml:space="preserve">                       DECISION DATE:</w:t>
    </w:r>
    <w:r w:rsidR="00F82409">
      <w:rPr>
        <w:rFonts w:ascii="Calibri" w:hAnsi="Calibri"/>
        <w:b/>
        <w:sz w:val="24"/>
        <w:szCs w:val="24"/>
      </w:rPr>
      <w:t xml:space="preserve">  28 November 2024</w:t>
    </w:r>
  </w:p>
  <w:p w14:paraId="19A44BB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A3"/>
    <w:rsid w:val="000043C6"/>
    <w:rsid w:val="00063CA4"/>
    <w:rsid w:val="000B583D"/>
    <w:rsid w:val="000B5AE4"/>
    <w:rsid w:val="00164E06"/>
    <w:rsid w:val="001E50F1"/>
    <w:rsid w:val="00280C79"/>
    <w:rsid w:val="002B298C"/>
    <w:rsid w:val="003116C7"/>
    <w:rsid w:val="003B04DF"/>
    <w:rsid w:val="004D6A8E"/>
    <w:rsid w:val="005327E5"/>
    <w:rsid w:val="00533C3D"/>
    <w:rsid w:val="00564F22"/>
    <w:rsid w:val="0058241F"/>
    <w:rsid w:val="007448F2"/>
    <w:rsid w:val="00793BBA"/>
    <w:rsid w:val="007D54A2"/>
    <w:rsid w:val="008001EE"/>
    <w:rsid w:val="008B1E49"/>
    <w:rsid w:val="008B6AA3"/>
    <w:rsid w:val="008C2A1A"/>
    <w:rsid w:val="008E5B94"/>
    <w:rsid w:val="00947DA1"/>
    <w:rsid w:val="009D443A"/>
    <w:rsid w:val="009F4657"/>
    <w:rsid w:val="00A068D5"/>
    <w:rsid w:val="00AB36DC"/>
    <w:rsid w:val="00B143A0"/>
    <w:rsid w:val="00B676C4"/>
    <w:rsid w:val="00B70E27"/>
    <w:rsid w:val="00BD6012"/>
    <w:rsid w:val="00BF398E"/>
    <w:rsid w:val="00BF7ED8"/>
    <w:rsid w:val="00C85FCA"/>
    <w:rsid w:val="00CC30D4"/>
    <w:rsid w:val="00DB66E0"/>
    <w:rsid w:val="00E61BAB"/>
    <w:rsid w:val="00F81553"/>
    <w:rsid w:val="00F8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57C1C"/>
  <w15:chartTrackingRefBased/>
  <w15:docId w15:val="{49964F2D-D21E-4550-922D-6FC1AB62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 w:id="2127850563">
      <w:bodyDiv w:val="1"/>
      <w:marLeft w:val="0"/>
      <w:marRight w:val="0"/>
      <w:marTop w:val="0"/>
      <w:marBottom w:val="0"/>
      <w:divBdr>
        <w:top w:val="none" w:sz="0" w:space="0" w:color="auto"/>
        <w:left w:val="none" w:sz="0" w:space="0" w:color="auto"/>
        <w:bottom w:val="none" w:sz="0" w:space="0" w:color="auto"/>
        <w:right w:val="none" w:sz="0" w:space="0" w:color="auto"/>
      </w:divBdr>
    </w:div>
    <w:div w:id="21431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883</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2024-11-28T12:51:00Z</cp:lastPrinted>
  <dcterms:created xsi:type="dcterms:W3CDTF">2024-11-28T12:53:00Z</dcterms:created>
  <dcterms:modified xsi:type="dcterms:W3CDTF">2024-11-28T12:53:00Z</dcterms:modified>
</cp:coreProperties>
</file>