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62"/>
        <w:gridCol w:w="197"/>
        <w:gridCol w:w="428"/>
        <w:gridCol w:w="723"/>
        <w:gridCol w:w="696"/>
        <w:gridCol w:w="602"/>
        <w:gridCol w:w="699"/>
        <w:gridCol w:w="579"/>
        <w:gridCol w:w="1030"/>
        <w:gridCol w:w="1030"/>
        <w:gridCol w:w="1067"/>
      </w:tblGrid>
      <w:tr w:rsidR="004A5EA9" w:rsidRPr="00D2449B" w14:paraId="230E00AF"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678E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C33FDE5" w:rsidR="00837F4F" w:rsidRPr="00D2449B" w:rsidRDefault="00291D80" w:rsidP="00D2449B">
            <w:pPr>
              <w:jc w:val="center"/>
              <w:rPr>
                <w:rFonts w:ascii="Calibri" w:hAnsi="Calibri"/>
                <w:b/>
                <w:szCs w:val="22"/>
              </w:rPr>
            </w:pPr>
            <w:r>
              <w:rPr>
                <w:rFonts w:ascii="Calibri" w:hAnsi="Calibri"/>
                <w:b/>
                <w:szCs w:val="22"/>
              </w:rPr>
              <w:t>EP</w:t>
            </w:r>
          </w:p>
        </w:tc>
        <w:tc>
          <w:tcPr>
            <w:tcW w:w="11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EDA767E" w:rsidR="00837F4F" w:rsidRPr="00D2449B" w:rsidRDefault="0040465F" w:rsidP="00D2449B">
            <w:pPr>
              <w:jc w:val="center"/>
              <w:rPr>
                <w:rFonts w:ascii="Calibri" w:hAnsi="Calibri"/>
                <w:b/>
                <w:szCs w:val="22"/>
              </w:rPr>
            </w:pPr>
            <w:r>
              <w:rPr>
                <w:rFonts w:ascii="Calibri" w:hAnsi="Calibri"/>
                <w:b/>
                <w:szCs w:val="22"/>
              </w:rPr>
              <w:t>2</w:t>
            </w:r>
            <w:r w:rsidR="00E72EB8">
              <w:rPr>
                <w:rFonts w:ascii="Calibri" w:hAnsi="Calibri"/>
                <w:b/>
                <w:szCs w:val="22"/>
              </w:rPr>
              <w:t>9</w:t>
            </w:r>
            <w:r>
              <w:rPr>
                <w:rFonts w:ascii="Calibri" w:hAnsi="Calibri"/>
                <w:b/>
                <w:szCs w:val="22"/>
              </w:rPr>
              <w:t>/11/2024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62CC101" w:rsidR="00837F4F" w:rsidRPr="00D2449B" w:rsidRDefault="00D8529D" w:rsidP="00D8529D">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FFDD536" w:rsidR="00837F4F" w:rsidRPr="00D2449B" w:rsidRDefault="00D8529D" w:rsidP="00D2449B">
            <w:pPr>
              <w:jc w:val="center"/>
              <w:rPr>
                <w:rFonts w:ascii="Calibri" w:hAnsi="Calibri"/>
                <w:b/>
                <w:szCs w:val="22"/>
              </w:rPr>
            </w:pPr>
            <w:r>
              <w:rPr>
                <w:rFonts w:ascii="Calibri" w:hAnsi="Calibri"/>
                <w:b/>
                <w:szCs w:val="22"/>
              </w:rPr>
              <w:t>3.12.24</w:t>
            </w:r>
          </w:p>
        </w:tc>
      </w:tr>
      <w:tr w:rsidR="004A5EA9" w:rsidRPr="00D2449B" w14:paraId="2094A164" w14:textId="77777777" w:rsidTr="005678E9">
        <w:trPr>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678E9">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9A4649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291D80">
              <w:rPr>
                <w:rFonts w:ascii="Calibri" w:hAnsi="Calibri"/>
                <w:szCs w:val="22"/>
              </w:rPr>
              <w:t>2</w:t>
            </w:r>
            <w:r w:rsidR="005678E9">
              <w:rPr>
                <w:rFonts w:ascii="Calibri" w:hAnsi="Calibri"/>
                <w:szCs w:val="22"/>
              </w:rPr>
              <w:t>4/08</w:t>
            </w:r>
            <w:r w:rsidR="00E72EB8">
              <w:rPr>
                <w:rFonts w:ascii="Calibri" w:hAnsi="Calibri"/>
                <w:szCs w:val="22"/>
              </w:rPr>
              <w:t>9</w:t>
            </w:r>
            <w:r w:rsidR="005678E9">
              <w:rPr>
                <w:rFonts w:ascii="Calibri" w:hAnsi="Calibri"/>
                <w:szCs w:val="22"/>
              </w:rPr>
              <w:t>2</w:t>
            </w:r>
          </w:p>
        </w:tc>
        <w:tc>
          <w:tcPr>
            <w:tcW w:w="370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678E9">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74BDFA9" w:rsidR="00824DB6" w:rsidRPr="00C0704D" w:rsidRDefault="00E72EB8"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2195295" w:rsidR="00824DB6" w:rsidRPr="00C0704D" w:rsidRDefault="005678E9" w:rsidP="002C6277">
            <w:pPr>
              <w:rPr>
                <w:rFonts w:ascii="Calibri" w:hAnsi="Calibri"/>
                <w:szCs w:val="22"/>
              </w:rPr>
            </w:pPr>
            <w:r>
              <w:rPr>
                <w:rFonts w:ascii="Calibri" w:hAnsi="Calibri"/>
                <w:szCs w:val="22"/>
              </w:rPr>
              <w:t>N/A</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678E9">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E8452AE" w:rsidR="004A5EA9" w:rsidRPr="00250879" w:rsidRDefault="00291D80" w:rsidP="00811771">
            <w:pPr>
              <w:rPr>
                <w:rFonts w:ascii="Calibri" w:hAnsi="Calibri"/>
                <w:color w:val="548DD4" w:themeColor="text2" w:themeTint="99"/>
                <w:szCs w:val="22"/>
              </w:rPr>
            </w:pPr>
            <w:r w:rsidRPr="00F81383">
              <w:rPr>
                <w:rFonts w:ascii="Calibri" w:hAnsi="Calibri"/>
                <w:szCs w:val="22"/>
              </w:rPr>
              <w:t>EP</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678E9">
        <w:trPr>
          <w:jc w:val="center"/>
        </w:trPr>
        <w:tc>
          <w:tcPr>
            <w:tcW w:w="597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5678E9">
        <w:trPr>
          <w:trHeight w:hRule="exact" w:val="170"/>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2C23558" w:rsidR="004A5EA9" w:rsidRPr="002C6277" w:rsidRDefault="00164982">
            <w:pPr>
              <w:rPr>
                <w:rFonts w:ascii="Calibri" w:hAnsi="Calibri"/>
                <w:szCs w:val="22"/>
              </w:rPr>
            </w:pPr>
            <w:r>
              <w:rPr>
                <w:rFonts w:ascii="Calibri" w:hAnsi="Calibri"/>
                <w:szCs w:val="22"/>
              </w:rPr>
              <w:t xml:space="preserve">Non-materials amendment to planning permission 3/2024/0693 involving alteration to the rear roof slope of the side extension. </w:t>
            </w:r>
          </w:p>
        </w:tc>
      </w:tr>
      <w:tr w:rsidR="002A01CF" w:rsidRPr="00D2449B" w14:paraId="52988241"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67D1BB7" w:rsidR="002A01CF" w:rsidRPr="002E69CB" w:rsidRDefault="00164982" w:rsidP="00A42E82">
            <w:pPr>
              <w:rPr>
                <w:rFonts w:ascii="Calibri" w:hAnsi="Calibri"/>
              </w:rPr>
            </w:pPr>
            <w:r>
              <w:rPr>
                <w:rFonts w:ascii="Calibri" w:hAnsi="Calibri"/>
              </w:rPr>
              <w:t xml:space="preserve">15 Sabden Brook Court, Sabden BB7 9FY. </w:t>
            </w:r>
          </w:p>
        </w:tc>
      </w:tr>
      <w:tr w:rsidR="00A95D89" w:rsidRPr="00D2449B" w14:paraId="3FB99B2E" w14:textId="77777777" w:rsidTr="005678E9">
        <w:trPr>
          <w:trHeight w:hRule="exact" w:val="170"/>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28441F6" w:rsidR="002A01CF" w:rsidRPr="00F81383" w:rsidRDefault="00F81383">
            <w:pPr>
              <w:rPr>
                <w:rFonts w:ascii="Calibri" w:hAnsi="Calibri"/>
                <w:bCs/>
                <w:szCs w:val="22"/>
              </w:rPr>
            </w:pPr>
            <w:r w:rsidRPr="00F81383">
              <w:rPr>
                <w:rFonts w:ascii="Calibri" w:hAnsi="Calibri"/>
                <w:bCs/>
                <w:szCs w:val="22"/>
              </w:rPr>
              <w:t>No representations received in respect of the application.</w:t>
            </w:r>
          </w:p>
        </w:tc>
      </w:tr>
      <w:tr w:rsidR="00C618DB" w:rsidRPr="00D2449B" w14:paraId="639E958B" w14:textId="77777777" w:rsidTr="005678E9">
        <w:trPr>
          <w:trHeight w:hRule="exact" w:val="170"/>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2253E61" w:rsidR="002A01CF" w:rsidRPr="00D2449B" w:rsidRDefault="005678E9">
            <w:pPr>
              <w:rPr>
                <w:rFonts w:ascii="Calibri" w:hAnsi="Calibri"/>
                <w:b/>
                <w:szCs w:val="22"/>
              </w:rPr>
            </w:pPr>
            <w:r>
              <w:rPr>
                <w:rFonts w:ascii="Calibri" w:hAnsi="Calibri"/>
                <w:b/>
                <w:szCs w:val="22"/>
              </w:rPr>
              <w:t>N/A</w:t>
            </w:r>
          </w:p>
        </w:tc>
      </w:tr>
      <w:tr w:rsidR="00C0704D" w:rsidRPr="00D2449B" w14:paraId="62663AAF"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38BBD355" w:rsidR="00C0704D" w:rsidRPr="00F81383" w:rsidRDefault="00C0704D" w:rsidP="00D74711">
            <w:pPr>
              <w:rPr>
                <w:rFonts w:ascii="Calibri" w:hAnsi="Calibri"/>
                <w:bCs/>
                <w:szCs w:val="22"/>
              </w:rPr>
            </w:pPr>
          </w:p>
        </w:tc>
      </w:tr>
      <w:tr w:rsidR="00C0704D" w:rsidRPr="00D2449B" w14:paraId="29EBDA1F" w14:textId="77777777" w:rsidTr="005678E9">
        <w:trPr>
          <w:jc w:val="center"/>
        </w:trPr>
        <w:tc>
          <w:tcPr>
            <w:tcW w:w="289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B36C197" w:rsidR="008368E8" w:rsidRPr="008368E8" w:rsidRDefault="005678E9" w:rsidP="008368E8">
            <w:pPr>
              <w:rPr>
                <w:rFonts w:ascii="Calibri" w:hAnsi="Calibri"/>
                <w:szCs w:val="22"/>
              </w:rPr>
            </w:pPr>
            <w:r>
              <w:rPr>
                <w:rFonts w:ascii="Calibri" w:hAnsi="Calibri"/>
                <w:szCs w:val="22"/>
              </w:rPr>
              <w:t xml:space="preserve">No comments received. </w:t>
            </w:r>
          </w:p>
        </w:tc>
      </w:tr>
      <w:tr w:rsidR="00C0704D" w:rsidRPr="00D2449B" w14:paraId="1CDFA4C3" w14:textId="77777777" w:rsidTr="005678E9">
        <w:trPr>
          <w:trHeight w:hRule="exact" w:val="170"/>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356246" w14:textId="2EFFF7C9" w:rsidR="00C0704D" w:rsidRDefault="00C0704D" w:rsidP="00C0704D">
            <w:pPr>
              <w:pStyle w:val="PLANNING"/>
              <w:rPr>
                <w:rFonts w:ascii="Calibri" w:hAnsi="Calibri"/>
                <w:b/>
                <w:bCs/>
                <w:szCs w:val="22"/>
              </w:rPr>
            </w:pPr>
            <w:r w:rsidRPr="006A71AD">
              <w:rPr>
                <w:rFonts w:ascii="Calibri" w:hAnsi="Calibri"/>
                <w:b/>
                <w:bCs/>
                <w:szCs w:val="22"/>
              </w:rPr>
              <w:t>Relevant Planning History:</w:t>
            </w:r>
          </w:p>
          <w:p w14:paraId="031BFA0A" w14:textId="77777777" w:rsidR="005678E9" w:rsidRDefault="005678E9" w:rsidP="00C0704D">
            <w:pPr>
              <w:pStyle w:val="PLANNING"/>
              <w:rPr>
                <w:rFonts w:ascii="Calibri" w:hAnsi="Calibri"/>
                <w:b/>
                <w:bCs/>
                <w:szCs w:val="22"/>
              </w:rPr>
            </w:pPr>
          </w:p>
          <w:p w14:paraId="01C7AA67" w14:textId="74B6A2DB" w:rsidR="00164982" w:rsidRDefault="00164982" w:rsidP="00C0704D">
            <w:pPr>
              <w:pStyle w:val="PLANNING"/>
              <w:rPr>
                <w:rFonts w:ascii="Calibri" w:hAnsi="Calibri"/>
                <w:b/>
                <w:bCs/>
                <w:szCs w:val="22"/>
              </w:rPr>
            </w:pPr>
            <w:r>
              <w:rPr>
                <w:rFonts w:ascii="Calibri" w:hAnsi="Calibri"/>
                <w:b/>
                <w:bCs/>
                <w:szCs w:val="22"/>
              </w:rPr>
              <w:t xml:space="preserve">2024/0693: </w:t>
            </w:r>
            <w:r w:rsidRPr="00164982">
              <w:rPr>
                <w:rFonts w:ascii="Calibri" w:hAnsi="Calibri"/>
                <w:szCs w:val="22"/>
              </w:rPr>
              <w:t>Proposed demolition of existing garage and rear conservatory and construction of two-storey extension to side and single-storey garden room to rear. (approved with conditions).</w:t>
            </w:r>
            <w:r>
              <w:rPr>
                <w:rFonts w:ascii="Calibri" w:hAnsi="Calibri"/>
                <w:b/>
                <w:bCs/>
                <w:szCs w:val="22"/>
              </w:rPr>
              <w:t xml:space="preserve"> </w:t>
            </w:r>
          </w:p>
          <w:p w14:paraId="17147D50" w14:textId="26A039B4" w:rsidR="0046548C" w:rsidRPr="00D2449B" w:rsidRDefault="00164982" w:rsidP="00E72EB8">
            <w:pPr>
              <w:shd w:val="clear" w:color="auto" w:fill="FFFFFF"/>
              <w:overflowPunct/>
              <w:autoSpaceDE/>
              <w:autoSpaceDN/>
              <w:adjustRightInd/>
              <w:spacing w:before="120" w:after="91" w:line="336" w:lineRule="atLeast"/>
              <w:outlineLvl w:val="0"/>
              <w:rPr>
                <w:rFonts w:ascii="Calibri" w:hAnsi="Calibri"/>
                <w:b/>
                <w:bCs/>
                <w:szCs w:val="22"/>
              </w:rPr>
            </w:pPr>
            <w:r w:rsidRPr="00164982">
              <w:rPr>
                <w:rFonts w:ascii="Calibri" w:hAnsi="Calibri"/>
                <w:b/>
                <w:bCs/>
                <w:szCs w:val="22"/>
              </w:rPr>
              <w:t xml:space="preserve">2024/0329: </w:t>
            </w:r>
            <w:r w:rsidRPr="00164982">
              <w:rPr>
                <w:rFonts w:ascii="Calibri" w:hAnsi="Calibri"/>
                <w:szCs w:val="22"/>
              </w:rPr>
              <w:t xml:space="preserve">Proposed demolition of existing garage and rear conservatory and construction of two-storey extension to side and single-storey garden room to rear. (refused). </w:t>
            </w:r>
          </w:p>
        </w:tc>
      </w:tr>
      <w:tr w:rsidR="00C0704D" w:rsidRPr="00D2449B" w14:paraId="6AAC3B0A" w14:textId="77777777" w:rsidTr="005678E9">
        <w:trPr>
          <w:trHeight w:hRule="exact" w:val="170"/>
          <w:jc w:val="center"/>
        </w:trPr>
        <w:tc>
          <w:tcPr>
            <w:tcW w:w="9680"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008EFEF9" w14:textId="77777777" w:rsidR="00C0704D" w:rsidRDefault="00C0704D" w:rsidP="00E72EB8">
            <w:pPr>
              <w:jc w:val="both"/>
              <w:rPr>
                <w:rFonts w:ascii="Calibri" w:hAnsi="Calibri"/>
                <w:bCs/>
                <w:szCs w:val="22"/>
              </w:rPr>
            </w:pPr>
          </w:p>
          <w:p w14:paraId="0E55B2A2" w14:textId="77777777" w:rsidR="00E72EB8" w:rsidRDefault="00164982" w:rsidP="00E72EB8">
            <w:pPr>
              <w:jc w:val="both"/>
              <w:rPr>
                <w:rFonts w:ascii="Calibri" w:hAnsi="Calibri"/>
                <w:bCs/>
                <w:szCs w:val="22"/>
              </w:rPr>
            </w:pPr>
            <w:r w:rsidRPr="00164982">
              <w:rPr>
                <w:rFonts w:ascii="Calibri" w:hAnsi="Calibri"/>
                <w:bCs/>
                <w:szCs w:val="22"/>
              </w:rPr>
              <w:lastRenderedPageBreak/>
              <w:t xml:space="preserve">The application relates to a semi-detached dwelling on Sabden Brook Court, Sabden. The application site is located within the National Landscape (formerly the AONB) and the surrounding area is predominantly residential in nature. </w:t>
            </w:r>
          </w:p>
          <w:p w14:paraId="62370E9F" w14:textId="1D9298A8" w:rsidR="00164982" w:rsidRPr="006C2BFA" w:rsidRDefault="00164982" w:rsidP="00E72EB8">
            <w:pPr>
              <w:jc w:val="both"/>
              <w:rPr>
                <w:rFonts w:ascii="Calibri" w:hAnsi="Calibri"/>
                <w:bCs/>
                <w:szCs w:val="22"/>
              </w:rPr>
            </w:pPr>
          </w:p>
        </w:tc>
      </w:tr>
      <w:tr w:rsidR="00C0704D" w:rsidRPr="00D2449B" w14:paraId="408C6380"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242C192" w:rsidR="00C0704D" w:rsidRDefault="005678E9" w:rsidP="00440CB6">
            <w:pPr>
              <w:pStyle w:val="Header"/>
              <w:tabs>
                <w:tab w:val="clear" w:pos="4153"/>
                <w:tab w:val="clear" w:pos="8306"/>
              </w:tabs>
              <w:jc w:val="both"/>
              <w:rPr>
                <w:rFonts w:ascii="Calibri" w:hAnsi="Calibri"/>
                <w:b/>
                <w:szCs w:val="22"/>
              </w:rPr>
            </w:pPr>
            <w:r>
              <w:rPr>
                <w:rFonts w:ascii="Calibri" w:hAnsi="Calibri"/>
                <w:b/>
                <w:szCs w:val="22"/>
              </w:rPr>
              <w:lastRenderedPageBreak/>
              <w:t>Nature of Non-Material amendment: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4EC70B5" w14:textId="629007E0" w:rsidR="005678E9" w:rsidRPr="005678E9" w:rsidRDefault="005678E9" w:rsidP="005678E9">
            <w:pPr>
              <w:rPr>
                <w:rFonts w:ascii="Calibri" w:hAnsi="Calibri"/>
                <w:bCs/>
                <w:szCs w:val="22"/>
              </w:rPr>
            </w:pPr>
            <w:r w:rsidRPr="005678E9">
              <w:rPr>
                <w:rFonts w:ascii="Calibri" w:hAnsi="Calibri"/>
                <w:bCs/>
                <w:szCs w:val="22"/>
              </w:rPr>
              <w:t>Consent is sought for a non-material amendment to application 3/202</w:t>
            </w:r>
            <w:r w:rsidR="00E72EB8">
              <w:rPr>
                <w:rFonts w:ascii="Calibri" w:hAnsi="Calibri"/>
                <w:bCs/>
                <w:szCs w:val="22"/>
              </w:rPr>
              <w:t>4/0693</w:t>
            </w:r>
            <w:r w:rsidRPr="005678E9">
              <w:rPr>
                <w:rFonts w:ascii="Calibri" w:hAnsi="Calibri"/>
                <w:bCs/>
                <w:szCs w:val="22"/>
              </w:rPr>
              <w:t xml:space="preserve"> which granted consent for the construction of </w:t>
            </w:r>
            <w:r w:rsidR="00524D92">
              <w:rPr>
                <w:rFonts w:ascii="Calibri" w:hAnsi="Calibri"/>
                <w:bCs/>
                <w:szCs w:val="22"/>
              </w:rPr>
              <w:t xml:space="preserve">a two-story side extension and single-storey rear extension. </w:t>
            </w:r>
            <w:r w:rsidRPr="005678E9">
              <w:rPr>
                <w:rFonts w:ascii="Calibri" w:hAnsi="Calibri"/>
                <w:bCs/>
                <w:szCs w:val="22"/>
              </w:rPr>
              <w:t xml:space="preserve"> </w:t>
            </w:r>
          </w:p>
          <w:p w14:paraId="7DAC78E3" w14:textId="77777777" w:rsidR="005678E9" w:rsidRPr="005678E9" w:rsidRDefault="005678E9" w:rsidP="005678E9">
            <w:pPr>
              <w:rPr>
                <w:rFonts w:ascii="Calibri" w:hAnsi="Calibri"/>
                <w:bCs/>
                <w:szCs w:val="22"/>
              </w:rPr>
            </w:pPr>
          </w:p>
          <w:p w14:paraId="5CA691F3" w14:textId="77777777" w:rsidR="005678E9" w:rsidRPr="005678E9" w:rsidRDefault="005678E9" w:rsidP="005678E9">
            <w:pPr>
              <w:rPr>
                <w:rFonts w:ascii="Calibri" w:hAnsi="Calibri"/>
                <w:bCs/>
                <w:szCs w:val="22"/>
              </w:rPr>
            </w:pPr>
            <w:r w:rsidRPr="005678E9">
              <w:rPr>
                <w:rFonts w:ascii="Calibri" w:hAnsi="Calibri"/>
                <w:bCs/>
                <w:szCs w:val="22"/>
              </w:rPr>
              <w:t xml:space="preserve">The purpose of the application is to seek the Council’s opinion as to whether the changes to the previously approved development are sufficiently material in their nature and in the context of the approved development so as not to require a new planning permission. </w:t>
            </w:r>
          </w:p>
          <w:p w14:paraId="7D3A1048" w14:textId="77777777" w:rsidR="005678E9" w:rsidRPr="005678E9" w:rsidRDefault="005678E9" w:rsidP="005678E9">
            <w:pPr>
              <w:rPr>
                <w:rFonts w:ascii="Calibri" w:hAnsi="Calibri"/>
                <w:bCs/>
                <w:szCs w:val="22"/>
              </w:rPr>
            </w:pPr>
          </w:p>
          <w:p w14:paraId="378FA7C6" w14:textId="77777777" w:rsidR="005678E9" w:rsidRDefault="005678E9" w:rsidP="005678E9">
            <w:pPr>
              <w:rPr>
                <w:rFonts w:ascii="Calibri" w:hAnsi="Calibri"/>
                <w:bCs/>
                <w:szCs w:val="22"/>
              </w:rPr>
            </w:pPr>
            <w:r w:rsidRPr="005678E9">
              <w:rPr>
                <w:rFonts w:ascii="Calibri" w:hAnsi="Calibri"/>
                <w:bCs/>
                <w:szCs w:val="22"/>
              </w:rPr>
              <w:t xml:space="preserve">Non-material amendment applications are not an application for planning permission. They do not result in the issuing of a new planning permission and relate only to the amendments sought. </w:t>
            </w:r>
          </w:p>
          <w:p w14:paraId="2BE29CE9" w14:textId="77777777" w:rsidR="0040465F" w:rsidRDefault="0040465F" w:rsidP="005678E9">
            <w:pPr>
              <w:rPr>
                <w:rFonts w:ascii="Calibri" w:hAnsi="Calibri"/>
                <w:bCs/>
                <w:szCs w:val="22"/>
              </w:rPr>
            </w:pPr>
          </w:p>
          <w:p w14:paraId="792C0D14" w14:textId="798C769B" w:rsidR="00291D80" w:rsidRDefault="00E72EB8" w:rsidP="00E72EB8">
            <w:pPr>
              <w:rPr>
                <w:rFonts w:ascii="Calibri" w:hAnsi="Calibri"/>
                <w:bCs/>
                <w:szCs w:val="22"/>
              </w:rPr>
            </w:pPr>
            <w:r>
              <w:rPr>
                <w:rFonts w:ascii="Calibri" w:hAnsi="Calibri"/>
                <w:bCs/>
                <w:szCs w:val="22"/>
              </w:rPr>
              <w:t>The proposed alterations comprise a change in the rear roof slope</w:t>
            </w:r>
            <w:r w:rsidR="00524D92">
              <w:rPr>
                <w:rFonts w:ascii="Calibri" w:hAnsi="Calibri"/>
                <w:bCs/>
                <w:szCs w:val="22"/>
              </w:rPr>
              <w:t xml:space="preserve"> of the two-storey extension</w:t>
            </w:r>
            <w:r>
              <w:rPr>
                <w:rFonts w:ascii="Calibri" w:hAnsi="Calibri"/>
                <w:bCs/>
                <w:szCs w:val="22"/>
              </w:rPr>
              <w:t xml:space="preserve"> so that it falls below the pitch of the main roof and lines up with the rear lean-to extension. This will result in a slight reduction in the amount of built form. As such, the proposed alteration is considered non-material in nature. Although the originally approved design would be preferred, due to the set down from the main roof pitch the cat slide/exaggerated roof slope will not form as visually prominent </w:t>
            </w:r>
            <w:r w:rsidR="00164982">
              <w:rPr>
                <w:rFonts w:ascii="Calibri" w:hAnsi="Calibri"/>
                <w:bCs/>
                <w:szCs w:val="22"/>
              </w:rPr>
              <w:t xml:space="preserve">a </w:t>
            </w:r>
            <w:r>
              <w:rPr>
                <w:rFonts w:ascii="Calibri" w:hAnsi="Calibri"/>
                <w:bCs/>
                <w:szCs w:val="22"/>
              </w:rPr>
              <w:t xml:space="preserve">position. The overall extension will remain subservient by virtue of the sufficient set down. </w:t>
            </w:r>
          </w:p>
          <w:p w14:paraId="1B20488F" w14:textId="06432F46" w:rsidR="00E72EB8" w:rsidRPr="00D54E67" w:rsidRDefault="00E72EB8" w:rsidP="00E72EB8">
            <w:pPr>
              <w:rPr>
                <w:rFonts w:ascii="Calibri" w:hAnsi="Calibri"/>
                <w:szCs w:val="22"/>
              </w:rPr>
            </w:pPr>
          </w:p>
        </w:tc>
      </w:tr>
      <w:tr w:rsidR="00C0704D" w:rsidRPr="00D2449B" w14:paraId="0A9D02B4"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00D63C8" w14:textId="77777777" w:rsidR="005678E9" w:rsidRPr="005678E9" w:rsidRDefault="005678E9" w:rsidP="005678E9">
            <w:pPr>
              <w:pStyle w:val="Header"/>
              <w:rPr>
                <w:rFonts w:ascii="Calibri" w:hAnsi="Calibri"/>
                <w:bCs/>
                <w:szCs w:val="22"/>
              </w:rPr>
            </w:pPr>
            <w:r w:rsidRPr="005678E9">
              <w:rPr>
                <w:rFonts w:ascii="Calibri" w:hAnsi="Calibri"/>
                <w:bCs/>
                <w:szCs w:val="22"/>
              </w:rPr>
              <w:t xml:space="preserve">In view of the above, the proposal is considered to be a non-material amendment to the original planning permission for the purposes of Section 96A of the Town and Country Planning Act 1990 (as amended). </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678E9">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5678E9">
        <w:trPr>
          <w:jc w:val="center"/>
        </w:trPr>
        <w:tc>
          <w:tcPr>
            <w:tcW w:w="9680"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1A1040" w:rsidRPr="00D2449B" w:rsidRDefault="001A1040">
      <w:pPr>
        <w:rPr>
          <w:rFonts w:ascii="Calibri" w:hAnsi="Calibri"/>
          <w:szCs w:val="22"/>
        </w:rPr>
      </w:pPr>
    </w:p>
    <w:sectPr w:rsidR="001A104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73A2B"/>
    <w:multiLevelType w:val="hybridMultilevel"/>
    <w:tmpl w:val="94E0004E"/>
    <w:lvl w:ilvl="0" w:tplc="5FA265D8">
      <w:start w:val="2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3233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918"/>
    <w:rsid w:val="0004713E"/>
    <w:rsid w:val="00075581"/>
    <w:rsid w:val="000B5CB5"/>
    <w:rsid w:val="000C2CE4"/>
    <w:rsid w:val="00130035"/>
    <w:rsid w:val="00135CCA"/>
    <w:rsid w:val="00164982"/>
    <w:rsid w:val="001A1040"/>
    <w:rsid w:val="001D4F7A"/>
    <w:rsid w:val="001E7586"/>
    <w:rsid w:val="0023641C"/>
    <w:rsid w:val="00250879"/>
    <w:rsid w:val="00282E3A"/>
    <w:rsid w:val="00291D80"/>
    <w:rsid w:val="0029334A"/>
    <w:rsid w:val="002954E5"/>
    <w:rsid w:val="002A01CF"/>
    <w:rsid w:val="002C6277"/>
    <w:rsid w:val="002E69CB"/>
    <w:rsid w:val="002F2580"/>
    <w:rsid w:val="0030223D"/>
    <w:rsid w:val="00321B6E"/>
    <w:rsid w:val="0040465F"/>
    <w:rsid w:val="0042127B"/>
    <w:rsid w:val="00440CB6"/>
    <w:rsid w:val="0046548C"/>
    <w:rsid w:val="004947BB"/>
    <w:rsid w:val="00497407"/>
    <w:rsid w:val="004A5EA9"/>
    <w:rsid w:val="004C2434"/>
    <w:rsid w:val="004F0649"/>
    <w:rsid w:val="00510FA2"/>
    <w:rsid w:val="00524D92"/>
    <w:rsid w:val="00556ECD"/>
    <w:rsid w:val="005678E9"/>
    <w:rsid w:val="005E1C6C"/>
    <w:rsid w:val="005E65DF"/>
    <w:rsid w:val="00692B60"/>
    <w:rsid w:val="006A71AD"/>
    <w:rsid w:val="006C2BFA"/>
    <w:rsid w:val="006F6849"/>
    <w:rsid w:val="0070054B"/>
    <w:rsid w:val="00761D2C"/>
    <w:rsid w:val="00773A66"/>
    <w:rsid w:val="00776AE2"/>
    <w:rsid w:val="007C4A23"/>
    <w:rsid w:val="007C791C"/>
    <w:rsid w:val="007D7DF4"/>
    <w:rsid w:val="007E0D23"/>
    <w:rsid w:val="007F16D6"/>
    <w:rsid w:val="00811771"/>
    <w:rsid w:val="00824DB6"/>
    <w:rsid w:val="008368E8"/>
    <w:rsid w:val="00837F4F"/>
    <w:rsid w:val="008542DE"/>
    <w:rsid w:val="008A28C8"/>
    <w:rsid w:val="00912599"/>
    <w:rsid w:val="00927CEE"/>
    <w:rsid w:val="009F4443"/>
    <w:rsid w:val="00A42E82"/>
    <w:rsid w:val="00A579BB"/>
    <w:rsid w:val="00A61B45"/>
    <w:rsid w:val="00A63D55"/>
    <w:rsid w:val="00A95D89"/>
    <w:rsid w:val="00B93EB5"/>
    <w:rsid w:val="00BD3F03"/>
    <w:rsid w:val="00C0704D"/>
    <w:rsid w:val="00C25722"/>
    <w:rsid w:val="00C618DB"/>
    <w:rsid w:val="00CD32AA"/>
    <w:rsid w:val="00D11007"/>
    <w:rsid w:val="00D17EB1"/>
    <w:rsid w:val="00D2449B"/>
    <w:rsid w:val="00D54E67"/>
    <w:rsid w:val="00D8529D"/>
    <w:rsid w:val="00DA3887"/>
    <w:rsid w:val="00DA43AF"/>
    <w:rsid w:val="00DD62F6"/>
    <w:rsid w:val="00E46243"/>
    <w:rsid w:val="00E66534"/>
    <w:rsid w:val="00E72EB8"/>
    <w:rsid w:val="00E72F6C"/>
    <w:rsid w:val="00E767FB"/>
    <w:rsid w:val="00EA09F9"/>
    <w:rsid w:val="00EC23C7"/>
    <w:rsid w:val="00ED00B7"/>
    <w:rsid w:val="00EE12A0"/>
    <w:rsid w:val="00EF44E6"/>
    <w:rsid w:val="00F056A7"/>
    <w:rsid w:val="00F21E9E"/>
    <w:rsid w:val="00F81383"/>
    <w:rsid w:val="00FD6AE3"/>
    <w:rsid w:val="00FF3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291D80"/>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291D80"/>
    <w:rPr>
      <w:rFonts w:ascii="Times New Roman" w:eastAsia="Times New Roman" w:hAnsi="Times New Roman" w:cs="Times New Roman"/>
      <w:b/>
      <w:bCs/>
      <w:kern w:val="36"/>
      <w:sz w:val="48"/>
      <w:szCs w:val="48"/>
      <w:lang w:eastAsia="en-GB"/>
    </w:rPr>
  </w:style>
  <w:style w:type="paragraph" w:customStyle="1" w:styleId="first">
    <w:name w:val="first"/>
    <w:basedOn w:val="Normal"/>
    <w:rsid w:val="00291D80"/>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291D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07814">
      <w:bodyDiv w:val="1"/>
      <w:marLeft w:val="0"/>
      <w:marRight w:val="0"/>
      <w:marTop w:val="0"/>
      <w:marBottom w:val="0"/>
      <w:divBdr>
        <w:top w:val="none" w:sz="0" w:space="0" w:color="auto"/>
        <w:left w:val="none" w:sz="0" w:space="0" w:color="auto"/>
        <w:bottom w:val="none" w:sz="0" w:space="0" w:color="auto"/>
        <w:right w:val="none" w:sz="0" w:space="0" w:color="auto"/>
      </w:divBdr>
    </w:div>
    <w:div w:id="309208930">
      <w:bodyDiv w:val="1"/>
      <w:marLeft w:val="0"/>
      <w:marRight w:val="0"/>
      <w:marTop w:val="0"/>
      <w:marBottom w:val="0"/>
      <w:divBdr>
        <w:top w:val="none" w:sz="0" w:space="0" w:color="auto"/>
        <w:left w:val="none" w:sz="0" w:space="0" w:color="auto"/>
        <w:bottom w:val="none" w:sz="0" w:space="0" w:color="auto"/>
        <w:right w:val="none" w:sz="0" w:space="0" w:color="auto"/>
      </w:divBdr>
    </w:div>
    <w:div w:id="472987059">
      <w:bodyDiv w:val="1"/>
      <w:marLeft w:val="0"/>
      <w:marRight w:val="0"/>
      <w:marTop w:val="0"/>
      <w:marBottom w:val="0"/>
      <w:divBdr>
        <w:top w:val="none" w:sz="0" w:space="0" w:color="auto"/>
        <w:left w:val="none" w:sz="0" w:space="0" w:color="auto"/>
        <w:bottom w:val="none" w:sz="0" w:space="0" w:color="auto"/>
        <w:right w:val="none" w:sz="0" w:space="0" w:color="auto"/>
      </w:divBdr>
    </w:div>
    <w:div w:id="706031353">
      <w:bodyDiv w:val="1"/>
      <w:marLeft w:val="0"/>
      <w:marRight w:val="0"/>
      <w:marTop w:val="0"/>
      <w:marBottom w:val="0"/>
      <w:divBdr>
        <w:top w:val="none" w:sz="0" w:space="0" w:color="auto"/>
        <w:left w:val="none" w:sz="0" w:space="0" w:color="auto"/>
        <w:bottom w:val="none" w:sz="0" w:space="0" w:color="auto"/>
        <w:right w:val="none" w:sz="0" w:space="0" w:color="auto"/>
      </w:divBdr>
    </w:div>
    <w:div w:id="710498295">
      <w:bodyDiv w:val="1"/>
      <w:marLeft w:val="0"/>
      <w:marRight w:val="0"/>
      <w:marTop w:val="0"/>
      <w:marBottom w:val="0"/>
      <w:divBdr>
        <w:top w:val="none" w:sz="0" w:space="0" w:color="auto"/>
        <w:left w:val="none" w:sz="0" w:space="0" w:color="auto"/>
        <w:bottom w:val="none" w:sz="0" w:space="0" w:color="auto"/>
        <w:right w:val="none" w:sz="0" w:space="0" w:color="auto"/>
      </w:divBdr>
    </w:div>
    <w:div w:id="722142980">
      <w:bodyDiv w:val="1"/>
      <w:marLeft w:val="0"/>
      <w:marRight w:val="0"/>
      <w:marTop w:val="0"/>
      <w:marBottom w:val="0"/>
      <w:divBdr>
        <w:top w:val="none" w:sz="0" w:space="0" w:color="auto"/>
        <w:left w:val="none" w:sz="0" w:space="0" w:color="auto"/>
        <w:bottom w:val="none" w:sz="0" w:space="0" w:color="auto"/>
        <w:right w:val="none" w:sz="0" w:space="0" w:color="auto"/>
      </w:divBdr>
    </w:div>
    <w:div w:id="764224283">
      <w:bodyDiv w:val="1"/>
      <w:marLeft w:val="0"/>
      <w:marRight w:val="0"/>
      <w:marTop w:val="0"/>
      <w:marBottom w:val="0"/>
      <w:divBdr>
        <w:top w:val="none" w:sz="0" w:space="0" w:color="auto"/>
        <w:left w:val="none" w:sz="0" w:space="0" w:color="auto"/>
        <w:bottom w:val="none" w:sz="0" w:space="0" w:color="auto"/>
        <w:right w:val="none" w:sz="0" w:space="0" w:color="auto"/>
      </w:divBdr>
    </w:div>
    <w:div w:id="832067211">
      <w:bodyDiv w:val="1"/>
      <w:marLeft w:val="0"/>
      <w:marRight w:val="0"/>
      <w:marTop w:val="0"/>
      <w:marBottom w:val="0"/>
      <w:divBdr>
        <w:top w:val="none" w:sz="0" w:space="0" w:color="auto"/>
        <w:left w:val="none" w:sz="0" w:space="0" w:color="auto"/>
        <w:bottom w:val="none" w:sz="0" w:space="0" w:color="auto"/>
        <w:right w:val="none" w:sz="0" w:space="0" w:color="auto"/>
      </w:divBdr>
    </w:div>
    <w:div w:id="835001851">
      <w:bodyDiv w:val="1"/>
      <w:marLeft w:val="0"/>
      <w:marRight w:val="0"/>
      <w:marTop w:val="0"/>
      <w:marBottom w:val="0"/>
      <w:divBdr>
        <w:top w:val="none" w:sz="0" w:space="0" w:color="auto"/>
        <w:left w:val="none" w:sz="0" w:space="0" w:color="auto"/>
        <w:bottom w:val="none" w:sz="0" w:space="0" w:color="auto"/>
        <w:right w:val="none" w:sz="0" w:space="0" w:color="auto"/>
      </w:divBdr>
    </w:div>
    <w:div w:id="1044139005">
      <w:bodyDiv w:val="1"/>
      <w:marLeft w:val="0"/>
      <w:marRight w:val="0"/>
      <w:marTop w:val="0"/>
      <w:marBottom w:val="0"/>
      <w:divBdr>
        <w:top w:val="none" w:sz="0" w:space="0" w:color="auto"/>
        <w:left w:val="none" w:sz="0" w:space="0" w:color="auto"/>
        <w:bottom w:val="none" w:sz="0" w:space="0" w:color="auto"/>
        <w:right w:val="none" w:sz="0" w:space="0" w:color="auto"/>
      </w:divBdr>
    </w:div>
    <w:div w:id="1108811665">
      <w:bodyDiv w:val="1"/>
      <w:marLeft w:val="0"/>
      <w:marRight w:val="0"/>
      <w:marTop w:val="0"/>
      <w:marBottom w:val="0"/>
      <w:divBdr>
        <w:top w:val="none" w:sz="0" w:space="0" w:color="auto"/>
        <w:left w:val="none" w:sz="0" w:space="0" w:color="auto"/>
        <w:bottom w:val="none" w:sz="0" w:space="0" w:color="auto"/>
        <w:right w:val="none" w:sz="0" w:space="0" w:color="auto"/>
      </w:divBdr>
    </w:div>
    <w:div w:id="1557353067">
      <w:bodyDiv w:val="1"/>
      <w:marLeft w:val="0"/>
      <w:marRight w:val="0"/>
      <w:marTop w:val="0"/>
      <w:marBottom w:val="0"/>
      <w:divBdr>
        <w:top w:val="none" w:sz="0" w:space="0" w:color="auto"/>
        <w:left w:val="none" w:sz="0" w:space="0" w:color="auto"/>
        <w:bottom w:val="none" w:sz="0" w:space="0" w:color="auto"/>
        <w:right w:val="none" w:sz="0" w:space="0" w:color="auto"/>
      </w:divBdr>
    </w:div>
    <w:div w:id="1683312530">
      <w:bodyDiv w:val="1"/>
      <w:marLeft w:val="0"/>
      <w:marRight w:val="0"/>
      <w:marTop w:val="0"/>
      <w:marBottom w:val="0"/>
      <w:divBdr>
        <w:top w:val="none" w:sz="0" w:space="0" w:color="auto"/>
        <w:left w:val="none" w:sz="0" w:space="0" w:color="auto"/>
        <w:bottom w:val="none" w:sz="0" w:space="0" w:color="auto"/>
        <w:right w:val="none" w:sz="0" w:space="0" w:color="auto"/>
      </w:divBdr>
    </w:div>
    <w:div w:id="1761370620">
      <w:bodyDiv w:val="1"/>
      <w:marLeft w:val="0"/>
      <w:marRight w:val="0"/>
      <w:marTop w:val="0"/>
      <w:marBottom w:val="0"/>
      <w:divBdr>
        <w:top w:val="none" w:sz="0" w:space="0" w:color="auto"/>
        <w:left w:val="none" w:sz="0" w:space="0" w:color="auto"/>
        <w:bottom w:val="none" w:sz="0" w:space="0" w:color="auto"/>
        <w:right w:val="none" w:sz="0" w:space="0" w:color="auto"/>
      </w:divBdr>
    </w:div>
    <w:div w:id="18214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2024-12-03T10:01:00Z</cp:lastPrinted>
  <dcterms:created xsi:type="dcterms:W3CDTF">2024-12-03T10:04:00Z</dcterms:created>
  <dcterms:modified xsi:type="dcterms:W3CDTF">2024-12-03T10:04:00Z</dcterms:modified>
</cp:coreProperties>
</file>