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FA09" w14:textId="77777777" w:rsidR="005522D3" w:rsidRDefault="005522D3">
      <w:pPr>
        <w:pStyle w:val="PLANNING"/>
      </w:pPr>
    </w:p>
    <w:p w14:paraId="29891B37" w14:textId="4B078521" w:rsidR="00441735" w:rsidRDefault="00D342CB" w:rsidP="000C3E7C">
      <w:pPr>
        <w:pStyle w:val="PLANNING"/>
        <w:jc w:val="center"/>
      </w:pPr>
      <w:r>
        <w:rPr>
          <w:noProof/>
        </w:rPr>
        <w:drawing>
          <wp:inline distT="0" distB="0" distL="0" distR="0" wp14:anchorId="5333954B" wp14:editId="7A8B3194">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0BE5CED9" w14:textId="77777777" w:rsidR="00441735" w:rsidRDefault="00441735">
      <w:pPr>
        <w:pStyle w:val="PLANNING"/>
      </w:pPr>
    </w:p>
    <w:p w14:paraId="0A3D015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16974B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5B08CD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0117081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B9D3B5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09FB0155" w14:textId="77777777" w:rsidR="000C3E7C" w:rsidRDefault="000C3E7C" w:rsidP="000C3E7C">
      <w:pPr>
        <w:jc w:val="right"/>
        <w:rPr>
          <w:rFonts w:ascii="Calibri" w:hAnsi="Calibri"/>
          <w:noProof/>
          <w:sz w:val="18"/>
        </w:rPr>
      </w:pPr>
    </w:p>
    <w:p w14:paraId="7D6ECEDA" w14:textId="77777777" w:rsidR="000C3E7C" w:rsidRDefault="000C3E7C" w:rsidP="000C3E7C">
      <w:pPr>
        <w:jc w:val="right"/>
        <w:rPr>
          <w:rFonts w:ascii="Calibri" w:hAnsi="Calibri"/>
          <w:noProof/>
          <w:sz w:val="18"/>
        </w:rPr>
      </w:pPr>
    </w:p>
    <w:p w14:paraId="1F026B25" w14:textId="77777777" w:rsidR="000C3E7C" w:rsidRDefault="000C3E7C" w:rsidP="000C3E7C">
      <w:pPr>
        <w:jc w:val="right"/>
        <w:rPr>
          <w:rFonts w:ascii="Calibri" w:hAnsi="Calibri"/>
          <w:noProof/>
          <w:sz w:val="18"/>
        </w:rPr>
      </w:pPr>
    </w:p>
    <w:p w14:paraId="3AD53E49" w14:textId="77777777" w:rsidR="000C3E7C" w:rsidRDefault="000C3E7C" w:rsidP="000C3E7C">
      <w:pPr>
        <w:jc w:val="right"/>
        <w:rPr>
          <w:rFonts w:ascii="Calibri" w:hAnsi="Calibri"/>
          <w:noProof/>
          <w:sz w:val="18"/>
        </w:rPr>
      </w:pPr>
    </w:p>
    <w:p w14:paraId="21C35A2D" w14:textId="77777777" w:rsidR="000C3E7C" w:rsidRDefault="000C3E7C" w:rsidP="000C3E7C">
      <w:pPr>
        <w:jc w:val="right"/>
        <w:rPr>
          <w:rFonts w:ascii="Calibri" w:hAnsi="Calibri"/>
          <w:noProof/>
          <w:sz w:val="18"/>
        </w:rPr>
      </w:pPr>
    </w:p>
    <w:p w14:paraId="5E673A27" w14:textId="72742F53" w:rsidR="000C3E7C" w:rsidRPr="00D342CB" w:rsidRDefault="000C3E7C" w:rsidP="000C3E7C">
      <w:pPr>
        <w:rPr>
          <w:rFonts w:ascii="Calibri" w:hAnsi="Calibri"/>
          <w:noProof/>
          <w:sz w:val="24"/>
          <w:szCs w:val="24"/>
        </w:rPr>
      </w:pPr>
      <w:r w:rsidRPr="00D342CB">
        <w:rPr>
          <w:rFonts w:ascii="Calibri" w:hAnsi="Calibri"/>
          <w:noProof/>
          <w:sz w:val="24"/>
          <w:szCs w:val="24"/>
        </w:rPr>
        <w:t xml:space="preserve">My reference: </w:t>
      </w:r>
      <w:r w:rsidR="00D342CB" w:rsidRPr="00D342CB">
        <w:rPr>
          <w:rFonts w:ascii="Calibri" w:hAnsi="Calibri"/>
          <w:noProof/>
          <w:sz w:val="24"/>
          <w:szCs w:val="24"/>
        </w:rPr>
        <w:t>3/2024/0904</w:t>
      </w:r>
    </w:p>
    <w:p w14:paraId="392EC0C9" w14:textId="77777777" w:rsidR="000C3E7C" w:rsidRPr="00D342CB" w:rsidRDefault="000C3E7C" w:rsidP="000C3E7C">
      <w:pPr>
        <w:rPr>
          <w:rFonts w:ascii="Calibri" w:hAnsi="Calibri"/>
          <w:noProof/>
          <w:sz w:val="24"/>
          <w:szCs w:val="24"/>
        </w:rPr>
      </w:pPr>
      <w:r w:rsidRPr="00D342CB">
        <w:rPr>
          <w:rFonts w:ascii="Calibri" w:hAnsi="Calibri"/>
          <w:noProof/>
          <w:sz w:val="24"/>
          <w:szCs w:val="24"/>
        </w:rPr>
        <w:t>Direct Dial: (01200) 425111</w:t>
      </w:r>
    </w:p>
    <w:p w14:paraId="51A6B7F5" w14:textId="77777777" w:rsidR="000C3E7C" w:rsidRPr="00D342CB" w:rsidRDefault="00BB5956" w:rsidP="000C3E7C">
      <w:pPr>
        <w:rPr>
          <w:rFonts w:ascii="Calibri" w:hAnsi="Calibri"/>
          <w:noProof/>
          <w:sz w:val="24"/>
          <w:szCs w:val="24"/>
        </w:rPr>
      </w:pPr>
      <w:r w:rsidRPr="00D342CB">
        <w:rPr>
          <w:rFonts w:ascii="Calibri" w:hAnsi="Calibri"/>
          <w:noProof/>
          <w:sz w:val="24"/>
          <w:szCs w:val="24"/>
        </w:rPr>
        <w:t>www.ribblevalley.gov.uk</w:t>
      </w:r>
    </w:p>
    <w:p w14:paraId="03EC2326" w14:textId="77777777" w:rsidR="000C3E7C" w:rsidRPr="00D342CB" w:rsidRDefault="000C3E7C" w:rsidP="000C3E7C">
      <w:pPr>
        <w:rPr>
          <w:rFonts w:ascii="Calibri" w:hAnsi="Calibri"/>
          <w:noProof/>
          <w:sz w:val="24"/>
          <w:szCs w:val="24"/>
        </w:rPr>
      </w:pPr>
      <w:r w:rsidRPr="00D342CB">
        <w:rPr>
          <w:rFonts w:ascii="Calibri" w:hAnsi="Calibri"/>
          <w:sz w:val="24"/>
          <w:szCs w:val="24"/>
        </w:rPr>
        <w:t xml:space="preserve">Email: </w:t>
      </w:r>
      <w:hyperlink r:id="rId7" w:history="1">
        <w:r w:rsidRPr="00D342CB">
          <w:rPr>
            <w:rStyle w:val="Hyperlink"/>
            <w:rFonts w:ascii="Calibri" w:hAnsi="Calibri"/>
            <w:sz w:val="24"/>
            <w:szCs w:val="24"/>
          </w:rPr>
          <w:t>planning@ribblevalley.gov.uk</w:t>
        </w:r>
      </w:hyperlink>
    </w:p>
    <w:p w14:paraId="150D26EC" w14:textId="5E85EF89" w:rsidR="000C3E7C" w:rsidRPr="00D342CB" w:rsidRDefault="000C3E7C" w:rsidP="000C3E7C">
      <w:pPr>
        <w:rPr>
          <w:rFonts w:ascii="Calibri" w:hAnsi="Calibri"/>
          <w:noProof/>
          <w:sz w:val="24"/>
          <w:szCs w:val="24"/>
        </w:rPr>
      </w:pPr>
      <w:r w:rsidRPr="00D342CB">
        <w:rPr>
          <w:rFonts w:ascii="Calibri" w:hAnsi="Calibri"/>
          <w:noProof/>
          <w:sz w:val="24"/>
          <w:szCs w:val="24"/>
        </w:rPr>
        <w:t xml:space="preserve">Date: </w:t>
      </w:r>
      <w:r w:rsidRPr="00D342CB">
        <w:rPr>
          <w:rFonts w:ascii="Calibri" w:hAnsi="Calibri"/>
          <w:noProof/>
          <w:sz w:val="24"/>
          <w:szCs w:val="24"/>
        </w:rPr>
        <w:fldChar w:fldCharType="begin"/>
      </w:r>
      <w:r w:rsidRPr="00D342CB">
        <w:rPr>
          <w:rFonts w:ascii="Calibri" w:hAnsi="Calibri"/>
          <w:noProof/>
          <w:sz w:val="24"/>
          <w:szCs w:val="24"/>
        </w:rPr>
        <w:instrText xml:space="preserve"> DATE \@ "dd MMMM yyyy" </w:instrText>
      </w:r>
      <w:r w:rsidRPr="00D342CB">
        <w:rPr>
          <w:rFonts w:ascii="Calibri" w:hAnsi="Calibri"/>
          <w:noProof/>
          <w:sz w:val="24"/>
          <w:szCs w:val="24"/>
        </w:rPr>
        <w:fldChar w:fldCharType="separate"/>
      </w:r>
      <w:r w:rsidR="00C5321A">
        <w:rPr>
          <w:rFonts w:ascii="Calibri" w:hAnsi="Calibri"/>
          <w:noProof/>
          <w:sz w:val="24"/>
          <w:szCs w:val="24"/>
        </w:rPr>
        <w:t>23 January 2025</w:t>
      </w:r>
      <w:r w:rsidRPr="00D342CB">
        <w:rPr>
          <w:rFonts w:ascii="Calibri" w:hAnsi="Calibri"/>
          <w:noProof/>
          <w:sz w:val="24"/>
          <w:szCs w:val="24"/>
        </w:rPr>
        <w:fldChar w:fldCharType="end"/>
      </w:r>
    </w:p>
    <w:p w14:paraId="013385CE" w14:textId="77777777" w:rsidR="00441735" w:rsidRDefault="00441735">
      <w:pPr>
        <w:pStyle w:val="PLANNING"/>
      </w:pPr>
    </w:p>
    <w:p w14:paraId="240D2B2E" w14:textId="77777777" w:rsidR="00D342CB" w:rsidRDefault="00D342CB">
      <w:pPr>
        <w:pStyle w:val="PLANNING"/>
      </w:pPr>
    </w:p>
    <w:p w14:paraId="30A0D3E1" w14:textId="55244055" w:rsidR="000C3E7C" w:rsidRPr="00D342CB" w:rsidRDefault="000C3E7C" w:rsidP="000C3E7C">
      <w:pPr>
        <w:rPr>
          <w:rFonts w:ascii="Calibri" w:hAnsi="Calibri" w:cs="Calibri"/>
          <w:color w:val="000000"/>
          <w:sz w:val="24"/>
          <w:szCs w:val="24"/>
        </w:rPr>
      </w:pPr>
      <w:r w:rsidRPr="00D342CB">
        <w:rPr>
          <w:rFonts w:ascii="Calibri" w:hAnsi="Calibri" w:cs="Calibri"/>
          <w:color w:val="000000"/>
          <w:sz w:val="24"/>
          <w:szCs w:val="24"/>
        </w:rPr>
        <w:t xml:space="preserve">Location: </w:t>
      </w:r>
      <w:r w:rsidR="00D342CB" w:rsidRPr="00D342CB">
        <w:rPr>
          <w:rFonts w:ascii="Calibri" w:hAnsi="Calibri"/>
          <w:sz w:val="24"/>
          <w:szCs w:val="24"/>
        </w:rPr>
        <w:t>Bridge End Farm</w:t>
      </w:r>
      <w:r w:rsidR="00D342CB">
        <w:rPr>
          <w:rFonts w:ascii="Calibri" w:hAnsi="Calibri"/>
          <w:sz w:val="24"/>
          <w:szCs w:val="24"/>
        </w:rPr>
        <w:t>,</w:t>
      </w:r>
      <w:r w:rsidR="00D342CB" w:rsidRPr="00D342CB">
        <w:rPr>
          <w:rFonts w:ascii="Calibri" w:hAnsi="Calibri"/>
          <w:sz w:val="24"/>
          <w:szCs w:val="24"/>
        </w:rPr>
        <w:t xml:space="preserve"> Wood House Lane</w:t>
      </w:r>
      <w:r w:rsidR="00D342CB">
        <w:rPr>
          <w:rFonts w:ascii="Calibri" w:hAnsi="Calibri"/>
          <w:sz w:val="24"/>
          <w:szCs w:val="24"/>
        </w:rPr>
        <w:t>,</w:t>
      </w:r>
      <w:r w:rsidR="00D342CB" w:rsidRPr="00D342CB">
        <w:rPr>
          <w:rFonts w:ascii="Calibri" w:hAnsi="Calibri"/>
          <w:sz w:val="24"/>
          <w:szCs w:val="24"/>
        </w:rPr>
        <w:t xml:space="preserve"> Slaidburn</w:t>
      </w:r>
      <w:r w:rsidR="00D342CB">
        <w:rPr>
          <w:rFonts w:ascii="Calibri" w:hAnsi="Calibri"/>
          <w:sz w:val="24"/>
          <w:szCs w:val="24"/>
        </w:rPr>
        <w:t>,</w:t>
      </w:r>
      <w:r w:rsidR="00D342CB" w:rsidRPr="00D342CB">
        <w:rPr>
          <w:rFonts w:ascii="Calibri" w:hAnsi="Calibri"/>
          <w:sz w:val="24"/>
          <w:szCs w:val="24"/>
        </w:rPr>
        <w:t xml:space="preserve"> BB7 3AH</w:t>
      </w:r>
      <w:r w:rsidR="00D342CB">
        <w:rPr>
          <w:rFonts w:ascii="Calibri" w:hAnsi="Calibri"/>
          <w:sz w:val="24"/>
          <w:szCs w:val="24"/>
        </w:rPr>
        <w:t>.</w:t>
      </w:r>
    </w:p>
    <w:p w14:paraId="0EA64446" w14:textId="77777777" w:rsidR="00D342CB" w:rsidRDefault="00D342CB" w:rsidP="000C3E7C">
      <w:pPr>
        <w:tabs>
          <w:tab w:val="left" w:pos="1665"/>
        </w:tabs>
        <w:rPr>
          <w:rFonts w:ascii="Calibri" w:hAnsi="Calibri" w:cs="Calibri"/>
          <w:color w:val="000000"/>
          <w:sz w:val="24"/>
          <w:szCs w:val="24"/>
        </w:rPr>
      </w:pPr>
    </w:p>
    <w:p w14:paraId="24ED2061" w14:textId="31F49288" w:rsidR="000C3E7C" w:rsidRPr="00D342CB" w:rsidRDefault="000C3E7C" w:rsidP="000C3E7C">
      <w:pPr>
        <w:tabs>
          <w:tab w:val="left" w:pos="1665"/>
        </w:tabs>
        <w:rPr>
          <w:rFonts w:ascii="Calibri" w:hAnsi="Calibri" w:cs="Calibri"/>
          <w:color w:val="000000"/>
          <w:sz w:val="24"/>
          <w:szCs w:val="24"/>
        </w:rPr>
      </w:pPr>
      <w:r w:rsidRPr="00D342CB">
        <w:rPr>
          <w:rFonts w:ascii="Calibri" w:hAnsi="Calibri" w:cs="Calibri"/>
          <w:color w:val="000000"/>
          <w:sz w:val="24"/>
          <w:szCs w:val="24"/>
        </w:rPr>
        <w:t xml:space="preserve">Proposal: </w:t>
      </w:r>
      <w:r w:rsidR="00D342CB" w:rsidRPr="00D342CB">
        <w:rPr>
          <w:rFonts w:ascii="Calibri" w:hAnsi="Calibri"/>
          <w:sz w:val="24"/>
          <w:szCs w:val="24"/>
        </w:rPr>
        <w:t>Approval of details reserved by conditions 5 (roof slates) and 10 (written scheme of investigation) from planning permission 3/2023/0287.</w:t>
      </w:r>
    </w:p>
    <w:p w14:paraId="37FFECB6" w14:textId="77777777" w:rsidR="000C3E7C" w:rsidRPr="00D342CB" w:rsidRDefault="000C3E7C" w:rsidP="000C3E7C">
      <w:pPr>
        <w:rPr>
          <w:rFonts w:ascii="Calibri" w:hAnsi="Calibri" w:cs="Calibri"/>
          <w:color w:val="000000"/>
          <w:sz w:val="24"/>
          <w:szCs w:val="24"/>
        </w:rPr>
      </w:pPr>
    </w:p>
    <w:p w14:paraId="7028DE8A" w14:textId="20003964" w:rsidR="000C3E7C" w:rsidRPr="00D342CB" w:rsidRDefault="000C3E7C" w:rsidP="000C3E7C">
      <w:pPr>
        <w:rPr>
          <w:rFonts w:ascii="Calibri" w:hAnsi="Calibri" w:cs="Calibri"/>
          <w:color w:val="000000"/>
          <w:sz w:val="24"/>
          <w:szCs w:val="24"/>
        </w:rPr>
      </w:pPr>
      <w:r w:rsidRPr="00D342CB">
        <w:rPr>
          <w:rFonts w:ascii="Calibri" w:hAnsi="Calibri" w:cs="Calibri"/>
          <w:color w:val="000000"/>
          <w:sz w:val="24"/>
          <w:szCs w:val="24"/>
        </w:rPr>
        <w:t>I write in response to your application to discharge the conditions pursuant to planning approval</w:t>
      </w:r>
      <w:r w:rsidR="00D342CB">
        <w:rPr>
          <w:rFonts w:ascii="Calibri" w:hAnsi="Calibri" w:cs="Calibri"/>
          <w:color w:val="000000"/>
          <w:sz w:val="24"/>
          <w:szCs w:val="24"/>
        </w:rPr>
        <w:t>.</w:t>
      </w:r>
    </w:p>
    <w:p w14:paraId="6AEE432D" w14:textId="77777777" w:rsidR="000C3E7C" w:rsidRPr="00D342CB" w:rsidRDefault="000C3E7C" w:rsidP="000C3E7C">
      <w:pPr>
        <w:rPr>
          <w:rFonts w:ascii="Calibri" w:hAnsi="Calibri" w:cs="Calibri"/>
          <w:color w:val="000000"/>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897CED" w:rsidRPr="00D342CB" w14:paraId="6605C790" w14:textId="77777777">
        <w:trPr>
          <w:cantSplit/>
        </w:trPr>
        <w:tc>
          <w:tcPr>
            <w:tcW w:w="9414" w:type="dxa"/>
            <w:tcBorders>
              <w:left w:val="nil"/>
            </w:tcBorders>
          </w:tcPr>
          <w:p w14:paraId="302F3676" w14:textId="77777777" w:rsidR="00897CED" w:rsidRPr="00D342CB" w:rsidRDefault="00897CED" w:rsidP="00897CED">
            <w:pPr>
              <w:pStyle w:val="TableText"/>
              <w:rPr>
                <w:rFonts w:ascii="Calibri" w:hAnsi="Calibri"/>
                <w:sz w:val="24"/>
                <w:szCs w:val="24"/>
              </w:rPr>
            </w:pPr>
            <w:r w:rsidRPr="00D342CB">
              <w:rPr>
                <w:rFonts w:ascii="Calibri" w:hAnsi="Calibri"/>
                <w:sz w:val="24"/>
                <w:szCs w:val="24"/>
              </w:rPr>
              <w:t>Condition 5 (roof slates) is partially discharged insofar that the submitted details are considered acceptable as follows:</w:t>
            </w:r>
          </w:p>
          <w:p w14:paraId="1E49097D" w14:textId="77777777" w:rsidR="00897CED" w:rsidRPr="00D342CB" w:rsidRDefault="00897CED" w:rsidP="00897CED">
            <w:pPr>
              <w:pStyle w:val="TableText"/>
              <w:rPr>
                <w:rFonts w:ascii="Calibri" w:hAnsi="Calibri"/>
                <w:sz w:val="24"/>
                <w:szCs w:val="24"/>
              </w:rPr>
            </w:pPr>
          </w:p>
          <w:p w14:paraId="72FDB1DC" w14:textId="77777777" w:rsidR="00897CED" w:rsidRPr="00D342CB" w:rsidRDefault="00897CED" w:rsidP="00897CED">
            <w:pPr>
              <w:pStyle w:val="TableText"/>
              <w:rPr>
                <w:rFonts w:ascii="Calibri" w:hAnsi="Calibri"/>
                <w:sz w:val="24"/>
                <w:szCs w:val="24"/>
              </w:rPr>
            </w:pPr>
            <w:r>
              <w:rPr>
                <w:rFonts w:ascii="Calibri" w:hAnsi="Calibri"/>
                <w:sz w:val="24"/>
                <w:szCs w:val="24"/>
              </w:rPr>
              <w:t xml:space="preserve">- </w:t>
            </w:r>
            <w:r w:rsidRPr="00D342CB">
              <w:rPr>
                <w:rFonts w:ascii="Calibri" w:hAnsi="Calibri"/>
                <w:sz w:val="24"/>
                <w:szCs w:val="24"/>
              </w:rPr>
              <w:t>Discharge of Conditions Statement (Appendix 1 Roofing Materials)</w:t>
            </w:r>
          </w:p>
          <w:p w14:paraId="099D40A2" w14:textId="77777777" w:rsidR="00897CED" w:rsidRPr="00D342CB" w:rsidRDefault="00897CED" w:rsidP="00897CED">
            <w:pPr>
              <w:pStyle w:val="TableText"/>
              <w:rPr>
                <w:rFonts w:ascii="Calibri" w:hAnsi="Calibri"/>
                <w:sz w:val="24"/>
                <w:szCs w:val="24"/>
              </w:rPr>
            </w:pPr>
          </w:p>
          <w:p w14:paraId="70C53621" w14:textId="77777777" w:rsidR="00897CED" w:rsidRPr="00D342CB" w:rsidRDefault="00897CED" w:rsidP="00897CED">
            <w:pPr>
              <w:pStyle w:val="TableText"/>
              <w:rPr>
                <w:rFonts w:ascii="Calibri" w:hAnsi="Calibri"/>
                <w:sz w:val="24"/>
                <w:szCs w:val="24"/>
              </w:rPr>
            </w:pPr>
            <w:r w:rsidRPr="00D342CB">
              <w:rPr>
                <w:rFonts w:ascii="Calibri" w:hAnsi="Calibri"/>
                <w:sz w:val="24"/>
                <w:szCs w:val="24"/>
              </w:rPr>
              <w:t xml:space="preserve">The development shall be carried out in accordance with the approved details </w:t>
            </w:r>
            <w:proofErr w:type="gramStart"/>
            <w:r w:rsidRPr="00D342CB">
              <w:rPr>
                <w:rFonts w:ascii="Calibri" w:hAnsi="Calibri"/>
                <w:sz w:val="24"/>
                <w:szCs w:val="24"/>
              </w:rPr>
              <w:t>in order to</w:t>
            </w:r>
            <w:proofErr w:type="gramEnd"/>
            <w:r w:rsidRPr="00D342CB">
              <w:rPr>
                <w:rFonts w:ascii="Calibri" w:hAnsi="Calibri"/>
                <w:sz w:val="24"/>
                <w:szCs w:val="24"/>
              </w:rPr>
              <w:t xml:space="preserve"> satisfy the condition in full. </w:t>
            </w:r>
          </w:p>
          <w:p w14:paraId="0604331B" w14:textId="77777777" w:rsidR="00897CED" w:rsidRDefault="00897CED">
            <w:pPr>
              <w:pStyle w:val="TableText"/>
              <w:rPr>
                <w:rFonts w:ascii="Calibri" w:hAnsi="Calibri"/>
                <w:sz w:val="24"/>
                <w:szCs w:val="24"/>
              </w:rPr>
            </w:pPr>
          </w:p>
          <w:p w14:paraId="49AE7065" w14:textId="77777777" w:rsidR="00897CED" w:rsidRDefault="00897CED">
            <w:pPr>
              <w:pStyle w:val="TableText"/>
              <w:rPr>
                <w:rFonts w:ascii="Calibri" w:hAnsi="Calibri"/>
                <w:sz w:val="24"/>
                <w:szCs w:val="24"/>
              </w:rPr>
            </w:pPr>
          </w:p>
          <w:p w14:paraId="4CD5A089" w14:textId="77777777" w:rsidR="00897CED" w:rsidRDefault="00897CED">
            <w:pPr>
              <w:pStyle w:val="TableText"/>
              <w:rPr>
                <w:rFonts w:ascii="Calibri" w:hAnsi="Calibri"/>
                <w:sz w:val="24"/>
                <w:szCs w:val="24"/>
              </w:rPr>
            </w:pPr>
          </w:p>
          <w:p w14:paraId="73643302" w14:textId="221A1BF2" w:rsidR="00897CED" w:rsidRPr="00D342CB" w:rsidRDefault="00897CED" w:rsidP="00897CED">
            <w:pPr>
              <w:pStyle w:val="TableText"/>
              <w:jc w:val="right"/>
              <w:rPr>
                <w:rFonts w:ascii="Calibri" w:hAnsi="Calibri"/>
                <w:sz w:val="24"/>
                <w:szCs w:val="24"/>
              </w:rPr>
            </w:pPr>
            <w:r>
              <w:rPr>
                <w:rFonts w:ascii="Calibri" w:hAnsi="Calibri"/>
                <w:sz w:val="24"/>
                <w:szCs w:val="24"/>
              </w:rPr>
              <w:t>P.T.O.</w:t>
            </w:r>
          </w:p>
        </w:tc>
      </w:tr>
      <w:tr w:rsidR="005F71C3" w:rsidRPr="00D342CB" w14:paraId="346B4941" w14:textId="77777777">
        <w:trPr>
          <w:cantSplit/>
        </w:trPr>
        <w:tc>
          <w:tcPr>
            <w:tcW w:w="9414" w:type="dxa"/>
            <w:tcBorders>
              <w:left w:val="nil"/>
            </w:tcBorders>
          </w:tcPr>
          <w:p w14:paraId="258E0958" w14:textId="7C4E221F" w:rsidR="00D342CB" w:rsidRPr="00D342CB" w:rsidRDefault="00D342CB">
            <w:pPr>
              <w:pStyle w:val="TableText"/>
              <w:rPr>
                <w:rFonts w:ascii="Calibri" w:hAnsi="Calibri"/>
                <w:sz w:val="24"/>
                <w:szCs w:val="24"/>
              </w:rPr>
            </w:pPr>
            <w:r w:rsidRPr="00D342CB">
              <w:rPr>
                <w:rFonts w:ascii="Calibri" w:hAnsi="Calibri"/>
                <w:sz w:val="24"/>
                <w:szCs w:val="24"/>
              </w:rPr>
              <w:lastRenderedPageBreak/>
              <w:t>Condition 10 (written scheme of investigation) is partially discharged insofar that the submitted details are considered acceptable as follows:</w:t>
            </w:r>
          </w:p>
          <w:p w14:paraId="5C7562AB" w14:textId="77777777" w:rsidR="00D342CB" w:rsidRPr="00D342CB" w:rsidRDefault="00D342CB">
            <w:pPr>
              <w:pStyle w:val="TableText"/>
              <w:rPr>
                <w:rFonts w:ascii="Calibri" w:hAnsi="Calibri"/>
                <w:sz w:val="24"/>
                <w:szCs w:val="24"/>
              </w:rPr>
            </w:pPr>
          </w:p>
          <w:p w14:paraId="2FA4F531" w14:textId="53FD09EF" w:rsidR="00D342CB" w:rsidRPr="00D342CB" w:rsidRDefault="00D342CB">
            <w:pPr>
              <w:pStyle w:val="TableText"/>
              <w:rPr>
                <w:rFonts w:ascii="Calibri" w:hAnsi="Calibri"/>
                <w:sz w:val="24"/>
                <w:szCs w:val="24"/>
              </w:rPr>
            </w:pPr>
            <w:r>
              <w:rPr>
                <w:rFonts w:ascii="Calibri" w:hAnsi="Calibri"/>
                <w:sz w:val="24"/>
                <w:szCs w:val="24"/>
              </w:rPr>
              <w:t xml:space="preserve">- </w:t>
            </w:r>
            <w:r w:rsidRPr="00D342CB">
              <w:rPr>
                <w:rFonts w:ascii="Calibri" w:hAnsi="Calibri"/>
                <w:sz w:val="24"/>
                <w:szCs w:val="24"/>
              </w:rPr>
              <w:t xml:space="preserve">Written Scheme </w:t>
            </w:r>
            <w:proofErr w:type="gramStart"/>
            <w:r w:rsidRPr="00D342CB">
              <w:rPr>
                <w:rFonts w:ascii="Calibri" w:hAnsi="Calibri"/>
                <w:sz w:val="24"/>
                <w:szCs w:val="24"/>
              </w:rPr>
              <w:t>Of</w:t>
            </w:r>
            <w:proofErr w:type="gramEnd"/>
            <w:r w:rsidRPr="00D342CB">
              <w:rPr>
                <w:rFonts w:ascii="Calibri" w:hAnsi="Calibri"/>
                <w:sz w:val="24"/>
                <w:szCs w:val="24"/>
              </w:rPr>
              <w:t xml:space="preserve"> Investigation For Historic Building Recording (received 10.01.2025)</w:t>
            </w:r>
          </w:p>
          <w:p w14:paraId="6D96AA34" w14:textId="77777777" w:rsidR="00D342CB" w:rsidRPr="00D342CB" w:rsidRDefault="00D342CB">
            <w:pPr>
              <w:pStyle w:val="TableText"/>
              <w:rPr>
                <w:rFonts w:ascii="Calibri" w:hAnsi="Calibri"/>
                <w:sz w:val="24"/>
                <w:szCs w:val="24"/>
              </w:rPr>
            </w:pPr>
          </w:p>
          <w:p w14:paraId="0A6D71FC" w14:textId="77777777" w:rsidR="00D342CB" w:rsidRPr="00D342CB" w:rsidRDefault="00D342CB">
            <w:pPr>
              <w:pStyle w:val="TableText"/>
              <w:rPr>
                <w:rFonts w:ascii="Calibri" w:hAnsi="Calibri"/>
                <w:sz w:val="24"/>
                <w:szCs w:val="24"/>
              </w:rPr>
            </w:pPr>
            <w:r w:rsidRPr="00D342CB">
              <w:rPr>
                <w:rFonts w:ascii="Calibri" w:hAnsi="Calibri"/>
                <w:sz w:val="24"/>
                <w:szCs w:val="24"/>
              </w:rPr>
              <w:t>The condition can only be partially discharged at this stage insofar that the condition requires that the building recording and analysis works be undertaken in accordance with the agreed WSI and the works should include the creation of a Level 3 Record as set out in "Understanding Historic Buildings" (Historic England 2016) and the submission of a copy of that record to the Lancashire Historic Environment Record.</w:t>
            </w:r>
          </w:p>
          <w:p w14:paraId="5193F6AE" w14:textId="236590B7" w:rsidR="005F71C3" w:rsidRPr="00D342CB" w:rsidRDefault="005F71C3">
            <w:pPr>
              <w:pStyle w:val="TableText"/>
              <w:rPr>
                <w:rFonts w:ascii="Calibri" w:hAnsi="Calibri"/>
                <w:sz w:val="24"/>
                <w:szCs w:val="24"/>
              </w:rPr>
            </w:pPr>
          </w:p>
        </w:tc>
      </w:tr>
      <w:tr w:rsidR="005F71C3" w:rsidRPr="00641E0F" w14:paraId="1D9425B5" w14:textId="77777777">
        <w:trPr>
          <w:cantSplit/>
        </w:trPr>
        <w:tc>
          <w:tcPr>
            <w:tcW w:w="9414" w:type="dxa"/>
            <w:tcBorders>
              <w:left w:val="nil"/>
            </w:tcBorders>
          </w:tcPr>
          <w:p w14:paraId="12E60680" w14:textId="77777777" w:rsidR="005F71C3" w:rsidRPr="00641E0F" w:rsidRDefault="005F71C3">
            <w:pPr>
              <w:pStyle w:val="TableText"/>
              <w:rPr>
                <w:rFonts w:ascii="Calibri" w:hAnsi="Calibri"/>
                <w:sz w:val="24"/>
                <w:szCs w:val="24"/>
              </w:rPr>
            </w:pPr>
          </w:p>
        </w:tc>
      </w:tr>
    </w:tbl>
    <w:p w14:paraId="4BCA595D" w14:textId="4822E22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CD33062" w14:textId="679277BB" w:rsidR="00FE266A" w:rsidRDefault="00FE266A" w:rsidP="00FE266A">
      <w:pPr>
        <w:rPr>
          <w:rFonts w:ascii="Calibri" w:hAnsi="Calibri"/>
          <w:b/>
          <w:sz w:val="24"/>
          <w:szCs w:val="24"/>
        </w:rPr>
      </w:pPr>
      <w:r>
        <w:rPr>
          <w:rFonts w:ascii="Calibri" w:hAnsi="Calibri"/>
          <w:b/>
          <w:sz w:val="24"/>
          <w:szCs w:val="24"/>
        </w:rPr>
        <w:t>NICOLA HOPKINS</w:t>
      </w:r>
    </w:p>
    <w:p w14:paraId="70EA11D9" w14:textId="3418ECAA" w:rsidR="009F3984" w:rsidRDefault="00FE266A" w:rsidP="00D342CB">
      <w:pPr>
        <w:rPr>
          <w:rFonts w:ascii="Calibri" w:hAnsi="Calibri"/>
          <w:b/>
          <w:sz w:val="24"/>
          <w:szCs w:val="24"/>
        </w:rPr>
      </w:pPr>
      <w:r>
        <w:rPr>
          <w:rFonts w:ascii="Calibri" w:hAnsi="Calibri"/>
          <w:b/>
          <w:sz w:val="24"/>
          <w:szCs w:val="24"/>
        </w:rPr>
        <w:t>DIRECTOR OF ECONOMIC DEVELOPMENT AND PLANNING</w:t>
      </w:r>
    </w:p>
    <w:p w14:paraId="0877660B" w14:textId="77777777" w:rsidR="00D342CB" w:rsidRPr="00D342CB" w:rsidRDefault="00D342CB" w:rsidP="00D342CB">
      <w:pPr>
        <w:rPr>
          <w:rFonts w:ascii="Calibri" w:hAnsi="Calibri"/>
          <w:b/>
          <w:sz w:val="24"/>
          <w:szCs w:val="24"/>
        </w:rPr>
      </w:pPr>
    </w:p>
    <w:p w14:paraId="263BA4FC" w14:textId="77777777" w:rsidR="00D342CB" w:rsidRDefault="00D342CB" w:rsidP="009F3984">
      <w:pPr>
        <w:rPr>
          <w:rFonts w:ascii="Calibri" w:hAnsi="Calibri"/>
          <w:sz w:val="24"/>
          <w:szCs w:val="24"/>
        </w:rPr>
      </w:pPr>
    </w:p>
    <w:p w14:paraId="666CEEE3" w14:textId="77777777" w:rsidR="00D342CB" w:rsidRDefault="00D342CB" w:rsidP="009F3984">
      <w:pPr>
        <w:rPr>
          <w:rFonts w:ascii="Calibri" w:hAnsi="Calibri"/>
          <w:sz w:val="24"/>
          <w:szCs w:val="24"/>
        </w:rPr>
      </w:pPr>
    </w:p>
    <w:p w14:paraId="5EBB9FE6" w14:textId="5935222D" w:rsidR="009F3984" w:rsidRPr="00DD62CA" w:rsidRDefault="00D342CB" w:rsidP="009F3984">
      <w:pPr>
        <w:rPr>
          <w:rFonts w:ascii="Calibri" w:hAnsi="Calibri"/>
          <w:sz w:val="24"/>
          <w:szCs w:val="24"/>
        </w:rPr>
      </w:pPr>
      <w:r>
        <w:rPr>
          <w:rFonts w:ascii="Calibri" w:hAnsi="Calibri"/>
          <w:sz w:val="24"/>
          <w:szCs w:val="24"/>
        </w:rPr>
        <w:t>Mr Andrew Shorten</w:t>
      </w:r>
    </w:p>
    <w:p w14:paraId="3C87A6C3" w14:textId="77777777" w:rsidR="00D342CB" w:rsidRDefault="00D342CB" w:rsidP="009F3984">
      <w:pPr>
        <w:pStyle w:val="TableText"/>
        <w:rPr>
          <w:rFonts w:ascii="Calibri" w:hAnsi="Calibri"/>
          <w:sz w:val="24"/>
          <w:szCs w:val="24"/>
        </w:rPr>
      </w:pPr>
      <w:r>
        <w:rPr>
          <w:rFonts w:ascii="Calibri" w:hAnsi="Calibri"/>
          <w:sz w:val="24"/>
          <w:szCs w:val="24"/>
        </w:rPr>
        <w:t>Bridge End Farm</w:t>
      </w:r>
    </w:p>
    <w:p w14:paraId="3FC5D264" w14:textId="77777777" w:rsidR="00D342CB" w:rsidRDefault="00D342CB" w:rsidP="009F3984">
      <w:pPr>
        <w:pStyle w:val="TableText"/>
        <w:rPr>
          <w:rFonts w:ascii="Calibri" w:hAnsi="Calibri"/>
          <w:sz w:val="24"/>
          <w:szCs w:val="24"/>
        </w:rPr>
      </w:pPr>
      <w:r>
        <w:rPr>
          <w:rFonts w:ascii="Calibri" w:hAnsi="Calibri"/>
          <w:sz w:val="24"/>
          <w:szCs w:val="24"/>
        </w:rPr>
        <w:t>Wood House Lane</w:t>
      </w:r>
    </w:p>
    <w:p w14:paraId="602ADBFE" w14:textId="77777777" w:rsidR="00D342CB" w:rsidRDefault="00D342CB" w:rsidP="009F3984">
      <w:pPr>
        <w:pStyle w:val="TableText"/>
        <w:rPr>
          <w:rFonts w:ascii="Calibri" w:hAnsi="Calibri"/>
          <w:sz w:val="24"/>
          <w:szCs w:val="24"/>
        </w:rPr>
      </w:pPr>
      <w:r>
        <w:rPr>
          <w:rFonts w:ascii="Calibri" w:hAnsi="Calibri"/>
          <w:sz w:val="24"/>
          <w:szCs w:val="24"/>
        </w:rPr>
        <w:t>Slaidburn</w:t>
      </w:r>
    </w:p>
    <w:p w14:paraId="5EF23450" w14:textId="67468C84" w:rsidR="009F3984" w:rsidRDefault="00D342CB" w:rsidP="009F3984">
      <w:pPr>
        <w:pStyle w:val="TableText"/>
        <w:rPr>
          <w:rFonts w:ascii="Calibri" w:hAnsi="Calibri"/>
          <w:sz w:val="24"/>
          <w:szCs w:val="24"/>
        </w:rPr>
      </w:pPr>
      <w:r>
        <w:rPr>
          <w:rFonts w:ascii="Calibri" w:hAnsi="Calibri"/>
          <w:sz w:val="24"/>
          <w:szCs w:val="24"/>
        </w:rPr>
        <w:t>BB7 3AH</w:t>
      </w:r>
    </w:p>
    <w:p w14:paraId="0CCDC146" w14:textId="77777777" w:rsidR="009F3984" w:rsidRDefault="009F3984" w:rsidP="009F3984">
      <w:pPr>
        <w:pStyle w:val="TableText"/>
        <w:rPr>
          <w:rFonts w:ascii="Calibri" w:hAnsi="Calibri"/>
          <w:sz w:val="24"/>
          <w:szCs w:val="24"/>
        </w:rPr>
      </w:pPr>
    </w:p>
    <w:p w14:paraId="4C7C5699"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712C53D5" w14:textId="77777777" w:rsidR="00D342CB" w:rsidRDefault="00D342CB" w:rsidP="009F3984">
      <w:pPr>
        <w:pStyle w:val="TableText"/>
        <w:rPr>
          <w:rFonts w:ascii="Calibri" w:hAnsi="Calibri"/>
          <w:sz w:val="24"/>
          <w:szCs w:val="24"/>
        </w:rPr>
      </w:pPr>
      <w:r>
        <w:rPr>
          <w:rFonts w:ascii="Calibri" w:hAnsi="Calibri"/>
          <w:sz w:val="24"/>
          <w:szCs w:val="24"/>
        </w:rPr>
        <w:t>WBW Surveyors</w:t>
      </w:r>
    </w:p>
    <w:p w14:paraId="27061454" w14:textId="77777777" w:rsidR="00D342CB" w:rsidRDefault="00D342CB" w:rsidP="009F3984">
      <w:pPr>
        <w:pStyle w:val="TableText"/>
        <w:rPr>
          <w:rFonts w:ascii="Calibri" w:hAnsi="Calibri"/>
          <w:sz w:val="24"/>
          <w:szCs w:val="24"/>
        </w:rPr>
      </w:pPr>
      <w:r>
        <w:rPr>
          <w:rFonts w:ascii="Calibri" w:hAnsi="Calibri"/>
          <w:sz w:val="24"/>
          <w:szCs w:val="24"/>
        </w:rPr>
        <w:t>Skipton Auction Mart</w:t>
      </w:r>
    </w:p>
    <w:p w14:paraId="450F096A" w14:textId="77777777" w:rsidR="00D342CB" w:rsidRDefault="00D342CB" w:rsidP="009F3984">
      <w:pPr>
        <w:pStyle w:val="TableText"/>
        <w:rPr>
          <w:rFonts w:ascii="Calibri" w:hAnsi="Calibri"/>
          <w:sz w:val="24"/>
          <w:szCs w:val="24"/>
        </w:rPr>
      </w:pPr>
      <w:r>
        <w:rPr>
          <w:rFonts w:ascii="Calibri" w:hAnsi="Calibri"/>
          <w:sz w:val="24"/>
          <w:szCs w:val="24"/>
        </w:rPr>
        <w:t>Gargrave Road</w:t>
      </w:r>
    </w:p>
    <w:p w14:paraId="41026F39" w14:textId="77777777" w:rsidR="00D342CB" w:rsidRDefault="00D342CB" w:rsidP="009F3984">
      <w:pPr>
        <w:pStyle w:val="TableText"/>
        <w:rPr>
          <w:rFonts w:ascii="Calibri" w:hAnsi="Calibri"/>
          <w:sz w:val="24"/>
          <w:szCs w:val="24"/>
        </w:rPr>
      </w:pPr>
      <w:r>
        <w:rPr>
          <w:rFonts w:ascii="Calibri" w:hAnsi="Calibri"/>
          <w:sz w:val="24"/>
          <w:szCs w:val="24"/>
        </w:rPr>
        <w:t>Skipton</w:t>
      </w:r>
    </w:p>
    <w:p w14:paraId="5912FFF3" w14:textId="1571A378" w:rsidR="009F3984" w:rsidRDefault="00D342CB" w:rsidP="009F3984">
      <w:pPr>
        <w:pStyle w:val="TableText"/>
        <w:rPr>
          <w:rFonts w:ascii="Calibri" w:hAnsi="Calibri"/>
          <w:sz w:val="24"/>
          <w:szCs w:val="24"/>
        </w:rPr>
      </w:pPr>
      <w:r>
        <w:rPr>
          <w:rFonts w:ascii="Calibri" w:hAnsi="Calibri"/>
          <w:sz w:val="24"/>
          <w:szCs w:val="24"/>
        </w:rPr>
        <w:t>BD23 1UD</w:t>
      </w:r>
    </w:p>
    <w:p w14:paraId="48F1FB59" w14:textId="77777777" w:rsidR="00740309" w:rsidRDefault="00740309" w:rsidP="009F3984">
      <w:pPr>
        <w:pStyle w:val="TableText"/>
        <w:rPr>
          <w:rFonts w:ascii="Calibri" w:hAnsi="Calibri"/>
          <w:sz w:val="24"/>
          <w:szCs w:val="24"/>
        </w:rPr>
      </w:pPr>
    </w:p>
    <w:p w14:paraId="064458A8" w14:textId="012C53D3" w:rsidR="00851611" w:rsidRDefault="00851611" w:rsidP="00851611">
      <w:pPr>
        <w:rPr>
          <w:rFonts w:ascii="Calibri" w:hAnsi="Calibri" w:cs="Calibri"/>
          <w:b/>
          <w:bCs/>
          <w:szCs w:val="22"/>
        </w:rPr>
      </w:pPr>
      <w:r>
        <w:rPr>
          <w:rFonts w:ascii="Calibri" w:hAnsi="Calibri" w:cs="Calibri"/>
          <w:b/>
          <w:bCs/>
          <w:szCs w:val="22"/>
        </w:rPr>
        <w:t xml:space="preserve">Right of Appeal </w:t>
      </w:r>
    </w:p>
    <w:p w14:paraId="0709D7E9" w14:textId="77777777" w:rsidR="00851611" w:rsidRDefault="00851611" w:rsidP="00851611">
      <w:pPr>
        <w:rPr>
          <w:rFonts w:ascii="Calibri" w:hAnsi="Calibri" w:cs="Calibri"/>
          <w:b/>
          <w:bCs/>
          <w:szCs w:val="22"/>
        </w:rPr>
      </w:pPr>
    </w:p>
    <w:p w14:paraId="1FACC5E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3235D2"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B478485"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B3A3E1"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A2C61C" w14:textId="77777777" w:rsidR="00851611" w:rsidRDefault="00851611" w:rsidP="00851611">
      <w:pPr>
        <w:rPr>
          <w:rFonts w:ascii="Calibri" w:hAnsi="Calibri" w:cs="Calibri"/>
          <w:szCs w:val="22"/>
        </w:rPr>
      </w:pPr>
    </w:p>
    <w:p w14:paraId="1696CBB5"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11A6B0" w14:textId="77777777" w:rsidR="00851611" w:rsidRDefault="00851611" w:rsidP="00851611">
      <w:pPr>
        <w:rPr>
          <w:rFonts w:ascii="Calibri" w:hAnsi="Calibri" w:cs="Calibri"/>
          <w:szCs w:val="22"/>
        </w:rPr>
      </w:pPr>
    </w:p>
    <w:p w14:paraId="6A346FCC"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78B1D859"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C5B61B"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2B2D" w14:textId="77777777" w:rsidR="00D342CB" w:rsidRDefault="00D342CB">
      <w:r>
        <w:separator/>
      </w:r>
    </w:p>
  </w:endnote>
  <w:endnote w:type="continuationSeparator" w:id="0">
    <w:p w14:paraId="28ED8B0B" w14:textId="77777777" w:rsidR="00D342CB" w:rsidRDefault="00D3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47F7"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3505"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C7FF"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E2F5" w14:textId="77777777" w:rsidR="00D342CB" w:rsidRDefault="00D342CB">
      <w:r>
        <w:separator/>
      </w:r>
    </w:p>
  </w:footnote>
  <w:footnote w:type="continuationSeparator" w:id="0">
    <w:p w14:paraId="01051976" w14:textId="77777777" w:rsidR="00D342CB" w:rsidRDefault="00D34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7B43"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29CD"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FA35C7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791FF808" w14:textId="77777777" w:rsidR="005522D3" w:rsidRPr="00641E0F" w:rsidRDefault="005522D3">
    <w:pPr>
      <w:pStyle w:val="addresses"/>
      <w:rPr>
        <w:rFonts w:ascii="Calibri" w:hAnsi="Calibri"/>
        <w:sz w:val="24"/>
        <w:szCs w:val="24"/>
      </w:rPr>
    </w:pPr>
  </w:p>
  <w:p w14:paraId="5A7B35D4" w14:textId="74847EE6"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D342CB">
      <w:rPr>
        <w:rFonts w:ascii="Calibri" w:hAnsi="Calibri"/>
        <w:noProof/>
      </w:rPr>
      <w:t>3/2024/0904</w:t>
    </w:r>
    <w:r w:rsidRPr="00641E0F">
      <w:rPr>
        <w:rFonts w:ascii="Calibri" w:hAnsi="Calibri"/>
        <w:b/>
        <w:bCs/>
        <w:sz w:val="24"/>
        <w:szCs w:val="24"/>
      </w:rPr>
      <w:t xml:space="preserve">                                                                  DECISION DATE: </w:t>
    </w:r>
    <w:r w:rsidR="00D342CB">
      <w:rPr>
        <w:rFonts w:ascii="Calibri" w:hAnsi="Calibri"/>
        <w:b/>
        <w:bCs/>
        <w:sz w:val="24"/>
        <w:szCs w:val="24"/>
      </w:rPr>
      <w:t>2</w:t>
    </w:r>
    <w:r w:rsidR="00897CED">
      <w:rPr>
        <w:rFonts w:ascii="Calibri" w:hAnsi="Calibri"/>
        <w:b/>
        <w:bCs/>
        <w:sz w:val="24"/>
        <w:szCs w:val="24"/>
      </w:rPr>
      <w:t>3</w:t>
    </w:r>
    <w:r w:rsidR="00D342CB">
      <w:rPr>
        <w:rFonts w:ascii="Calibri" w:hAnsi="Calibri"/>
        <w:b/>
        <w:bCs/>
        <w:sz w:val="24"/>
        <w:szCs w:val="24"/>
      </w:rPr>
      <w:t xml:space="preserve"> January 2025</w:t>
    </w:r>
  </w:p>
  <w:p w14:paraId="43CCE7A6" w14:textId="77777777" w:rsidR="005522D3" w:rsidRDefault="005522D3">
    <w:pPr>
      <w:pBdr>
        <w:bottom w:val="single" w:sz="4" w:space="1" w:color="auto"/>
      </w:pBdr>
    </w:pPr>
  </w:p>
  <w:p w14:paraId="26DF98C8"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F60"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2CA4B021"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4505BC0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CB"/>
    <w:rsid w:val="000434B1"/>
    <w:rsid w:val="000C3E7C"/>
    <w:rsid w:val="00150A6F"/>
    <w:rsid w:val="001A087C"/>
    <w:rsid w:val="001A0F1B"/>
    <w:rsid w:val="0025344E"/>
    <w:rsid w:val="00297B24"/>
    <w:rsid w:val="003449FF"/>
    <w:rsid w:val="00382199"/>
    <w:rsid w:val="00441735"/>
    <w:rsid w:val="005522D3"/>
    <w:rsid w:val="00566271"/>
    <w:rsid w:val="00577DC1"/>
    <w:rsid w:val="00583ED8"/>
    <w:rsid w:val="005F71C3"/>
    <w:rsid w:val="00641E0F"/>
    <w:rsid w:val="006545EB"/>
    <w:rsid w:val="00661558"/>
    <w:rsid w:val="006E3B4C"/>
    <w:rsid w:val="0070667B"/>
    <w:rsid w:val="00740309"/>
    <w:rsid w:val="007526EC"/>
    <w:rsid w:val="007A7F6F"/>
    <w:rsid w:val="00851611"/>
    <w:rsid w:val="00851E6F"/>
    <w:rsid w:val="00897CED"/>
    <w:rsid w:val="008D7675"/>
    <w:rsid w:val="00940816"/>
    <w:rsid w:val="009C2053"/>
    <w:rsid w:val="009F3984"/>
    <w:rsid w:val="00B05C9C"/>
    <w:rsid w:val="00B52864"/>
    <w:rsid w:val="00B6354F"/>
    <w:rsid w:val="00BB5956"/>
    <w:rsid w:val="00C322BF"/>
    <w:rsid w:val="00C5321A"/>
    <w:rsid w:val="00D342CB"/>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6A028"/>
  <w15:chartTrackingRefBased/>
  <w15:docId w15:val="{8D79086C-E2CE-4CD5-8FAC-435D60FA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821</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5431</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2025-01-23T13:45:00Z</dcterms:created>
  <dcterms:modified xsi:type="dcterms:W3CDTF">2025-01-23T13:45:00Z</dcterms:modified>
</cp:coreProperties>
</file>