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D594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48F40A0" w:rsidR="00837F4F" w:rsidRPr="00D2449B" w:rsidRDefault="0029285F"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A05C0DC" w:rsidR="00837F4F" w:rsidRPr="00D2449B" w:rsidRDefault="0029285F" w:rsidP="00D2449B">
            <w:pPr>
              <w:jc w:val="center"/>
              <w:rPr>
                <w:rFonts w:ascii="Calibri" w:hAnsi="Calibri"/>
                <w:b/>
                <w:szCs w:val="22"/>
              </w:rPr>
            </w:pPr>
            <w:r>
              <w:rPr>
                <w:rFonts w:ascii="Calibri" w:hAnsi="Calibri"/>
                <w:b/>
                <w:szCs w:val="22"/>
              </w:rPr>
              <w:t>20/12/2024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B7B2311" w:rsidR="00837F4F" w:rsidRPr="00D2449B" w:rsidRDefault="00796D6C"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C432AB8" w:rsidR="00837F4F" w:rsidRPr="00D2449B" w:rsidRDefault="00796D6C" w:rsidP="00D2449B">
            <w:pPr>
              <w:jc w:val="center"/>
              <w:rPr>
                <w:rFonts w:ascii="Calibri" w:hAnsi="Calibri"/>
                <w:b/>
                <w:szCs w:val="22"/>
              </w:rPr>
            </w:pPr>
            <w:r>
              <w:rPr>
                <w:rFonts w:ascii="Calibri" w:hAnsi="Calibri"/>
                <w:b/>
                <w:szCs w:val="22"/>
              </w:rPr>
              <w:t>23.12.24</w:t>
            </w:r>
          </w:p>
        </w:tc>
      </w:tr>
      <w:tr w:rsidR="004A5EA9" w:rsidRPr="00D2449B" w14:paraId="2094A164" w14:textId="77777777" w:rsidTr="00DD594C">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D594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A8F62B5"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9285F">
              <w:rPr>
                <w:rFonts w:ascii="Calibri" w:hAnsi="Calibri"/>
                <w:szCs w:val="22"/>
              </w:rPr>
              <w:t>24</w:t>
            </w:r>
            <w:r w:rsidR="00C0704D">
              <w:rPr>
                <w:rFonts w:ascii="Calibri" w:hAnsi="Calibri"/>
                <w:szCs w:val="22"/>
              </w:rPr>
              <w:t>/</w:t>
            </w:r>
            <w:r w:rsidR="0029285F">
              <w:rPr>
                <w:rFonts w:ascii="Calibri" w:hAnsi="Calibri"/>
                <w:szCs w:val="22"/>
              </w:rPr>
              <w:t>0917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D594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6AF198B" w:rsidR="00824DB6" w:rsidRPr="00C0704D" w:rsidRDefault="0029285F" w:rsidP="002C6277">
            <w:pPr>
              <w:rPr>
                <w:rFonts w:ascii="Calibri" w:hAnsi="Calibri"/>
                <w:szCs w:val="22"/>
              </w:rPr>
            </w:pPr>
            <w:r>
              <w:rPr>
                <w:rFonts w:ascii="Calibri" w:hAnsi="Calibri"/>
                <w:szCs w:val="22"/>
              </w:rPr>
              <w:t>29/11/2024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3F28871" w:rsidR="00824DB6" w:rsidRPr="00C0704D" w:rsidRDefault="0029285F" w:rsidP="002C6277">
            <w:pPr>
              <w:rPr>
                <w:rFonts w:ascii="Calibri" w:hAnsi="Calibri"/>
                <w:szCs w:val="22"/>
              </w:rPr>
            </w:pPr>
            <w:r>
              <w:rPr>
                <w:rFonts w:ascii="Calibri" w:hAnsi="Calibri"/>
                <w:szCs w:val="22"/>
              </w:rPr>
              <w:t>29/11/2024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D594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32A55AB" w:rsidR="004A5EA9" w:rsidRPr="00250879" w:rsidRDefault="0029285F" w:rsidP="00811771">
            <w:pPr>
              <w:rPr>
                <w:rFonts w:ascii="Calibri" w:hAnsi="Calibri"/>
                <w:color w:val="548DD4" w:themeColor="text2" w:themeTint="99"/>
                <w:szCs w:val="22"/>
              </w:rPr>
            </w:pPr>
            <w:r w:rsidRPr="00796D6C">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D594C">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DD594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D594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A0D633F" w:rsidR="004A5EA9" w:rsidRPr="002C6277" w:rsidRDefault="0029285F">
            <w:pPr>
              <w:rPr>
                <w:rFonts w:ascii="Calibri" w:hAnsi="Calibri"/>
                <w:szCs w:val="22"/>
              </w:rPr>
            </w:pPr>
            <w:r>
              <w:rPr>
                <w:rFonts w:ascii="Calibri" w:hAnsi="Calibri"/>
                <w:szCs w:val="22"/>
              </w:rPr>
              <w:t xml:space="preserve">Proposed erection of single-storey rear extension to provide new WC facilities. Construction of new disables access ramps. </w:t>
            </w:r>
          </w:p>
        </w:tc>
      </w:tr>
      <w:tr w:rsidR="002A01CF" w:rsidRPr="00D2449B" w14:paraId="52988241" w14:textId="77777777" w:rsidTr="00DD594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673CEF3" w:rsidR="002A01CF" w:rsidRPr="002C6277" w:rsidRDefault="0096608B" w:rsidP="00A42E82">
            <w:pPr>
              <w:rPr>
                <w:rFonts w:ascii="Calibri" w:hAnsi="Calibri"/>
                <w:szCs w:val="22"/>
              </w:rPr>
            </w:pPr>
            <w:r>
              <w:rPr>
                <w:rFonts w:ascii="Calibri" w:hAnsi="Calibri"/>
                <w:szCs w:val="22"/>
              </w:rPr>
              <w:t xml:space="preserve">Read and </w:t>
            </w:r>
            <w:proofErr w:type="spellStart"/>
            <w:r>
              <w:rPr>
                <w:rFonts w:ascii="Calibri" w:hAnsi="Calibri"/>
                <w:szCs w:val="22"/>
              </w:rPr>
              <w:t>Simonstone</w:t>
            </w:r>
            <w:proofErr w:type="spellEnd"/>
            <w:r>
              <w:rPr>
                <w:rFonts w:ascii="Calibri" w:hAnsi="Calibri"/>
                <w:szCs w:val="22"/>
              </w:rPr>
              <w:t xml:space="preserve"> Village Hall, 6 East View, Read BB12 7PS. </w:t>
            </w:r>
          </w:p>
        </w:tc>
      </w:tr>
      <w:tr w:rsidR="00A95D89" w:rsidRPr="00D2449B" w14:paraId="3FB99B2E" w14:textId="77777777" w:rsidTr="00DD594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D594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E4A37B2" w:rsidR="002A01CF" w:rsidRPr="00DD594C" w:rsidRDefault="00DD594C">
            <w:pPr>
              <w:rPr>
                <w:rFonts w:ascii="Calibri" w:hAnsi="Calibri"/>
                <w:bCs/>
                <w:szCs w:val="22"/>
              </w:rPr>
            </w:pPr>
            <w:r w:rsidRPr="00DD594C">
              <w:rPr>
                <w:rFonts w:ascii="Calibri" w:hAnsi="Calibri"/>
                <w:bCs/>
                <w:szCs w:val="22"/>
              </w:rPr>
              <w:t xml:space="preserve">No comments received. </w:t>
            </w:r>
          </w:p>
        </w:tc>
      </w:tr>
      <w:tr w:rsidR="00C618DB" w:rsidRPr="00D2449B" w14:paraId="639E958B" w14:textId="77777777" w:rsidTr="00DD594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D594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D594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699D474" w:rsidR="002A01CF" w:rsidRPr="00D2449B" w:rsidRDefault="00DD594C">
            <w:pPr>
              <w:rPr>
                <w:rFonts w:ascii="Calibri" w:hAnsi="Calibri"/>
                <w:b/>
                <w:szCs w:val="22"/>
              </w:rPr>
            </w:pPr>
            <w:r>
              <w:rPr>
                <w:rFonts w:ascii="Calibri" w:hAnsi="Calibri"/>
                <w:b/>
                <w:szCs w:val="22"/>
              </w:rPr>
              <w:t xml:space="preserve">No objections. </w:t>
            </w:r>
          </w:p>
        </w:tc>
      </w:tr>
      <w:tr w:rsidR="00C0704D" w:rsidRPr="00D2449B" w14:paraId="62663AAF"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D594C">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5F3968B" w:rsidR="00C0704D" w:rsidRPr="00DD594C" w:rsidRDefault="00DD594C" w:rsidP="00692B60">
            <w:pPr>
              <w:rPr>
                <w:rFonts w:ascii="Calibri" w:hAnsi="Calibri"/>
                <w:bCs/>
                <w:szCs w:val="22"/>
              </w:rPr>
            </w:pPr>
            <w:r w:rsidRPr="00DD594C">
              <w:rPr>
                <w:rFonts w:ascii="Calibri" w:hAnsi="Calibri"/>
                <w:bCs/>
                <w:szCs w:val="22"/>
              </w:rPr>
              <w:t>No comments received.</w:t>
            </w:r>
          </w:p>
        </w:tc>
      </w:tr>
      <w:tr w:rsidR="00C0704D" w:rsidRPr="00D2449B" w14:paraId="1CDFA4C3" w14:textId="77777777" w:rsidTr="00DD594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1954BF7" w14:textId="77777777" w:rsidR="00992C6F" w:rsidRDefault="00992C6F" w:rsidP="00992C6F">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33D63CB" w:rsidR="0046548C" w:rsidRPr="00D507CC" w:rsidRDefault="00D507CC" w:rsidP="00C0704D">
            <w:pPr>
              <w:pStyle w:val="PLANNING"/>
              <w:rPr>
                <w:rFonts w:ascii="Calibri" w:hAnsi="Calibri"/>
                <w:szCs w:val="22"/>
              </w:rPr>
            </w:pPr>
            <w:r w:rsidRPr="00D507CC">
              <w:rPr>
                <w:rFonts w:ascii="Calibri" w:hAnsi="Calibri"/>
                <w:b/>
                <w:bCs/>
                <w:szCs w:val="22"/>
              </w:rPr>
              <w:t xml:space="preserve">2022/0935: </w:t>
            </w:r>
            <w:r w:rsidRPr="00D507CC">
              <w:rPr>
                <w:rFonts w:ascii="Calibri" w:hAnsi="Calibri"/>
                <w:szCs w:val="22"/>
              </w:rPr>
              <w:t xml:space="preserve">Retention of unauthorised change of use from former private allotment to new outdoor space comprising hardstanding area, </w:t>
            </w:r>
            <w:proofErr w:type="spellStart"/>
            <w:r w:rsidRPr="00D507CC">
              <w:rPr>
                <w:rFonts w:ascii="Calibri" w:hAnsi="Calibri"/>
                <w:szCs w:val="22"/>
              </w:rPr>
              <w:t>french</w:t>
            </w:r>
            <w:proofErr w:type="spellEnd"/>
            <w:r w:rsidRPr="00D507CC">
              <w:rPr>
                <w:rFonts w:ascii="Calibri" w:hAnsi="Calibri"/>
                <w:szCs w:val="22"/>
              </w:rPr>
              <w:t xml:space="preserve"> trench, internal retaining wall with steps, vehicle access gate, tiered boundary planter wall, pedestrian access gate and post and rail fence. Outdoor space to be utilised for temporary land uses under permitted development. (approved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DD594C">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BF1B6E4" w14:textId="21582A0F" w:rsidR="0029285F" w:rsidRDefault="00975416"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Read and </w:t>
            </w:r>
            <w:proofErr w:type="spellStart"/>
            <w:r>
              <w:rPr>
                <w:rFonts w:ascii="Calibri" w:hAnsi="Calibri"/>
                <w:bCs/>
                <w:szCs w:val="22"/>
              </w:rPr>
              <w:t>Simonstone</w:t>
            </w:r>
            <w:proofErr w:type="spellEnd"/>
            <w:r>
              <w:rPr>
                <w:rFonts w:ascii="Calibri" w:hAnsi="Calibri"/>
                <w:bCs/>
                <w:szCs w:val="22"/>
              </w:rPr>
              <w:t xml:space="preserve"> Village Hall</w:t>
            </w:r>
            <w:r w:rsidR="0029285F">
              <w:rPr>
                <w:rFonts w:ascii="Calibri" w:hAnsi="Calibri"/>
                <w:bCs/>
                <w:szCs w:val="22"/>
              </w:rPr>
              <w:t xml:space="preserve"> and the area of land immediately to the North. The surrounding area is predominantly residential in nature being typified of rows of terraced properties. The application site is not on any designated land.</w:t>
            </w:r>
          </w:p>
          <w:p w14:paraId="62370E9F" w14:textId="6033E467" w:rsidR="0029285F" w:rsidRPr="006C2BFA" w:rsidRDefault="0029285F"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359E062" w14:textId="2C88B7B7" w:rsidR="00C0704D" w:rsidRDefault="0029285F" w:rsidP="002F2580">
            <w:pPr>
              <w:rPr>
                <w:rFonts w:ascii="Calibri" w:hAnsi="Calibri"/>
                <w:szCs w:val="22"/>
              </w:rPr>
            </w:pPr>
            <w:r>
              <w:rPr>
                <w:rFonts w:ascii="Calibri" w:hAnsi="Calibri"/>
                <w:szCs w:val="22"/>
              </w:rPr>
              <w:t>Consent is sought for the construction of a single storey rear extension to accommodate new W.C facilities. The application also seeks consent for a new disabled access ramp to the North of the main building</w:t>
            </w:r>
            <w:r w:rsidR="0096608B">
              <w:rPr>
                <w:rFonts w:ascii="Calibri" w:hAnsi="Calibri"/>
                <w:szCs w:val="22"/>
              </w:rPr>
              <w:t xml:space="preserve"> with associated hardstanding and planting</w:t>
            </w:r>
            <w:r>
              <w:rPr>
                <w:rFonts w:ascii="Calibri" w:hAnsi="Calibri"/>
                <w:szCs w:val="22"/>
              </w:rPr>
              <w:t xml:space="preserve">. </w:t>
            </w:r>
          </w:p>
          <w:p w14:paraId="1B20488F" w14:textId="6A5D6BEB" w:rsidR="0029285F" w:rsidRPr="00D54E67" w:rsidRDefault="0029285F" w:rsidP="002F2580">
            <w:pPr>
              <w:rPr>
                <w:rFonts w:ascii="Calibri" w:hAnsi="Calibri"/>
                <w:szCs w:val="22"/>
              </w:rPr>
            </w:pPr>
          </w:p>
        </w:tc>
      </w:tr>
      <w:tr w:rsidR="00C0704D" w:rsidRPr="00D2449B" w14:paraId="617768FF"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6989035" w14:textId="4A9EA5BD" w:rsidR="00ED00B7" w:rsidRDefault="0029285F" w:rsidP="00C0704D">
            <w:pPr>
              <w:contextualSpacing/>
              <w:rPr>
                <w:rFonts w:ascii="Calibri" w:hAnsi="Calibri"/>
                <w:szCs w:val="22"/>
              </w:rPr>
            </w:pPr>
            <w:r>
              <w:rPr>
                <w:rFonts w:ascii="Calibri" w:hAnsi="Calibri"/>
                <w:szCs w:val="22"/>
              </w:rPr>
              <w:t>The proposed single-storey extension is to be located at the rear of the village hall within the rear yard area. The rear yard backs onto the rear of Jubilee Street which comprises a row of residential properties. There is a sufficient distance between the proposed development and Jubilee Street to mitigate an</w:t>
            </w:r>
            <w:r w:rsidR="0096608B">
              <w:rPr>
                <w:rFonts w:ascii="Calibri" w:hAnsi="Calibri"/>
                <w:szCs w:val="22"/>
              </w:rPr>
              <w:t>y potential</w:t>
            </w:r>
            <w:r>
              <w:rPr>
                <w:rFonts w:ascii="Calibri" w:hAnsi="Calibri"/>
                <w:szCs w:val="22"/>
              </w:rPr>
              <w:t xml:space="preserve"> loss of slight or sense of overbearing. </w:t>
            </w:r>
          </w:p>
          <w:p w14:paraId="0DB485A3" w14:textId="6FDC2CB1" w:rsidR="0029285F" w:rsidRPr="00C0704D" w:rsidRDefault="0029285F" w:rsidP="00C0704D">
            <w:pPr>
              <w:contextualSpacing/>
              <w:rPr>
                <w:rFonts w:ascii="Calibri" w:hAnsi="Calibri"/>
                <w:szCs w:val="22"/>
              </w:rPr>
            </w:pPr>
          </w:p>
        </w:tc>
      </w:tr>
      <w:tr w:rsidR="00C0704D" w:rsidRPr="00D2449B" w14:paraId="6754C065"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8D48C4A" w14:textId="67F0DCEF" w:rsidR="00C0704D" w:rsidRDefault="00D507CC" w:rsidP="005E1C6C">
            <w:pPr>
              <w:contextualSpacing/>
              <w:rPr>
                <w:rFonts w:ascii="Calibri" w:hAnsi="Calibri"/>
                <w:bCs/>
                <w:szCs w:val="22"/>
              </w:rPr>
            </w:pPr>
            <w:r>
              <w:rPr>
                <w:rFonts w:ascii="Calibri" w:hAnsi="Calibri"/>
                <w:bCs/>
                <w:szCs w:val="22"/>
              </w:rPr>
              <w:t xml:space="preserve">A multipurpose community space with vehicular access was approved under application 3/2022/0935. It is proposed that a ramp for disabled access from the community space, which hosts an elevated position, is to be created to provide access to the hall itself. It is not considered that the proposed ramp or additional hardstanding would be of visual harm </w:t>
            </w:r>
            <w:r w:rsidR="00DD594C">
              <w:rPr>
                <w:rFonts w:ascii="Calibri" w:hAnsi="Calibri"/>
                <w:bCs/>
                <w:szCs w:val="22"/>
              </w:rPr>
              <w:t>to</w:t>
            </w:r>
            <w:r>
              <w:rPr>
                <w:rFonts w:ascii="Calibri" w:hAnsi="Calibri"/>
                <w:bCs/>
                <w:szCs w:val="22"/>
              </w:rPr>
              <w:t xml:space="preserve"> the character of the area. The proposed materials are appropriate to the area and the development will integrate sufficiently into the street scene. The existing boundary walls at the site will partially screen</w:t>
            </w:r>
            <w:r w:rsidR="00DD594C">
              <w:rPr>
                <w:rFonts w:ascii="Calibri" w:hAnsi="Calibri"/>
                <w:bCs/>
                <w:szCs w:val="22"/>
              </w:rPr>
              <w:t xml:space="preserve"> some of</w:t>
            </w:r>
            <w:r>
              <w:rPr>
                <w:rFonts w:ascii="Calibri" w:hAnsi="Calibri"/>
                <w:bCs/>
                <w:szCs w:val="22"/>
              </w:rPr>
              <w:t xml:space="preserve"> the development from view. </w:t>
            </w:r>
          </w:p>
          <w:p w14:paraId="6E00DAF3" w14:textId="77777777" w:rsidR="00D507CC" w:rsidRDefault="00D507CC" w:rsidP="005E1C6C">
            <w:pPr>
              <w:contextualSpacing/>
              <w:rPr>
                <w:rFonts w:ascii="Calibri" w:hAnsi="Calibri"/>
                <w:bCs/>
                <w:szCs w:val="22"/>
              </w:rPr>
            </w:pPr>
          </w:p>
          <w:p w14:paraId="10A3648A" w14:textId="3E4F24D8" w:rsidR="00F35BBA" w:rsidRPr="0096608B" w:rsidRDefault="00F35BBA" w:rsidP="005E1C6C">
            <w:pPr>
              <w:contextualSpacing/>
              <w:rPr>
                <w:rFonts w:ascii="Calibri" w:hAnsi="Calibri"/>
                <w:bCs/>
                <w:szCs w:val="22"/>
              </w:rPr>
            </w:pPr>
            <w:r>
              <w:rPr>
                <w:rFonts w:ascii="Calibri" w:hAnsi="Calibri"/>
                <w:bCs/>
                <w:szCs w:val="22"/>
              </w:rPr>
              <w:t xml:space="preserve">The proposed single storey extension being sited </w:t>
            </w:r>
            <w:r w:rsidR="00DD594C">
              <w:rPr>
                <w:rFonts w:ascii="Calibri" w:hAnsi="Calibri"/>
                <w:bCs/>
                <w:szCs w:val="22"/>
              </w:rPr>
              <w:t>with</w:t>
            </w:r>
            <w:r>
              <w:rPr>
                <w:rFonts w:ascii="Calibri" w:hAnsi="Calibri"/>
                <w:bCs/>
                <w:szCs w:val="22"/>
              </w:rPr>
              <w:t xml:space="preserve">in the rear yard is largely screened from view. The overall footprint is modest, measuring 3.2m by 4.6m with an </w:t>
            </w:r>
            <w:proofErr w:type="gramStart"/>
            <w:r>
              <w:rPr>
                <w:rFonts w:ascii="Calibri" w:hAnsi="Calibri"/>
                <w:bCs/>
                <w:szCs w:val="22"/>
              </w:rPr>
              <w:t>eaves</w:t>
            </w:r>
            <w:proofErr w:type="gramEnd"/>
            <w:r>
              <w:rPr>
                <w:rFonts w:ascii="Calibri" w:hAnsi="Calibri"/>
                <w:bCs/>
                <w:szCs w:val="22"/>
              </w:rPr>
              <w:t xml:space="preserve"> height of 2.9m. The extension will take an entirely subservient position to the host property. The proposed extension is to be constructed using timber cladding. Whilst the host building is constructed </w:t>
            </w:r>
            <w:r w:rsidR="00DD594C">
              <w:rPr>
                <w:rFonts w:ascii="Calibri" w:hAnsi="Calibri"/>
                <w:bCs/>
                <w:szCs w:val="22"/>
              </w:rPr>
              <w:t>i</w:t>
            </w:r>
            <w:r>
              <w:rPr>
                <w:rFonts w:ascii="Calibri" w:hAnsi="Calibri"/>
                <w:bCs/>
                <w:szCs w:val="22"/>
              </w:rPr>
              <w:t xml:space="preserve">n natural stone, given the screened location of the extension, it is not considered that development would have any undue impact on the character of the building or surrounding area. </w:t>
            </w:r>
            <w:r w:rsidR="00DD594C">
              <w:rPr>
                <w:rFonts w:ascii="Calibri" w:hAnsi="Calibri"/>
                <w:bCs/>
                <w:szCs w:val="22"/>
              </w:rPr>
              <w:br/>
            </w:r>
          </w:p>
        </w:tc>
      </w:tr>
      <w:tr w:rsidR="00824DB6" w:rsidRPr="00D2449B" w14:paraId="673C0DDB"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43193AD" w14:textId="2C63D2A0" w:rsidR="00824DB6" w:rsidRDefault="00DD594C" w:rsidP="00EA09F9">
            <w:pPr>
              <w:pStyle w:val="Header"/>
              <w:tabs>
                <w:tab w:val="clear" w:pos="4153"/>
                <w:tab w:val="clear" w:pos="8306"/>
              </w:tabs>
              <w:contextualSpacing/>
              <w:jc w:val="both"/>
              <w:rPr>
                <w:rFonts w:ascii="Calibri" w:hAnsi="Calibri"/>
                <w:b/>
                <w:szCs w:val="22"/>
              </w:rPr>
            </w:pPr>
            <w:r w:rsidRPr="00DD594C">
              <w:rPr>
                <w:rFonts w:ascii="Calibri" w:hAnsi="Calibri"/>
                <w:bCs/>
                <w:szCs w:val="22"/>
              </w:rPr>
              <w:t>LCC Highways were consulted in relation to the proposal and raise no objection no highway safety grounds</w:t>
            </w:r>
            <w:r>
              <w:rPr>
                <w:rFonts w:ascii="Calibri" w:hAnsi="Calibri"/>
                <w:b/>
                <w:szCs w:val="22"/>
              </w:rPr>
              <w:t xml:space="preserve">. </w:t>
            </w:r>
          </w:p>
          <w:p w14:paraId="337694ED" w14:textId="11F155AB" w:rsidR="00DD594C" w:rsidRDefault="00DD594C"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F51ADAC" w14:textId="1A451AD6" w:rsidR="00C0704D" w:rsidRPr="00DD594C" w:rsidRDefault="00DD594C" w:rsidP="00E46243">
            <w:pPr>
              <w:contextualSpacing/>
              <w:rPr>
                <w:rFonts w:ascii="Calibri" w:hAnsi="Calibri"/>
                <w:bCs/>
                <w:szCs w:val="22"/>
              </w:rPr>
            </w:pPr>
            <w:r w:rsidRPr="00DD594C">
              <w:rPr>
                <w:rFonts w:ascii="Calibri" w:hAnsi="Calibri"/>
                <w:bCs/>
                <w:szCs w:val="22"/>
              </w:rPr>
              <w:t>The development is exempt from having to achieve the mandatory Biodiversity Net Gain requirement as it is subject to the de minimis exception.</w:t>
            </w:r>
          </w:p>
          <w:p w14:paraId="6337C4D8" w14:textId="3669B79F" w:rsidR="00DD594C" w:rsidRDefault="00DD594C" w:rsidP="00E46243">
            <w:pPr>
              <w:contextualSpacing/>
              <w:rPr>
                <w:rFonts w:ascii="Calibri" w:hAnsi="Calibri"/>
                <w:b/>
                <w:szCs w:val="22"/>
              </w:rPr>
            </w:pPr>
          </w:p>
        </w:tc>
      </w:tr>
      <w:tr w:rsidR="00C0704D" w:rsidRPr="00D2449B" w14:paraId="0A9D02B4"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D594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DD594C">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5402F"/>
    <w:rsid w:val="001D4F7A"/>
    <w:rsid w:val="00250879"/>
    <w:rsid w:val="00251673"/>
    <w:rsid w:val="0029285F"/>
    <w:rsid w:val="0029334A"/>
    <w:rsid w:val="002A01CF"/>
    <w:rsid w:val="002A06C2"/>
    <w:rsid w:val="002C6277"/>
    <w:rsid w:val="002F2580"/>
    <w:rsid w:val="00321B6E"/>
    <w:rsid w:val="00353453"/>
    <w:rsid w:val="00440CB6"/>
    <w:rsid w:val="0046548C"/>
    <w:rsid w:val="004947BB"/>
    <w:rsid w:val="004A5EA9"/>
    <w:rsid w:val="004C2434"/>
    <w:rsid w:val="004F0649"/>
    <w:rsid w:val="00510FA2"/>
    <w:rsid w:val="00556ECD"/>
    <w:rsid w:val="005E1C6C"/>
    <w:rsid w:val="005E65DF"/>
    <w:rsid w:val="00616F9B"/>
    <w:rsid w:val="00692B60"/>
    <w:rsid w:val="006A71AD"/>
    <w:rsid w:val="006C2BFA"/>
    <w:rsid w:val="006F6849"/>
    <w:rsid w:val="0070054B"/>
    <w:rsid w:val="00773A66"/>
    <w:rsid w:val="00776AE2"/>
    <w:rsid w:val="00796D6C"/>
    <w:rsid w:val="007C791C"/>
    <w:rsid w:val="007D7DF4"/>
    <w:rsid w:val="007E0D23"/>
    <w:rsid w:val="007F16D6"/>
    <w:rsid w:val="00811771"/>
    <w:rsid w:val="00824DB6"/>
    <w:rsid w:val="00837F4F"/>
    <w:rsid w:val="0084491F"/>
    <w:rsid w:val="008542DE"/>
    <w:rsid w:val="00872C52"/>
    <w:rsid w:val="008A28C8"/>
    <w:rsid w:val="0096608B"/>
    <w:rsid w:val="00975416"/>
    <w:rsid w:val="00992C6F"/>
    <w:rsid w:val="009F4443"/>
    <w:rsid w:val="00A42E82"/>
    <w:rsid w:val="00A579BB"/>
    <w:rsid w:val="00A63D55"/>
    <w:rsid w:val="00A95D89"/>
    <w:rsid w:val="00B57484"/>
    <w:rsid w:val="00B76166"/>
    <w:rsid w:val="00B93EB5"/>
    <w:rsid w:val="00BD3F03"/>
    <w:rsid w:val="00C0704D"/>
    <w:rsid w:val="00C25722"/>
    <w:rsid w:val="00C618DB"/>
    <w:rsid w:val="00CE721D"/>
    <w:rsid w:val="00D11007"/>
    <w:rsid w:val="00D17EB1"/>
    <w:rsid w:val="00D2449B"/>
    <w:rsid w:val="00D507CC"/>
    <w:rsid w:val="00D54E67"/>
    <w:rsid w:val="00D95CED"/>
    <w:rsid w:val="00DD594C"/>
    <w:rsid w:val="00DD62F6"/>
    <w:rsid w:val="00DF02D9"/>
    <w:rsid w:val="00E44902"/>
    <w:rsid w:val="00E46243"/>
    <w:rsid w:val="00E66534"/>
    <w:rsid w:val="00E72F6C"/>
    <w:rsid w:val="00EA09F9"/>
    <w:rsid w:val="00EC23C7"/>
    <w:rsid w:val="00ED00B7"/>
    <w:rsid w:val="00EF44E6"/>
    <w:rsid w:val="00F15AA3"/>
    <w:rsid w:val="00F35BB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2024-12-23T10:44:00Z</cp:lastPrinted>
  <dcterms:created xsi:type="dcterms:W3CDTF">2024-12-23T10:47:00Z</dcterms:created>
  <dcterms:modified xsi:type="dcterms:W3CDTF">2024-12-23T10:47:00Z</dcterms:modified>
</cp:coreProperties>
</file>