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74"/>
        <w:gridCol w:w="197"/>
        <w:gridCol w:w="416"/>
        <w:gridCol w:w="723"/>
        <w:gridCol w:w="696"/>
        <w:gridCol w:w="602"/>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62A5E4F" w:rsidR="00837F4F" w:rsidRPr="00D2449B" w:rsidRDefault="008C261A" w:rsidP="00D2449B">
            <w:pPr>
              <w:jc w:val="center"/>
              <w:rPr>
                <w:rFonts w:ascii="Calibri" w:hAnsi="Calibri"/>
                <w:b/>
                <w:szCs w:val="22"/>
              </w:rPr>
            </w:pPr>
            <w:r>
              <w:rPr>
                <w:rFonts w:ascii="Calibri" w:hAnsi="Calibri"/>
                <w:b/>
                <w:szCs w:val="22"/>
              </w:rPr>
              <w:t>MC</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31656A6" w:rsidR="00837F4F" w:rsidRPr="00D2449B" w:rsidRDefault="00940067" w:rsidP="00D2449B">
            <w:pPr>
              <w:jc w:val="center"/>
              <w:rPr>
                <w:rFonts w:ascii="Calibri" w:hAnsi="Calibri"/>
                <w:b/>
                <w:szCs w:val="22"/>
              </w:rPr>
            </w:pPr>
            <w:r>
              <w:rPr>
                <w:rFonts w:ascii="Calibri" w:hAnsi="Calibri"/>
                <w:b/>
                <w:szCs w:val="22"/>
              </w:rPr>
              <w:t>0</w:t>
            </w:r>
            <w:r w:rsidR="00B3338B">
              <w:rPr>
                <w:rFonts w:ascii="Calibri" w:hAnsi="Calibri"/>
                <w:b/>
                <w:szCs w:val="22"/>
              </w:rPr>
              <w:t>7</w:t>
            </w:r>
            <w:r>
              <w:rPr>
                <w:rFonts w:ascii="Calibri" w:hAnsi="Calibri"/>
                <w:b/>
                <w:szCs w:val="22"/>
              </w:rPr>
              <w:t>/02/2025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24B9C6A" w:rsidR="00837F4F" w:rsidRPr="00D2449B" w:rsidRDefault="0089373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546201B" w:rsidR="00837F4F" w:rsidRPr="00D2449B" w:rsidRDefault="00893738" w:rsidP="00D2449B">
            <w:pPr>
              <w:jc w:val="center"/>
              <w:rPr>
                <w:rFonts w:ascii="Calibri" w:hAnsi="Calibri"/>
                <w:b/>
                <w:szCs w:val="22"/>
              </w:rPr>
            </w:pPr>
            <w:r>
              <w:rPr>
                <w:rFonts w:ascii="Calibri" w:hAnsi="Calibri"/>
                <w:b/>
                <w:szCs w:val="22"/>
              </w:rPr>
              <w:t>11/2/25</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029A5F9" w:rsidR="004A5EA9" w:rsidRPr="00250879" w:rsidRDefault="000B4579" w:rsidP="008542DE">
            <w:pPr>
              <w:rPr>
                <w:rFonts w:ascii="Calibri" w:hAnsi="Calibri"/>
                <w:color w:val="548DD4" w:themeColor="text2" w:themeTint="99"/>
                <w:szCs w:val="22"/>
              </w:rPr>
            </w:pPr>
            <w:r w:rsidRPr="000B4579">
              <w:rPr>
                <w:rFonts w:ascii="Calibri" w:hAnsi="Calibri"/>
                <w:szCs w:val="22"/>
              </w:rPr>
              <w:t>3/2024/</w:t>
            </w:r>
            <w:r w:rsidR="008C261A">
              <w:rPr>
                <w:rFonts w:ascii="Calibri" w:hAnsi="Calibri"/>
                <w:szCs w:val="22"/>
              </w:rPr>
              <w:t>0963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359991B" w:rsidR="00824DB6" w:rsidRPr="00C0704D" w:rsidRDefault="008C261A" w:rsidP="002C6277">
            <w:pPr>
              <w:rPr>
                <w:rFonts w:ascii="Calibri" w:hAnsi="Calibri"/>
                <w:szCs w:val="22"/>
              </w:rPr>
            </w:pPr>
            <w:r>
              <w:rPr>
                <w:rFonts w:ascii="Calibri" w:hAnsi="Calibri"/>
                <w:szCs w:val="22"/>
              </w:rPr>
              <w:t>09/01/2025</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6C735FC" w:rsidR="00824DB6" w:rsidRPr="00C0704D" w:rsidRDefault="008C261A" w:rsidP="002C6277">
            <w:pPr>
              <w:rPr>
                <w:rFonts w:ascii="Calibri" w:hAnsi="Calibri"/>
                <w:szCs w:val="22"/>
              </w:rPr>
            </w:pPr>
            <w:r>
              <w:rPr>
                <w:rFonts w:ascii="Calibri" w:hAnsi="Calibri"/>
                <w:szCs w:val="22"/>
              </w:rPr>
              <w:t>09/01/2025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2F747AB" w:rsidR="004A5EA9" w:rsidRPr="00250879" w:rsidRDefault="008C261A" w:rsidP="00811771">
            <w:pPr>
              <w:rPr>
                <w:rFonts w:ascii="Calibri" w:hAnsi="Calibri"/>
                <w:color w:val="548DD4" w:themeColor="text2" w:themeTint="99"/>
                <w:szCs w:val="22"/>
              </w:rPr>
            </w:pPr>
            <w:r>
              <w:rPr>
                <w:rFonts w:ascii="Calibri" w:hAnsi="Calibri"/>
                <w:szCs w:val="22"/>
              </w:rPr>
              <w:t>MC</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sidRPr="00940067">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5711788" w:rsidR="004A5EA9" w:rsidRPr="002C6277" w:rsidRDefault="008C261A">
            <w:pPr>
              <w:rPr>
                <w:rFonts w:ascii="Calibri" w:hAnsi="Calibri"/>
                <w:szCs w:val="22"/>
              </w:rPr>
            </w:pPr>
            <w:r w:rsidRPr="008C261A">
              <w:rPr>
                <w:rFonts w:ascii="Calibri" w:hAnsi="Calibri"/>
                <w:szCs w:val="22"/>
              </w:rPr>
              <w:t>Proposed conversion of loft and insertion of new dormer to rear and two conservation rooflights to front. Single storey extension to rear.</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A5E1FBC" w:rsidR="002A01CF" w:rsidRPr="008C261A" w:rsidRDefault="008C261A" w:rsidP="00A42E82">
            <w:pPr>
              <w:rPr>
                <w:rFonts w:ascii="Calibri" w:hAnsi="Calibri"/>
                <w:szCs w:val="22"/>
              </w:rPr>
            </w:pPr>
            <w:r w:rsidRPr="008C261A">
              <w:rPr>
                <w:rFonts w:ascii="Calibri" w:hAnsi="Calibri"/>
                <w:szCs w:val="22"/>
              </w:rPr>
              <w:t>5 Church Street</w:t>
            </w:r>
            <w:r>
              <w:rPr>
                <w:rFonts w:ascii="Calibri" w:hAnsi="Calibri"/>
                <w:szCs w:val="22"/>
              </w:rPr>
              <w:t>,</w:t>
            </w:r>
            <w:r w:rsidRPr="008C261A">
              <w:rPr>
                <w:rFonts w:ascii="Calibri" w:hAnsi="Calibri"/>
                <w:szCs w:val="22"/>
              </w:rPr>
              <w:t xml:space="preserve"> Ribchester</w:t>
            </w:r>
            <w:r>
              <w:rPr>
                <w:rFonts w:ascii="Calibri" w:hAnsi="Calibri"/>
                <w:szCs w:val="22"/>
              </w:rPr>
              <w:t>,</w:t>
            </w:r>
            <w:r w:rsidRPr="008C261A">
              <w:rPr>
                <w:rFonts w:ascii="Calibri" w:hAnsi="Calibri"/>
                <w:szCs w:val="22"/>
              </w:rPr>
              <w:t xml:space="preserve"> PR3 3XP</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7FDDAA9" w:rsidR="002A01CF" w:rsidRPr="000B4579" w:rsidRDefault="000B4579">
            <w:pPr>
              <w:rPr>
                <w:rFonts w:ascii="Calibri" w:hAnsi="Calibri"/>
                <w:bCs/>
                <w:szCs w:val="22"/>
              </w:rPr>
            </w:pPr>
            <w:r>
              <w:rPr>
                <w:rFonts w:ascii="Calibri" w:hAnsi="Calibri"/>
                <w:bCs/>
                <w:szCs w:val="22"/>
              </w:rPr>
              <w:t>A consultation response from Ribchester Parish Council was received on 22</w:t>
            </w:r>
            <w:r w:rsidRPr="000B4579">
              <w:rPr>
                <w:rFonts w:ascii="Calibri" w:hAnsi="Calibri"/>
                <w:bCs/>
                <w:szCs w:val="22"/>
                <w:vertAlign w:val="superscript"/>
              </w:rPr>
              <w:t>nd</w:t>
            </w:r>
            <w:r>
              <w:rPr>
                <w:rFonts w:ascii="Calibri" w:hAnsi="Calibri"/>
                <w:bCs/>
                <w:szCs w:val="22"/>
              </w:rPr>
              <w:t xml:space="preserve"> November 2024 raising no objections to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3C9A05" w14:textId="76A371A1" w:rsidR="002A01CF" w:rsidRDefault="000B4579">
            <w:pPr>
              <w:rPr>
                <w:rFonts w:ascii="Calibri" w:hAnsi="Calibri"/>
                <w:bCs/>
                <w:szCs w:val="22"/>
              </w:rPr>
            </w:pPr>
            <w:r>
              <w:rPr>
                <w:rFonts w:ascii="Calibri" w:hAnsi="Calibri"/>
                <w:bCs/>
                <w:szCs w:val="22"/>
              </w:rPr>
              <w:t>No objection</w:t>
            </w:r>
            <w:r w:rsidR="00940067">
              <w:rPr>
                <w:rFonts w:ascii="Calibri" w:hAnsi="Calibri"/>
                <w:bCs/>
                <w:szCs w:val="22"/>
              </w:rPr>
              <w:t xml:space="preserve"> subject to conditions relating to delivery times and the submission of a Construction Management Plan</w:t>
            </w:r>
            <w:r w:rsidR="00B3338B">
              <w:rPr>
                <w:rFonts w:ascii="Calibri" w:hAnsi="Calibri"/>
                <w:bCs/>
                <w:szCs w:val="22"/>
              </w:rPr>
              <w:t xml:space="preserve"> (CMP)</w:t>
            </w:r>
            <w:r w:rsidR="00940067">
              <w:rPr>
                <w:rFonts w:ascii="Calibri" w:hAnsi="Calibri"/>
                <w:bCs/>
                <w:szCs w:val="22"/>
              </w:rPr>
              <w:t xml:space="preserve"> or Construction Method Statement.</w:t>
            </w:r>
          </w:p>
          <w:p w14:paraId="03950366" w14:textId="77777777" w:rsidR="00B3338B" w:rsidRDefault="00B3338B">
            <w:pPr>
              <w:rPr>
                <w:rFonts w:ascii="Calibri" w:hAnsi="Calibri"/>
                <w:bCs/>
                <w:szCs w:val="22"/>
              </w:rPr>
            </w:pPr>
          </w:p>
          <w:p w14:paraId="1C95173E" w14:textId="21FE6151" w:rsidR="00B3338B" w:rsidRPr="000B4579" w:rsidRDefault="00B3338B">
            <w:pPr>
              <w:rPr>
                <w:rFonts w:ascii="Calibri" w:hAnsi="Calibri"/>
                <w:bCs/>
                <w:szCs w:val="22"/>
              </w:rPr>
            </w:pPr>
            <w:r>
              <w:rPr>
                <w:rFonts w:ascii="Calibri" w:hAnsi="Calibri"/>
                <w:bCs/>
                <w:szCs w:val="22"/>
              </w:rPr>
              <w:t>Following the submission of a CMP, the LHA consider this to be acceptable.</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B93A69" w14:textId="3AE8E431" w:rsidR="00004F87" w:rsidRDefault="00004F87" w:rsidP="00692B60">
            <w:pPr>
              <w:rPr>
                <w:rFonts w:ascii="Calibri" w:hAnsi="Calibri"/>
                <w:szCs w:val="22"/>
              </w:rPr>
            </w:pPr>
            <w:r>
              <w:rPr>
                <w:rFonts w:ascii="Calibri" w:hAnsi="Calibri"/>
                <w:szCs w:val="22"/>
              </w:rPr>
              <w:t>One representation has been received raising the following:</w:t>
            </w:r>
          </w:p>
          <w:p w14:paraId="209D5B1F" w14:textId="77777777" w:rsidR="00004F87" w:rsidRDefault="00004F87" w:rsidP="00692B60">
            <w:pPr>
              <w:rPr>
                <w:rFonts w:ascii="Calibri" w:hAnsi="Calibri"/>
                <w:szCs w:val="22"/>
              </w:rPr>
            </w:pPr>
          </w:p>
          <w:p w14:paraId="3E99EE64" w14:textId="77777777" w:rsidR="00004F87" w:rsidRDefault="00004F87" w:rsidP="00692B60">
            <w:pPr>
              <w:rPr>
                <w:rFonts w:ascii="Calibri" w:hAnsi="Calibri"/>
                <w:szCs w:val="22"/>
              </w:rPr>
            </w:pPr>
            <w:r>
              <w:rPr>
                <w:rFonts w:ascii="Calibri" w:hAnsi="Calibri"/>
                <w:szCs w:val="22"/>
              </w:rPr>
              <w:t>- comments made in relation to existing boiler within curtilage of 5 no. Church Street</w:t>
            </w:r>
          </w:p>
          <w:p w14:paraId="581BB273" w14:textId="608A8EEC" w:rsidR="00C0704D" w:rsidRPr="00C0704D" w:rsidRDefault="000B4579" w:rsidP="00692B60">
            <w:pPr>
              <w:rPr>
                <w:rFonts w:ascii="Calibri" w:hAnsi="Calibri"/>
                <w:szCs w:val="22"/>
              </w:rPr>
            </w:pPr>
            <w:r>
              <w:rPr>
                <w:rFonts w:ascii="Calibri" w:hAnsi="Calibri"/>
                <w:szCs w:val="22"/>
              </w:rPr>
              <w:t xml:space="preserve">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4E77E7B"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sidR="00881808">
              <w:rPr>
                <w:rFonts w:ascii="Calibri" w:hAnsi="Calibri"/>
                <w:szCs w:val="22"/>
              </w:rPr>
              <w:t xml:space="preserve"> </w:t>
            </w:r>
            <w:r w:rsidRPr="00C618DB">
              <w:rPr>
                <w:rFonts w:ascii="Calibri" w:hAnsi="Calibri"/>
                <w:szCs w:val="22"/>
              </w:rPr>
              <w:t>Development Strategy</w:t>
            </w:r>
          </w:p>
          <w:p w14:paraId="07A48EB7" w14:textId="11F195C3"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sidRPr="00C618DB">
              <w:rPr>
                <w:rFonts w:ascii="Calibri" w:hAnsi="Calibri"/>
                <w:szCs w:val="22"/>
              </w:rPr>
              <w:t>Sustainable Development</w:t>
            </w:r>
          </w:p>
          <w:p w14:paraId="45F598FD" w14:textId="5830992B" w:rsidR="00992C6F" w:rsidRDefault="00881808" w:rsidP="00992C6F">
            <w:pPr>
              <w:pStyle w:val="PLANNING"/>
              <w:rPr>
                <w:rFonts w:ascii="Calibri" w:hAnsi="Calibri"/>
                <w:szCs w:val="22"/>
              </w:rPr>
            </w:pPr>
            <w:r>
              <w:rPr>
                <w:rFonts w:ascii="Calibri" w:hAnsi="Calibri"/>
                <w:szCs w:val="22"/>
              </w:rPr>
              <w:t>Key Statement EN5: Heritage Assets</w:t>
            </w:r>
          </w:p>
          <w:p w14:paraId="79FB0018" w14:textId="77777777" w:rsidR="00992C6F" w:rsidRPr="00C618DB" w:rsidRDefault="00992C6F" w:rsidP="00992C6F">
            <w:pPr>
              <w:pStyle w:val="PLANNING"/>
              <w:rPr>
                <w:rFonts w:ascii="Calibri" w:hAnsi="Calibri"/>
                <w:szCs w:val="22"/>
              </w:rPr>
            </w:pPr>
          </w:p>
          <w:p w14:paraId="2D3F7EEC" w14:textId="5FD8DE20"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sidR="00881808">
              <w:rPr>
                <w:rFonts w:ascii="Calibri" w:hAnsi="Calibri"/>
                <w:szCs w:val="22"/>
              </w:rPr>
              <w:t xml:space="preserve"> </w:t>
            </w:r>
            <w:r w:rsidRPr="00C618DB">
              <w:rPr>
                <w:rFonts w:ascii="Calibri" w:hAnsi="Calibri"/>
                <w:szCs w:val="22"/>
              </w:rPr>
              <w:t>General Considerations</w:t>
            </w:r>
          </w:p>
          <w:p w14:paraId="77F4F447" w14:textId="0FDB52C4"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sidR="00881808">
              <w:rPr>
                <w:rFonts w:ascii="Calibri" w:hAnsi="Calibri"/>
                <w:szCs w:val="22"/>
              </w:rPr>
              <w:t xml:space="preserve"> </w:t>
            </w:r>
            <w:r w:rsidRPr="00C618DB">
              <w:rPr>
                <w:rFonts w:ascii="Calibri" w:hAnsi="Calibri"/>
                <w:szCs w:val="22"/>
              </w:rPr>
              <w:t>Strategic Considerations</w:t>
            </w:r>
          </w:p>
          <w:p w14:paraId="0B4C521D" w14:textId="455D0AEF"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sidR="00881808">
              <w:rPr>
                <w:rFonts w:ascii="Calibri" w:hAnsi="Calibri"/>
                <w:szCs w:val="22"/>
              </w:rPr>
              <w:t xml:space="preserve"> </w:t>
            </w:r>
            <w:r w:rsidRPr="00C618DB">
              <w:rPr>
                <w:rFonts w:ascii="Calibri" w:hAnsi="Calibri"/>
                <w:szCs w:val="22"/>
              </w:rPr>
              <w:t>Transport &amp; Mobility</w:t>
            </w:r>
          </w:p>
          <w:p w14:paraId="51C3E453" w14:textId="4293E338" w:rsidR="00881808" w:rsidRDefault="00881808" w:rsidP="00992C6F">
            <w:pPr>
              <w:pStyle w:val="PLANNING"/>
              <w:rPr>
                <w:rFonts w:ascii="Calibri" w:hAnsi="Calibri"/>
                <w:szCs w:val="22"/>
              </w:rPr>
            </w:pPr>
            <w:r>
              <w:rPr>
                <w:rFonts w:ascii="Calibri" w:hAnsi="Calibri"/>
                <w:szCs w:val="22"/>
              </w:rPr>
              <w:t>Policy DME4: Protecting Heritage Assets</w:t>
            </w:r>
          </w:p>
          <w:p w14:paraId="26D6983B" w14:textId="77777777" w:rsidR="000B4579" w:rsidRDefault="000B4579"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0D19A0F" w:rsidR="0046548C" w:rsidRPr="000B4579" w:rsidRDefault="000B4579" w:rsidP="00C0704D">
            <w:pPr>
              <w:pStyle w:val="PLANNING"/>
              <w:rPr>
                <w:rFonts w:ascii="Calibri" w:hAnsi="Calibri"/>
                <w:szCs w:val="22"/>
              </w:rPr>
            </w:pPr>
            <w:r w:rsidRPr="005A69C9">
              <w:rPr>
                <w:rFonts w:ascii="Calibri" w:hAnsi="Calibri"/>
                <w:szCs w:val="22"/>
              </w:rPr>
              <w:t>No relevant planning history.</w:t>
            </w:r>
            <w:r>
              <w:rPr>
                <w:rFonts w:ascii="Calibri" w:hAnsi="Calibri"/>
                <w:szCs w:val="22"/>
              </w:rPr>
              <w:t xml:space="preserve">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28BB5B9" w14:textId="3AB45B7F" w:rsidR="000B4579" w:rsidRDefault="000B4579"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w:t>
            </w:r>
            <w:r w:rsidR="001F126E">
              <w:rPr>
                <w:rFonts w:ascii="Calibri" w:hAnsi="Calibri"/>
                <w:bCs/>
                <w:szCs w:val="22"/>
              </w:rPr>
              <w:t xml:space="preserve"> site relates to a </w:t>
            </w:r>
            <w:r w:rsidR="00004F87">
              <w:rPr>
                <w:rFonts w:ascii="Calibri" w:hAnsi="Calibri"/>
                <w:bCs/>
                <w:szCs w:val="22"/>
              </w:rPr>
              <w:t>two-storey</w:t>
            </w:r>
            <w:r w:rsidR="001F126E">
              <w:rPr>
                <w:rFonts w:ascii="Calibri" w:hAnsi="Calibri"/>
                <w:bCs/>
                <w:szCs w:val="22"/>
              </w:rPr>
              <w:t xml:space="preserve"> end of terrace dwelling located within the Tier 2 Settlement of Ribchester</w:t>
            </w:r>
            <w:r w:rsidR="00B6594E">
              <w:rPr>
                <w:rFonts w:ascii="Calibri" w:hAnsi="Calibri"/>
                <w:bCs/>
                <w:szCs w:val="22"/>
              </w:rPr>
              <w:t>.</w:t>
            </w:r>
            <w:r w:rsidR="001F126E">
              <w:rPr>
                <w:rFonts w:ascii="Calibri" w:hAnsi="Calibri"/>
                <w:bCs/>
                <w:szCs w:val="22"/>
              </w:rPr>
              <w:t xml:space="preserve"> The site is also located within the Ribchester Conservation Area. </w:t>
            </w:r>
            <w:r w:rsidR="00B6594E">
              <w:rPr>
                <w:rFonts w:ascii="Calibri" w:hAnsi="Calibri"/>
                <w:bCs/>
                <w:szCs w:val="22"/>
              </w:rPr>
              <w:t xml:space="preserve">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D26815">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D26815">
            <w:pPr>
              <w:pStyle w:val="Header"/>
              <w:tabs>
                <w:tab w:val="clear" w:pos="4153"/>
                <w:tab w:val="clear" w:pos="8306"/>
              </w:tabs>
              <w:jc w:val="both"/>
              <w:rPr>
                <w:rFonts w:ascii="Calibri" w:hAnsi="Calibri"/>
                <w:b/>
                <w:szCs w:val="22"/>
              </w:rPr>
            </w:pPr>
          </w:p>
          <w:p w14:paraId="6DEF2371" w14:textId="77777777" w:rsidR="00DB6B98" w:rsidRDefault="00B6594E" w:rsidP="001F126E">
            <w:pPr>
              <w:jc w:val="both"/>
              <w:rPr>
                <w:rFonts w:ascii="Calibri" w:hAnsi="Calibri"/>
                <w:szCs w:val="22"/>
              </w:rPr>
            </w:pPr>
            <w:r>
              <w:rPr>
                <w:rFonts w:ascii="Calibri" w:hAnsi="Calibri"/>
                <w:szCs w:val="22"/>
              </w:rPr>
              <w:t xml:space="preserve">Consent is sought for </w:t>
            </w:r>
            <w:r w:rsidR="001F126E">
              <w:rPr>
                <w:rFonts w:ascii="Calibri" w:hAnsi="Calibri"/>
                <w:szCs w:val="22"/>
              </w:rPr>
              <w:t>the erection of a single storey rear extension, the insertion of a dormer to the rear elevation and the addition of 2 no. rooflights to the front elevation.</w:t>
            </w:r>
            <w:r w:rsidR="00DB6B98">
              <w:rPr>
                <w:rFonts w:ascii="Calibri" w:hAnsi="Calibri"/>
                <w:szCs w:val="22"/>
              </w:rPr>
              <w:t xml:space="preserve"> The single storey rear extension would extend to the same depth as the adjoining property and would be constructed of red brick with uPVC doors to match the existing. The roof would be flat with a roof lantern. </w:t>
            </w:r>
          </w:p>
          <w:p w14:paraId="6099C254" w14:textId="77777777" w:rsidR="00DB6B98" w:rsidRDefault="00DB6B98" w:rsidP="001F126E">
            <w:pPr>
              <w:jc w:val="both"/>
              <w:rPr>
                <w:rFonts w:ascii="Calibri" w:hAnsi="Calibri"/>
                <w:szCs w:val="22"/>
              </w:rPr>
            </w:pPr>
          </w:p>
          <w:p w14:paraId="33834164" w14:textId="2029D7FE" w:rsidR="00DB6B98" w:rsidRDefault="00DB6B98" w:rsidP="001F126E">
            <w:pPr>
              <w:jc w:val="both"/>
              <w:rPr>
                <w:rFonts w:ascii="Calibri" w:hAnsi="Calibri"/>
                <w:szCs w:val="22"/>
              </w:rPr>
            </w:pPr>
            <w:r w:rsidRPr="005A69C9">
              <w:rPr>
                <w:rFonts w:ascii="Calibri" w:hAnsi="Calibri"/>
                <w:szCs w:val="22"/>
              </w:rPr>
              <w:t xml:space="preserve">It should be noted that the scheme has been amended so the dormer </w:t>
            </w:r>
            <w:r w:rsidR="00004F87" w:rsidRPr="005A69C9">
              <w:rPr>
                <w:rFonts w:ascii="Calibri" w:hAnsi="Calibri"/>
                <w:szCs w:val="22"/>
              </w:rPr>
              <w:t>would</w:t>
            </w:r>
            <w:r w:rsidR="00004F87">
              <w:rPr>
                <w:rFonts w:ascii="Calibri" w:hAnsi="Calibri"/>
                <w:szCs w:val="22"/>
              </w:rPr>
              <w:t xml:space="preserve"> now be a pitched roof dormer with a width of approximately 2 metres and a height of approximately 1.7 metres. The agent for the application has confirmed that the dormer would be constructed of slate clad. </w:t>
            </w:r>
          </w:p>
          <w:p w14:paraId="69E2F9A0" w14:textId="77777777" w:rsidR="00DB6B98" w:rsidRDefault="00DB6B98" w:rsidP="001F126E">
            <w:pPr>
              <w:jc w:val="both"/>
              <w:rPr>
                <w:rFonts w:ascii="Calibri" w:hAnsi="Calibri"/>
                <w:szCs w:val="22"/>
              </w:rPr>
            </w:pPr>
          </w:p>
          <w:p w14:paraId="1B20488F" w14:textId="6C6117C8" w:rsidR="005A12CA" w:rsidRPr="00D54E67" w:rsidRDefault="00DB6B98" w:rsidP="001F126E">
            <w:pPr>
              <w:jc w:val="both"/>
              <w:rPr>
                <w:rFonts w:ascii="Calibri" w:hAnsi="Calibri"/>
                <w:szCs w:val="22"/>
              </w:rPr>
            </w:pPr>
            <w:r>
              <w:rPr>
                <w:rFonts w:ascii="Calibri" w:hAnsi="Calibri"/>
                <w:szCs w:val="22"/>
              </w:rPr>
              <w:t xml:space="preserve">The proposal also includes the addition of 2 no. </w:t>
            </w:r>
            <w:r w:rsidR="00004F87">
              <w:rPr>
                <w:rFonts w:ascii="Calibri" w:hAnsi="Calibri"/>
                <w:szCs w:val="22"/>
              </w:rPr>
              <w:t xml:space="preserve">conservation style </w:t>
            </w:r>
            <w:r>
              <w:rPr>
                <w:rFonts w:ascii="Calibri" w:hAnsi="Calibri"/>
                <w:szCs w:val="22"/>
              </w:rPr>
              <w:t>rooflights to the front roof slope of the dwelling.</w:t>
            </w:r>
            <w:r w:rsidR="001F126E">
              <w:rPr>
                <w:rFonts w:ascii="Calibri" w:hAnsi="Calibri"/>
                <w:szCs w:val="22"/>
              </w:rPr>
              <w:t xml:space="preserve"> </w:t>
            </w: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D3D9759" w14:textId="77777777" w:rsidR="0046548C" w:rsidRDefault="005A12C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0F972D13" w:rsidR="005A12CA" w:rsidRPr="005A12CA" w:rsidRDefault="005A12CA"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3A46860" w14:textId="77777777" w:rsidR="00004F87" w:rsidRPr="00004F87" w:rsidRDefault="00004F87" w:rsidP="00004F87">
            <w:pPr>
              <w:pStyle w:val="Header"/>
              <w:contextualSpacing/>
              <w:rPr>
                <w:rFonts w:ascii="Calibri" w:hAnsi="Calibri"/>
                <w:bCs/>
                <w:szCs w:val="22"/>
              </w:rPr>
            </w:pPr>
            <w:r w:rsidRPr="00004F87">
              <w:rPr>
                <w:rFonts w:ascii="Calibri" w:hAnsi="Calibri"/>
                <w:bCs/>
                <w:szCs w:val="22"/>
              </w:rPr>
              <w:t>Ribble Valley Core Strategy Policy DMG1 provides specific guidance in relation to amenity and states that all development must:</w:t>
            </w:r>
          </w:p>
          <w:p w14:paraId="4544E8FE" w14:textId="77777777" w:rsidR="00004F87" w:rsidRPr="00004F87" w:rsidRDefault="00004F87" w:rsidP="00004F87">
            <w:pPr>
              <w:pStyle w:val="Header"/>
              <w:contextualSpacing/>
              <w:rPr>
                <w:rFonts w:ascii="Calibri" w:hAnsi="Calibri"/>
                <w:bCs/>
                <w:i/>
                <w:iCs/>
                <w:szCs w:val="22"/>
              </w:rPr>
            </w:pPr>
            <w:r w:rsidRPr="00004F87">
              <w:rPr>
                <w:rFonts w:ascii="Calibri" w:hAnsi="Calibri"/>
                <w:bCs/>
                <w:szCs w:val="22"/>
              </w:rPr>
              <w:br/>
            </w:r>
            <w:r w:rsidRPr="00004F87">
              <w:rPr>
                <w:rFonts w:ascii="Calibri" w:hAnsi="Calibri"/>
                <w:bCs/>
                <w:i/>
                <w:iCs/>
                <w:szCs w:val="22"/>
              </w:rPr>
              <w:t>‘1. not adversely affect the amenities of the surrounding area.</w:t>
            </w:r>
          </w:p>
          <w:p w14:paraId="7FAB2200" w14:textId="77777777" w:rsidR="00004F87" w:rsidRPr="00004F87" w:rsidRDefault="00004F87" w:rsidP="00004F87">
            <w:pPr>
              <w:pStyle w:val="Header"/>
              <w:contextualSpacing/>
              <w:rPr>
                <w:rFonts w:ascii="Calibri" w:hAnsi="Calibri"/>
                <w:bCs/>
                <w:i/>
                <w:iCs/>
                <w:szCs w:val="22"/>
              </w:rPr>
            </w:pPr>
            <w:r w:rsidRPr="00004F87">
              <w:rPr>
                <w:rFonts w:ascii="Calibri" w:hAnsi="Calibri"/>
                <w:bCs/>
                <w:i/>
                <w:iCs/>
                <w:szCs w:val="22"/>
              </w:rPr>
              <w:t>2.  provide adequate day lighting and privacy distances.</w:t>
            </w:r>
          </w:p>
          <w:p w14:paraId="63445003" w14:textId="77777777" w:rsidR="00004F87" w:rsidRPr="00004F87" w:rsidRDefault="00004F87" w:rsidP="00004F87">
            <w:pPr>
              <w:pStyle w:val="Header"/>
              <w:contextualSpacing/>
              <w:rPr>
                <w:rFonts w:ascii="Calibri" w:hAnsi="Calibri"/>
                <w:bCs/>
                <w:i/>
                <w:iCs/>
                <w:szCs w:val="22"/>
              </w:rPr>
            </w:pPr>
            <w:r w:rsidRPr="00004F87">
              <w:rPr>
                <w:rFonts w:ascii="Calibri" w:hAnsi="Calibri"/>
                <w:bCs/>
                <w:i/>
                <w:iCs/>
                <w:szCs w:val="22"/>
              </w:rPr>
              <w:t>3.  have regard to public safety and secured by design principles.</w:t>
            </w:r>
          </w:p>
          <w:p w14:paraId="4EBE603A" w14:textId="77777777" w:rsidR="00004F87" w:rsidRPr="00004F87" w:rsidRDefault="00004F87" w:rsidP="00004F87">
            <w:pPr>
              <w:pStyle w:val="Header"/>
              <w:contextualSpacing/>
              <w:rPr>
                <w:rFonts w:ascii="Calibri" w:hAnsi="Calibri"/>
                <w:bCs/>
                <w:i/>
                <w:iCs/>
                <w:szCs w:val="22"/>
              </w:rPr>
            </w:pPr>
            <w:r w:rsidRPr="00004F87">
              <w:rPr>
                <w:rFonts w:ascii="Calibri" w:hAnsi="Calibri"/>
                <w:bCs/>
                <w:i/>
                <w:iCs/>
                <w:szCs w:val="22"/>
              </w:rPr>
              <w:t>4. consider air quality and mitigate adverse impacts where possible’</w:t>
            </w:r>
          </w:p>
          <w:p w14:paraId="3C24DA2E" w14:textId="77777777" w:rsidR="00004F87" w:rsidRDefault="00004F87" w:rsidP="00EA09F9">
            <w:pPr>
              <w:pStyle w:val="Header"/>
              <w:tabs>
                <w:tab w:val="clear" w:pos="4153"/>
                <w:tab w:val="clear" w:pos="8306"/>
              </w:tabs>
              <w:contextualSpacing/>
              <w:jc w:val="both"/>
              <w:rPr>
                <w:rFonts w:ascii="Calibri" w:hAnsi="Calibri"/>
                <w:bCs/>
                <w:szCs w:val="22"/>
              </w:rPr>
            </w:pPr>
          </w:p>
          <w:p w14:paraId="55EBD2D3" w14:textId="295850EA" w:rsidR="00297E00" w:rsidRDefault="00004F87"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extension would extend to the same depth as the adjoining property at no. 6 and as such, it is not considered to result in any detrimental loss of light, overshadowing or overbearing impact and there are no significant land level changes.</w:t>
            </w:r>
          </w:p>
          <w:p w14:paraId="3B50B633" w14:textId="77777777" w:rsidR="00004F87" w:rsidRDefault="00004F87" w:rsidP="00EA09F9">
            <w:pPr>
              <w:pStyle w:val="Header"/>
              <w:tabs>
                <w:tab w:val="clear" w:pos="4153"/>
                <w:tab w:val="clear" w:pos="8306"/>
              </w:tabs>
              <w:contextualSpacing/>
              <w:jc w:val="both"/>
              <w:rPr>
                <w:rFonts w:ascii="Calibri" w:hAnsi="Calibri"/>
                <w:bCs/>
                <w:szCs w:val="22"/>
              </w:rPr>
            </w:pPr>
          </w:p>
          <w:p w14:paraId="705C440A" w14:textId="054D2783" w:rsidR="00004F87" w:rsidRDefault="00004F87"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dormer would increase overlooking to the rear gardens of Church Street however this is not considered to be dissimilar to the level of overlooking from existing first floor windows and would not warrant refusal of the scheme.</w:t>
            </w:r>
          </w:p>
          <w:p w14:paraId="51DCD47C" w14:textId="77777777" w:rsidR="00004F87" w:rsidRDefault="00004F87" w:rsidP="00EA09F9">
            <w:pPr>
              <w:pStyle w:val="Header"/>
              <w:tabs>
                <w:tab w:val="clear" w:pos="4153"/>
                <w:tab w:val="clear" w:pos="8306"/>
              </w:tabs>
              <w:contextualSpacing/>
              <w:jc w:val="both"/>
              <w:rPr>
                <w:rFonts w:ascii="Calibri" w:hAnsi="Calibri"/>
                <w:bCs/>
                <w:szCs w:val="22"/>
              </w:rPr>
            </w:pPr>
          </w:p>
          <w:p w14:paraId="55C72539" w14:textId="0C763E7B" w:rsidR="00297E00" w:rsidRPr="00832BBD" w:rsidRDefault="00297E00" w:rsidP="00EA09F9">
            <w:pPr>
              <w:pStyle w:val="Header"/>
              <w:tabs>
                <w:tab w:val="clear" w:pos="4153"/>
                <w:tab w:val="clear" w:pos="8306"/>
              </w:tabs>
              <w:contextualSpacing/>
              <w:jc w:val="both"/>
              <w:rPr>
                <w:rFonts w:ascii="Calibri" w:hAnsi="Calibri"/>
                <w:bCs/>
                <w:szCs w:val="22"/>
              </w:rPr>
            </w:pPr>
            <w:r>
              <w:rPr>
                <w:rFonts w:ascii="Calibri" w:hAnsi="Calibri"/>
                <w:bCs/>
                <w:szCs w:val="22"/>
              </w:rPr>
              <w:t>Accordingly, it is not considered that the works proposed would result in any measurable undue harm upon the existing amenities of any nearby residents</w:t>
            </w:r>
            <w:r w:rsidR="00004F87">
              <w:rPr>
                <w:rFonts w:ascii="Calibri" w:hAnsi="Calibri"/>
                <w:bCs/>
                <w:szCs w:val="22"/>
              </w:rPr>
              <w:t xml:space="preserve"> in accordance with Policy DMG1 of the Ribble Valley Core Strategy.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1E56290A" w:rsidR="00C0704D" w:rsidRDefault="00C0704D" w:rsidP="00A863D0">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r w:rsidR="00341CD5">
              <w:rPr>
                <w:rFonts w:ascii="Calibri" w:hAnsi="Calibri"/>
                <w:b/>
                <w:szCs w:val="22"/>
              </w:rPr>
              <w:t xml:space="preserve"> and impact on Conservation Area</w:t>
            </w:r>
            <w:r>
              <w:rPr>
                <w:rFonts w:ascii="Calibri" w:hAnsi="Calibri"/>
                <w:b/>
                <w:szCs w:val="22"/>
              </w:rPr>
              <w:t>:</w:t>
            </w:r>
          </w:p>
          <w:p w14:paraId="5BB38287" w14:textId="77777777" w:rsidR="00C0704D" w:rsidRDefault="00C0704D" w:rsidP="00A863D0">
            <w:pPr>
              <w:pStyle w:val="Header"/>
              <w:tabs>
                <w:tab w:val="clear" w:pos="4153"/>
                <w:tab w:val="clear" w:pos="8306"/>
              </w:tabs>
              <w:contextualSpacing/>
              <w:jc w:val="both"/>
              <w:rPr>
                <w:rFonts w:ascii="Calibri" w:hAnsi="Calibri"/>
                <w:b/>
                <w:szCs w:val="22"/>
              </w:rPr>
            </w:pPr>
          </w:p>
          <w:p w14:paraId="37BCF399" w14:textId="77777777" w:rsidR="00341CD5" w:rsidRPr="00341CD5" w:rsidRDefault="00341CD5" w:rsidP="00341CD5">
            <w:pPr>
              <w:contextualSpacing/>
              <w:jc w:val="both"/>
              <w:rPr>
                <w:rFonts w:ascii="Calibri" w:hAnsi="Calibri"/>
                <w:bCs/>
                <w:szCs w:val="22"/>
              </w:rPr>
            </w:pPr>
            <w:r w:rsidRPr="00341CD5">
              <w:rPr>
                <w:rFonts w:ascii="Calibri" w:hAnsi="Calibri"/>
                <w:bCs/>
                <w:szCs w:val="22"/>
              </w:rPr>
              <w:t xml:space="preserve">The application property is situated within the Ribchester Conservation Area. With reference to making decisions on applications for development in a Conservation Area, Section 72 of the Planning (Listed Building and Conservation Areas) Act 1990 states that: </w:t>
            </w:r>
          </w:p>
          <w:p w14:paraId="66DA0906" w14:textId="77777777" w:rsidR="00341CD5" w:rsidRPr="00341CD5" w:rsidRDefault="00341CD5" w:rsidP="00341CD5">
            <w:pPr>
              <w:contextualSpacing/>
              <w:jc w:val="both"/>
              <w:rPr>
                <w:rFonts w:ascii="Calibri" w:hAnsi="Calibri"/>
                <w:bCs/>
                <w:szCs w:val="22"/>
              </w:rPr>
            </w:pPr>
          </w:p>
          <w:p w14:paraId="55992037" w14:textId="77777777" w:rsidR="00341CD5" w:rsidRPr="00341CD5" w:rsidRDefault="00341CD5" w:rsidP="00341CD5">
            <w:pPr>
              <w:contextualSpacing/>
              <w:jc w:val="both"/>
              <w:rPr>
                <w:rFonts w:ascii="Calibri" w:hAnsi="Calibri"/>
                <w:bCs/>
                <w:i/>
                <w:iCs/>
                <w:szCs w:val="22"/>
              </w:rPr>
            </w:pPr>
            <w:r w:rsidRPr="00341CD5">
              <w:rPr>
                <w:rFonts w:ascii="Calibri" w:hAnsi="Calibri"/>
                <w:bCs/>
                <w:szCs w:val="22"/>
              </w:rPr>
              <w:t xml:space="preserve">“… </w:t>
            </w:r>
            <w:r w:rsidRPr="00341CD5">
              <w:rPr>
                <w:rFonts w:ascii="Calibri" w:hAnsi="Calibri"/>
                <w:bCs/>
                <w:i/>
                <w:iCs/>
                <w:szCs w:val="22"/>
              </w:rPr>
              <w:t>special attention shall be paid to the desirability of preserving or enhancing the character or appearance of that area.”</w:t>
            </w:r>
          </w:p>
          <w:p w14:paraId="6E75D38A" w14:textId="77777777" w:rsidR="00341CD5" w:rsidRPr="00341CD5" w:rsidRDefault="00341CD5" w:rsidP="00341CD5">
            <w:pPr>
              <w:contextualSpacing/>
              <w:jc w:val="both"/>
              <w:rPr>
                <w:rFonts w:ascii="Calibri" w:hAnsi="Calibri"/>
                <w:bCs/>
                <w:i/>
                <w:iCs/>
                <w:szCs w:val="22"/>
              </w:rPr>
            </w:pPr>
          </w:p>
          <w:p w14:paraId="3941551C" w14:textId="77777777" w:rsidR="00341CD5" w:rsidRPr="00341CD5" w:rsidRDefault="00341CD5" w:rsidP="00341CD5">
            <w:pPr>
              <w:contextualSpacing/>
              <w:jc w:val="both"/>
              <w:rPr>
                <w:rFonts w:ascii="Calibri" w:hAnsi="Calibri"/>
                <w:bCs/>
                <w:szCs w:val="22"/>
              </w:rPr>
            </w:pPr>
            <w:r w:rsidRPr="00341CD5">
              <w:rPr>
                <w:rFonts w:ascii="Calibri" w:hAnsi="Calibri"/>
                <w:bCs/>
                <w:szCs w:val="22"/>
              </w:rPr>
              <w:t xml:space="preserve">Moreover, Key Statement EN5 of the Ribble Valley Core Strategy stipulates that all development proposals should respect and safeguard the character, appearance, and significance of all Conservation Areas. </w:t>
            </w:r>
          </w:p>
          <w:p w14:paraId="1A6AF64E" w14:textId="77777777" w:rsidR="00341CD5" w:rsidRPr="00341CD5" w:rsidRDefault="00341CD5" w:rsidP="00341CD5">
            <w:pPr>
              <w:contextualSpacing/>
              <w:jc w:val="both"/>
              <w:rPr>
                <w:rFonts w:ascii="Calibri" w:hAnsi="Calibri"/>
                <w:bCs/>
                <w:szCs w:val="22"/>
              </w:rPr>
            </w:pPr>
          </w:p>
          <w:p w14:paraId="1477CDBA" w14:textId="77777777" w:rsidR="00341CD5" w:rsidRDefault="00341CD5" w:rsidP="00341CD5">
            <w:pPr>
              <w:contextualSpacing/>
              <w:jc w:val="both"/>
              <w:rPr>
                <w:rFonts w:ascii="Calibri" w:hAnsi="Calibri"/>
                <w:bCs/>
                <w:i/>
                <w:iCs/>
                <w:szCs w:val="22"/>
              </w:rPr>
            </w:pPr>
            <w:r w:rsidRPr="00341CD5">
              <w:rPr>
                <w:rFonts w:ascii="Calibri" w:hAnsi="Calibri"/>
                <w:bCs/>
                <w:szCs w:val="22"/>
              </w:rPr>
              <w:t>Furthermore, Policy DME4 of the Ribble Valley Core Strategy states that ‘</w:t>
            </w:r>
            <w:r w:rsidRPr="00341CD5">
              <w:rPr>
                <w:rFonts w:ascii="Calibri" w:hAnsi="Calibri"/>
                <w:bCs/>
                <w:i/>
                <w:iCs/>
                <w:szCs w:val="22"/>
              </w:rPr>
              <w:t xml:space="preserve">proposals within, or affecting views into and out of, or affecting the setting of a Conservation Area will be required to conserve and where appropriate enhance its character and appearance.’ </w:t>
            </w:r>
          </w:p>
          <w:p w14:paraId="409B90F5" w14:textId="77777777" w:rsidR="00623F18" w:rsidRDefault="00623F18" w:rsidP="00341CD5">
            <w:pPr>
              <w:contextualSpacing/>
              <w:jc w:val="both"/>
              <w:rPr>
                <w:rFonts w:ascii="Calibri" w:hAnsi="Calibri"/>
                <w:bCs/>
                <w:i/>
                <w:iCs/>
                <w:szCs w:val="22"/>
              </w:rPr>
            </w:pPr>
          </w:p>
          <w:p w14:paraId="672C7093" w14:textId="77777777" w:rsidR="00F21285" w:rsidRPr="00F21285" w:rsidRDefault="00F21285" w:rsidP="00F21285">
            <w:pPr>
              <w:contextualSpacing/>
              <w:jc w:val="both"/>
              <w:rPr>
                <w:rFonts w:ascii="Calibri" w:hAnsi="Calibri"/>
                <w:bCs/>
                <w:szCs w:val="22"/>
              </w:rPr>
            </w:pPr>
            <w:r w:rsidRPr="00F21285">
              <w:rPr>
                <w:rFonts w:ascii="Calibri" w:hAnsi="Calibri"/>
                <w:bCs/>
                <w:szCs w:val="22"/>
              </w:rPr>
              <w:t>Ribble Valley Core Strategy Policy DMG1 provides specific guidance in relation to design and states:</w:t>
            </w:r>
          </w:p>
          <w:p w14:paraId="2EE7B7C2" w14:textId="77777777" w:rsidR="00F21285" w:rsidRPr="00F21285" w:rsidRDefault="00F21285" w:rsidP="00F21285">
            <w:pPr>
              <w:contextualSpacing/>
              <w:jc w:val="both"/>
              <w:rPr>
                <w:rFonts w:ascii="Calibri" w:hAnsi="Calibri"/>
                <w:bCs/>
                <w:szCs w:val="22"/>
              </w:rPr>
            </w:pPr>
          </w:p>
          <w:p w14:paraId="0A8146BA" w14:textId="77777777" w:rsidR="00F21285" w:rsidRPr="00F21285" w:rsidRDefault="00F21285" w:rsidP="00F21285">
            <w:pPr>
              <w:contextualSpacing/>
              <w:jc w:val="both"/>
              <w:rPr>
                <w:rFonts w:ascii="Calibri" w:hAnsi="Calibri"/>
                <w:bCs/>
                <w:i/>
                <w:iCs/>
                <w:szCs w:val="22"/>
              </w:rPr>
            </w:pPr>
            <w:r w:rsidRPr="00F21285">
              <w:rPr>
                <w:rFonts w:ascii="Calibri" w:hAnsi="Calibri"/>
                <w:bCs/>
                <w:i/>
                <w:iCs/>
                <w:szCs w:val="22"/>
              </w:rPr>
              <w:t>‘All development must</w:t>
            </w:r>
            <w:r w:rsidRPr="00F21285">
              <w:rPr>
                <w:rFonts w:ascii="Calibri" w:hAnsi="Calibri"/>
                <w:bCs/>
                <w:szCs w:val="22"/>
              </w:rPr>
              <w:t xml:space="preserve"> </w:t>
            </w:r>
            <w:r w:rsidRPr="00F21285">
              <w:rPr>
                <w:rFonts w:ascii="Calibri" w:hAnsi="Calibri"/>
                <w:bCs/>
                <w:i/>
                <w:iCs/>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635266B0" w14:textId="77777777" w:rsidR="00F21285" w:rsidRPr="00F21285" w:rsidRDefault="00F21285" w:rsidP="00F21285">
            <w:pPr>
              <w:contextualSpacing/>
              <w:jc w:val="both"/>
              <w:rPr>
                <w:rFonts w:ascii="Calibri" w:hAnsi="Calibri"/>
                <w:bCs/>
                <w:i/>
                <w:iCs/>
                <w:szCs w:val="22"/>
              </w:rPr>
            </w:pPr>
          </w:p>
          <w:p w14:paraId="6B3A6BF7" w14:textId="77777777" w:rsidR="00F21285" w:rsidRPr="00F21285" w:rsidRDefault="00F21285" w:rsidP="00F21285">
            <w:pPr>
              <w:contextualSpacing/>
              <w:jc w:val="both"/>
              <w:rPr>
                <w:rFonts w:ascii="Calibri" w:hAnsi="Calibri"/>
                <w:bCs/>
                <w:szCs w:val="22"/>
              </w:rPr>
            </w:pPr>
            <w:r w:rsidRPr="00F21285">
              <w:rPr>
                <w:rFonts w:ascii="Calibri" w:hAnsi="Calibri"/>
                <w:bCs/>
                <w:szCs w:val="22"/>
              </w:rPr>
              <w:t>Lastly, Policy DMH5 states that:</w:t>
            </w:r>
          </w:p>
          <w:p w14:paraId="3B4CD080" w14:textId="77777777" w:rsidR="00F21285" w:rsidRPr="00F21285" w:rsidRDefault="00F21285" w:rsidP="00F21285">
            <w:pPr>
              <w:contextualSpacing/>
              <w:jc w:val="both"/>
              <w:rPr>
                <w:rFonts w:ascii="Calibri" w:hAnsi="Calibri"/>
                <w:bCs/>
                <w:szCs w:val="22"/>
              </w:rPr>
            </w:pPr>
          </w:p>
          <w:p w14:paraId="0CE79C63" w14:textId="77777777" w:rsidR="00F21285" w:rsidRPr="00F21285" w:rsidRDefault="00F21285" w:rsidP="00F21285">
            <w:pPr>
              <w:contextualSpacing/>
              <w:jc w:val="both"/>
              <w:rPr>
                <w:rFonts w:ascii="Calibri" w:hAnsi="Calibri"/>
                <w:bCs/>
                <w:i/>
                <w:iCs/>
                <w:szCs w:val="22"/>
              </w:rPr>
            </w:pPr>
            <w:r w:rsidRPr="00F21285">
              <w:rPr>
                <w:rFonts w:ascii="Calibri" w:hAnsi="Calibri"/>
                <w:bCs/>
                <w:i/>
                <w:iCs/>
                <w:szCs w:val="22"/>
              </w:rPr>
              <w:t xml:space="preserve">‘Proposals to extend or alter existing residential properties must accord with Policy DMG1 and any relevant designations within which the site is located’. </w:t>
            </w:r>
          </w:p>
          <w:p w14:paraId="343030EE" w14:textId="77777777" w:rsidR="00004F87" w:rsidRDefault="00004F87" w:rsidP="00341CD5">
            <w:pPr>
              <w:contextualSpacing/>
              <w:jc w:val="both"/>
              <w:rPr>
                <w:rFonts w:ascii="Calibri" w:hAnsi="Calibri"/>
                <w:bCs/>
                <w:i/>
                <w:iCs/>
                <w:szCs w:val="22"/>
              </w:rPr>
            </w:pPr>
          </w:p>
          <w:p w14:paraId="08F8694B" w14:textId="4B5F8C78" w:rsidR="00004F87" w:rsidRDefault="00004F87" w:rsidP="00341CD5">
            <w:pPr>
              <w:contextualSpacing/>
              <w:jc w:val="both"/>
              <w:rPr>
                <w:rFonts w:ascii="Calibri" w:hAnsi="Calibri"/>
                <w:bCs/>
                <w:szCs w:val="22"/>
              </w:rPr>
            </w:pPr>
            <w:r>
              <w:rPr>
                <w:rFonts w:ascii="Calibri" w:hAnsi="Calibri"/>
                <w:bCs/>
                <w:szCs w:val="22"/>
              </w:rPr>
              <w:t>There is no objection to the insertion of two rooflights to the front elevation of the dwelling as these are not highly visible due to the narrow street and high eaves height of the dwellings. In addition, other rooflights can be seen along Church Street and they are considered to have a neutral impact on the character, appearance and special interest of the Ribchester Conservation Area.</w:t>
            </w:r>
          </w:p>
          <w:p w14:paraId="381B97CC" w14:textId="77777777" w:rsidR="00004F87" w:rsidRDefault="00004F87" w:rsidP="00341CD5">
            <w:pPr>
              <w:contextualSpacing/>
              <w:jc w:val="both"/>
              <w:rPr>
                <w:rFonts w:ascii="Calibri" w:hAnsi="Calibri"/>
                <w:bCs/>
                <w:szCs w:val="22"/>
              </w:rPr>
            </w:pPr>
          </w:p>
          <w:p w14:paraId="010369B2" w14:textId="33B5672C" w:rsidR="00004F87" w:rsidRDefault="00623F18" w:rsidP="00341CD5">
            <w:pPr>
              <w:contextualSpacing/>
              <w:jc w:val="both"/>
              <w:rPr>
                <w:rFonts w:ascii="Calibri" w:hAnsi="Calibri"/>
                <w:bCs/>
                <w:szCs w:val="22"/>
              </w:rPr>
            </w:pPr>
            <w:r>
              <w:rPr>
                <w:rFonts w:ascii="Calibri" w:hAnsi="Calibri"/>
                <w:bCs/>
                <w:szCs w:val="22"/>
              </w:rPr>
              <w:t xml:space="preserve">The rear extension would not be highly visible from the public realm and would be constructed of red brick to match the existing dwelling and uPVC windows to match the existing. As such, the extension is considered to be subservient to the main dwelling and </w:t>
            </w:r>
            <w:r w:rsidR="00F21285">
              <w:rPr>
                <w:rFonts w:ascii="Calibri" w:hAnsi="Calibri"/>
                <w:bCs/>
                <w:szCs w:val="22"/>
              </w:rPr>
              <w:t xml:space="preserve">in keeping with the character of the existing dwelling. </w:t>
            </w:r>
          </w:p>
          <w:p w14:paraId="3386DBCF" w14:textId="77777777" w:rsidR="00F21285" w:rsidRDefault="00F21285" w:rsidP="00341CD5">
            <w:pPr>
              <w:contextualSpacing/>
              <w:jc w:val="both"/>
              <w:rPr>
                <w:rFonts w:ascii="Calibri" w:hAnsi="Calibri"/>
                <w:bCs/>
                <w:szCs w:val="22"/>
              </w:rPr>
            </w:pPr>
          </w:p>
          <w:p w14:paraId="641FA488" w14:textId="1708C68F" w:rsidR="00F21285" w:rsidRDefault="00F21285" w:rsidP="00341CD5">
            <w:pPr>
              <w:contextualSpacing/>
              <w:jc w:val="both"/>
              <w:rPr>
                <w:rFonts w:ascii="Calibri" w:hAnsi="Calibri"/>
                <w:b/>
                <w:bCs/>
                <w:szCs w:val="22"/>
              </w:rPr>
            </w:pPr>
            <w:r>
              <w:rPr>
                <w:rFonts w:ascii="Calibri" w:hAnsi="Calibri"/>
                <w:bCs/>
                <w:szCs w:val="22"/>
              </w:rPr>
              <w:t xml:space="preserve">Turning to the dormer, it is noted that there is a much larger flat roof dormer at no. 7 Church Street however this does not appear to have planning permission and is therefore given limited weight in the determination of the application. The proposed dormer has been amended to a </w:t>
            </w:r>
            <w:r w:rsidR="00B3338B">
              <w:rPr>
                <w:rFonts w:ascii="Calibri" w:hAnsi="Calibri"/>
                <w:bCs/>
                <w:szCs w:val="22"/>
              </w:rPr>
              <w:t>small, pitched</w:t>
            </w:r>
            <w:r>
              <w:rPr>
                <w:rFonts w:ascii="Calibri" w:hAnsi="Calibri"/>
                <w:bCs/>
                <w:szCs w:val="22"/>
              </w:rPr>
              <w:t xml:space="preserve"> roof addition which is similar in size, scale and appearance to the dormer granted at no. 4 under planning ref: </w:t>
            </w:r>
            <w:r w:rsidRPr="00F21285">
              <w:rPr>
                <w:rFonts w:ascii="Calibri" w:hAnsi="Calibri"/>
                <w:bCs/>
                <w:szCs w:val="22"/>
              </w:rPr>
              <w:t>3/2021/0839.</w:t>
            </w:r>
          </w:p>
          <w:p w14:paraId="76821F48" w14:textId="77777777" w:rsidR="00F21285" w:rsidRDefault="00F21285" w:rsidP="00341CD5">
            <w:pPr>
              <w:contextualSpacing/>
              <w:jc w:val="both"/>
              <w:rPr>
                <w:rFonts w:ascii="Calibri" w:hAnsi="Calibri"/>
                <w:b/>
                <w:bCs/>
                <w:szCs w:val="22"/>
              </w:rPr>
            </w:pPr>
          </w:p>
          <w:p w14:paraId="36FF48A8" w14:textId="14AAFA9F" w:rsidR="00F21285" w:rsidRDefault="00F21285" w:rsidP="00341CD5">
            <w:pPr>
              <w:contextualSpacing/>
              <w:jc w:val="both"/>
              <w:rPr>
                <w:rFonts w:ascii="Calibri" w:hAnsi="Calibri"/>
                <w:szCs w:val="22"/>
              </w:rPr>
            </w:pPr>
            <w:r>
              <w:rPr>
                <w:rFonts w:ascii="Calibri" w:hAnsi="Calibri"/>
                <w:szCs w:val="22"/>
              </w:rPr>
              <w:t>Whilst the dormer would be visible from the road to the north of the playing fields to the rear of the site, the dormer is modest in size and well-proportioned in relation to the existing roof slope, being set down from the main roof ridge and back from the eaves. Subject to a condition, securing the materials to be slate</w:t>
            </w:r>
            <w:r w:rsidR="000A6924">
              <w:rPr>
                <w:rFonts w:ascii="Calibri" w:hAnsi="Calibri"/>
                <w:szCs w:val="22"/>
              </w:rPr>
              <w:t>, the character and appearance of the Ribchester Conservation Area is considered to be preserved.</w:t>
            </w:r>
          </w:p>
          <w:p w14:paraId="619683E7" w14:textId="77777777" w:rsidR="000A6924" w:rsidRDefault="000A6924" w:rsidP="00341CD5">
            <w:pPr>
              <w:contextualSpacing/>
              <w:jc w:val="both"/>
              <w:rPr>
                <w:rFonts w:ascii="Calibri" w:hAnsi="Calibri"/>
                <w:szCs w:val="22"/>
              </w:rPr>
            </w:pPr>
          </w:p>
          <w:p w14:paraId="05BBCEB3" w14:textId="10C63A6D" w:rsidR="000A6924" w:rsidRPr="00F21285" w:rsidRDefault="000A6924" w:rsidP="00341CD5">
            <w:pPr>
              <w:contextualSpacing/>
              <w:jc w:val="both"/>
              <w:rPr>
                <w:rFonts w:ascii="Calibri" w:hAnsi="Calibri"/>
                <w:szCs w:val="22"/>
              </w:rPr>
            </w:pPr>
            <w:r>
              <w:rPr>
                <w:rFonts w:ascii="Calibri" w:hAnsi="Calibri"/>
                <w:szCs w:val="22"/>
              </w:rPr>
              <w:t xml:space="preserve">Subject to the above, the proposal complies with Key Statement EN5 and Policies DMG1, DME4 and DMH5 of the Ribble Valley Core Strategy. </w:t>
            </w:r>
          </w:p>
          <w:p w14:paraId="10A3648A" w14:textId="1CA7F438" w:rsidR="00297E00" w:rsidRPr="00297E00" w:rsidRDefault="00297E00" w:rsidP="000A6924">
            <w:pP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EC78CED" w14:textId="77777777" w:rsidR="000A6924" w:rsidRPr="000A6924" w:rsidRDefault="000A6924" w:rsidP="000A6924">
            <w:pPr>
              <w:pStyle w:val="Header"/>
              <w:tabs>
                <w:tab w:val="clear" w:pos="4153"/>
                <w:tab w:val="clear" w:pos="8306"/>
              </w:tabs>
              <w:contextualSpacing/>
              <w:rPr>
                <w:rFonts w:ascii="Calibri" w:hAnsi="Calibri"/>
                <w:bCs/>
                <w:szCs w:val="22"/>
              </w:rPr>
            </w:pPr>
            <w:r w:rsidRPr="000A6924">
              <w:rPr>
                <w:rFonts w:ascii="Calibri" w:hAnsi="Calibri"/>
                <w:bCs/>
                <w:szCs w:val="22"/>
              </w:rPr>
              <w:t>Ribble Valley Core Strategy Policy DMG3 states that:</w:t>
            </w:r>
          </w:p>
          <w:p w14:paraId="08763359" w14:textId="77777777" w:rsidR="000A6924" w:rsidRPr="000A6924" w:rsidRDefault="000A6924" w:rsidP="000A6924">
            <w:pPr>
              <w:pStyle w:val="Header"/>
              <w:tabs>
                <w:tab w:val="clear" w:pos="4153"/>
                <w:tab w:val="clear" w:pos="8306"/>
              </w:tabs>
              <w:contextualSpacing/>
              <w:rPr>
                <w:rFonts w:ascii="Calibri" w:hAnsi="Calibri"/>
                <w:bCs/>
                <w:szCs w:val="22"/>
              </w:rPr>
            </w:pPr>
          </w:p>
          <w:p w14:paraId="399C893E" w14:textId="77777777" w:rsidR="000A6924" w:rsidRPr="000A6924" w:rsidRDefault="000A6924" w:rsidP="000A6924">
            <w:pPr>
              <w:pStyle w:val="Header"/>
              <w:tabs>
                <w:tab w:val="clear" w:pos="4153"/>
                <w:tab w:val="clear" w:pos="8306"/>
              </w:tabs>
              <w:contextualSpacing/>
              <w:rPr>
                <w:rFonts w:ascii="Calibri" w:hAnsi="Calibri"/>
                <w:bCs/>
                <w:i/>
                <w:iCs/>
                <w:szCs w:val="22"/>
              </w:rPr>
            </w:pPr>
            <w:r w:rsidRPr="000A6924">
              <w:rPr>
                <w:rFonts w:ascii="Calibri" w:hAnsi="Calibri"/>
                <w:bCs/>
                <w:i/>
                <w:iCs/>
                <w:szCs w:val="22"/>
              </w:rPr>
              <w:t xml:space="preserve">‘All development proposals will be required to provide adequate car parking and servicing space in line with currently approved standards’. </w:t>
            </w:r>
          </w:p>
          <w:p w14:paraId="4549D3EF" w14:textId="77777777" w:rsidR="000A6924" w:rsidRPr="000A6924" w:rsidRDefault="000A6924" w:rsidP="000A6924">
            <w:pPr>
              <w:pStyle w:val="Header"/>
              <w:tabs>
                <w:tab w:val="clear" w:pos="4153"/>
                <w:tab w:val="clear" w:pos="8306"/>
              </w:tabs>
              <w:contextualSpacing/>
              <w:rPr>
                <w:rFonts w:ascii="Calibri" w:hAnsi="Calibri"/>
                <w:bCs/>
                <w:szCs w:val="22"/>
              </w:rPr>
            </w:pPr>
          </w:p>
          <w:p w14:paraId="3C544B72" w14:textId="77777777" w:rsidR="000A6924" w:rsidRPr="000A6924" w:rsidRDefault="000A6924" w:rsidP="000A6924">
            <w:pPr>
              <w:pStyle w:val="Header"/>
              <w:tabs>
                <w:tab w:val="clear" w:pos="4153"/>
                <w:tab w:val="clear" w:pos="8306"/>
              </w:tabs>
              <w:contextualSpacing/>
              <w:rPr>
                <w:rFonts w:ascii="Calibri" w:hAnsi="Calibri"/>
                <w:bCs/>
                <w:szCs w:val="22"/>
              </w:rPr>
            </w:pPr>
            <w:r w:rsidRPr="000A6924">
              <w:rPr>
                <w:rFonts w:ascii="Calibri" w:hAnsi="Calibri"/>
                <w:bCs/>
                <w:szCs w:val="22"/>
              </w:rPr>
              <w:t>In addition, Policy DMG1 states that all development must:</w:t>
            </w:r>
          </w:p>
          <w:p w14:paraId="08DF232B" w14:textId="77777777" w:rsidR="000A6924" w:rsidRPr="000A6924" w:rsidRDefault="000A6924" w:rsidP="000A6924">
            <w:pPr>
              <w:pStyle w:val="Header"/>
              <w:tabs>
                <w:tab w:val="clear" w:pos="4153"/>
                <w:tab w:val="clear" w:pos="8306"/>
              </w:tabs>
              <w:contextualSpacing/>
              <w:rPr>
                <w:rFonts w:ascii="Calibri" w:hAnsi="Calibri"/>
                <w:bCs/>
                <w:szCs w:val="22"/>
              </w:rPr>
            </w:pPr>
          </w:p>
          <w:p w14:paraId="7354D86C" w14:textId="77777777" w:rsidR="000A6924" w:rsidRPr="000A6924" w:rsidRDefault="000A6924" w:rsidP="000A6924">
            <w:pPr>
              <w:pStyle w:val="Header"/>
              <w:tabs>
                <w:tab w:val="clear" w:pos="4153"/>
                <w:tab w:val="clear" w:pos="8306"/>
              </w:tabs>
              <w:contextualSpacing/>
              <w:rPr>
                <w:rFonts w:ascii="Calibri" w:hAnsi="Calibri"/>
                <w:bCs/>
                <w:i/>
                <w:iCs/>
                <w:szCs w:val="22"/>
              </w:rPr>
            </w:pPr>
            <w:r w:rsidRPr="000A6924">
              <w:rPr>
                <w:rFonts w:ascii="Calibri" w:hAnsi="Calibri"/>
                <w:bCs/>
                <w:i/>
                <w:iCs/>
                <w:szCs w:val="22"/>
              </w:rPr>
              <w:lastRenderedPageBreak/>
              <w:t>‘1. consider the potential traffic and car parking implications.</w:t>
            </w:r>
          </w:p>
          <w:p w14:paraId="18FFA318" w14:textId="77777777" w:rsidR="000A6924" w:rsidRDefault="000A6924" w:rsidP="000A6924">
            <w:pPr>
              <w:pStyle w:val="Header"/>
              <w:tabs>
                <w:tab w:val="clear" w:pos="4153"/>
                <w:tab w:val="clear" w:pos="8306"/>
              </w:tabs>
              <w:contextualSpacing/>
              <w:rPr>
                <w:rFonts w:ascii="Calibri" w:hAnsi="Calibri"/>
                <w:bCs/>
                <w:i/>
                <w:iCs/>
                <w:szCs w:val="22"/>
              </w:rPr>
            </w:pPr>
            <w:r w:rsidRPr="000A6924">
              <w:rPr>
                <w:rFonts w:ascii="Calibri" w:hAnsi="Calibri"/>
                <w:bCs/>
                <w:i/>
                <w:iCs/>
                <w:szCs w:val="22"/>
              </w:rPr>
              <w:t xml:space="preserve">2. ensure safe access can be provided which is suitable to accommodate the scale and type of traffic likely to be generated’. </w:t>
            </w:r>
          </w:p>
          <w:p w14:paraId="5038A8C1" w14:textId="77777777" w:rsidR="00B3338B" w:rsidRPr="000A6924" w:rsidRDefault="00B3338B" w:rsidP="000A6924">
            <w:pPr>
              <w:pStyle w:val="Header"/>
              <w:tabs>
                <w:tab w:val="clear" w:pos="4153"/>
                <w:tab w:val="clear" w:pos="8306"/>
              </w:tabs>
              <w:contextualSpacing/>
              <w:rPr>
                <w:rFonts w:ascii="Calibri" w:hAnsi="Calibri"/>
                <w:bCs/>
                <w:i/>
                <w:iCs/>
                <w:szCs w:val="22"/>
              </w:rPr>
            </w:pPr>
          </w:p>
          <w:p w14:paraId="6E02877B" w14:textId="77777777" w:rsidR="000A6924" w:rsidRDefault="000A692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Local Highway Authority have been consulted on the application. They do </w:t>
            </w:r>
            <w:r w:rsidR="00DA199E" w:rsidRPr="00DA199E">
              <w:rPr>
                <w:rFonts w:ascii="Calibri" w:hAnsi="Calibri"/>
                <w:bCs/>
                <w:szCs w:val="22"/>
              </w:rPr>
              <w:t xml:space="preserve">not raise an objection regarding the proposed development and are of the opinion that the proposed development will not have a significant impact on highway safety, capacity or amenity in the immediate vicinity of the site subject </w:t>
            </w:r>
            <w:r>
              <w:rPr>
                <w:rFonts w:ascii="Calibri" w:hAnsi="Calibri"/>
                <w:bCs/>
                <w:szCs w:val="22"/>
              </w:rPr>
              <w:t xml:space="preserve">to </w:t>
            </w:r>
            <w:r w:rsidR="00DA199E" w:rsidRPr="00DA199E">
              <w:rPr>
                <w:rFonts w:ascii="Calibri" w:hAnsi="Calibri"/>
                <w:bCs/>
                <w:szCs w:val="22"/>
              </w:rPr>
              <w:t xml:space="preserve">conditions. </w:t>
            </w:r>
          </w:p>
          <w:p w14:paraId="12DD55F2" w14:textId="77777777" w:rsidR="000A6924" w:rsidRDefault="000A6924" w:rsidP="00EA09F9">
            <w:pPr>
              <w:pStyle w:val="Header"/>
              <w:tabs>
                <w:tab w:val="clear" w:pos="4153"/>
                <w:tab w:val="clear" w:pos="8306"/>
              </w:tabs>
              <w:contextualSpacing/>
              <w:jc w:val="both"/>
              <w:rPr>
                <w:rFonts w:ascii="Calibri" w:hAnsi="Calibri"/>
                <w:bCs/>
                <w:szCs w:val="22"/>
              </w:rPr>
            </w:pPr>
          </w:p>
          <w:p w14:paraId="02983AEA" w14:textId="77777777" w:rsidR="000A6924" w:rsidRDefault="00DA199E" w:rsidP="00EA09F9">
            <w:pPr>
              <w:pStyle w:val="Header"/>
              <w:tabs>
                <w:tab w:val="clear" w:pos="4153"/>
                <w:tab w:val="clear" w:pos="8306"/>
              </w:tabs>
              <w:contextualSpacing/>
              <w:jc w:val="both"/>
              <w:rPr>
                <w:rFonts w:ascii="Calibri" w:hAnsi="Calibri"/>
                <w:bCs/>
                <w:szCs w:val="22"/>
              </w:rPr>
            </w:pPr>
            <w:r w:rsidRPr="00DA199E">
              <w:rPr>
                <w:rFonts w:ascii="Calibri" w:hAnsi="Calibri"/>
                <w:bCs/>
                <w:szCs w:val="22"/>
              </w:rPr>
              <w:t>The</w:t>
            </w:r>
            <w:r w:rsidR="000A6924">
              <w:rPr>
                <w:rFonts w:ascii="Calibri" w:hAnsi="Calibri"/>
                <w:bCs/>
                <w:szCs w:val="22"/>
              </w:rPr>
              <w:t>y note that the</w:t>
            </w:r>
            <w:r w:rsidRPr="00DA199E">
              <w:rPr>
                <w:rFonts w:ascii="Calibri" w:hAnsi="Calibri"/>
                <w:bCs/>
                <w:szCs w:val="22"/>
              </w:rPr>
              <w:t xml:space="preserve"> development w</w:t>
            </w:r>
            <w:r w:rsidR="000A6924">
              <w:rPr>
                <w:rFonts w:ascii="Calibri" w:hAnsi="Calibri"/>
                <w:bCs/>
                <w:szCs w:val="22"/>
              </w:rPr>
              <w:t>ould</w:t>
            </w:r>
            <w:r w:rsidRPr="00DA199E">
              <w:rPr>
                <w:rFonts w:ascii="Calibri" w:hAnsi="Calibri"/>
                <w:bCs/>
                <w:szCs w:val="22"/>
              </w:rPr>
              <w:t xml:space="preserve"> increase the number of bedrooms from 2 bedrooms to 3 bedrooms</w:t>
            </w:r>
            <w:r w:rsidR="000A6924">
              <w:rPr>
                <w:rFonts w:ascii="Calibri" w:hAnsi="Calibri"/>
                <w:bCs/>
                <w:szCs w:val="22"/>
              </w:rPr>
              <w:t xml:space="preserve"> and note that c</w:t>
            </w:r>
            <w:r w:rsidRPr="00DA199E">
              <w:rPr>
                <w:rFonts w:ascii="Calibri" w:hAnsi="Calibri"/>
                <w:bCs/>
                <w:szCs w:val="22"/>
              </w:rPr>
              <w:t>urrently the dwelling has no off road parking provisions and therefore makes use of on street parking. The</w:t>
            </w:r>
            <w:r w:rsidR="000A6924">
              <w:rPr>
                <w:rFonts w:ascii="Calibri" w:hAnsi="Calibri"/>
                <w:bCs/>
                <w:szCs w:val="22"/>
              </w:rPr>
              <w:t>y also note that there</w:t>
            </w:r>
            <w:r w:rsidRPr="00DA199E">
              <w:rPr>
                <w:rFonts w:ascii="Calibri" w:hAnsi="Calibri"/>
                <w:bCs/>
                <w:szCs w:val="22"/>
              </w:rPr>
              <w:t xml:space="preserve"> are parking restrictions along Church Street in the form of double yellow lines and school zigzags. </w:t>
            </w:r>
          </w:p>
          <w:p w14:paraId="43A73335" w14:textId="77777777" w:rsidR="000A6924" w:rsidRDefault="000A6924" w:rsidP="00EA09F9">
            <w:pPr>
              <w:pStyle w:val="Header"/>
              <w:tabs>
                <w:tab w:val="clear" w:pos="4153"/>
                <w:tab w:val="clear" w:pos="8306"/>
              </w:tabs>
              <w:contextualSpacing/>
              <w:jc w:val="both"/>
              <w:rPr>
                <w:rFonts w:ascii="Calibri" w:hAnsi="Calibri"/>
                <w:bCs/>
                <w:szCs w:val="22"/>
              </w:rPr>
            </w:pPr>
          </w:p>
          <w:p w14:paraId="1F5CD08A" w14:textId="77777777" w:rsidR="000A6924" w:rsidRDefault="00DA199E" w:rsidP="00EA09F9">
            <w:pPr>
              <w:pStyle w:val="Header"/>
              <w:tabs>
                <w:tab w:val="clear" w:pos="4153"/>
                <w:tab w:val="clear" w:pos="8306"/>
              </w:tabs>
              <w:contextualSpacing/>
              <w:jc w:val="both"/>
              <w:rPr>
                <w:rFonts w:ascii="Calibri" w:hAnsi="Calibri"/>
                <w:bCs/>
                <w:szCs w:val="22"/>
              </w:rPr>
            </w:pPr>
            <w:r w:rsidRPr="00DA199E">
              <w:rPr>
                <w:rFonts w:ascii="Calibri" w:hAnsi="Calibri"/>
                <w:bCs/>
                <w:szCs w:val="22"/>
              </w:rPr>
              <w:t>Where deliveries for the construction of the development are required</w:t>
            </w:r>
            <w:r w:rsidR="000A6924">
              <w:rPr>
                <w:rFonts w:ascii="Calibri" w:hAnsi="Calibri"/>
                <w:bCs/>
                <w:szCs w:val="22"/>
              </w:rPr>
              <w:t>, they</w:t>
            </w:r>
            <w:r w:rsidRPr="00DA199E">
              <w:rPr>
                <w:rFonts w:ascii="Calibri" w:hAnsi="Calibri"/>
                <w:bCs/>
                <w:szCs w:val="22"/>
              </w:rPr>
              <w:t xml:space="preserve"> would recommend that these deliveries are limited to after 9:30am and before 2:30pm to avoid conflict with school pedestrians walking to and from Ribchester St. Wilfrid's C of E Primary School and the associated increase in traffic during school start and finish times. </w:t>
            </w:r>
          </w:p>
          <w:p w14:paraId="4366D952" w14:textId="77777777" w:rsidR="000A6924" w:rsidRDefault="000A6924" w:rsidP="00EA09F9">
            <w:pPr>
              <w:pStyle w:val="Header"/>
              <w:tabs>
                <w:tab w:val="clear" w:pos="4153"/>
                <w:tab w:val="clear" w:pos="8306"/>
              </w:tabs>
              <w:contextualSpacing/>
              <w:jc w:val="both"/>
              <w:rPr>
                <w:rFonts w:ascii="Calibri" w:hAnsi="Calibri"/>
                <w:bCs/>
                <w:szCs w:val="22"/>
              </w:rPr>
            </w:pPr>
          </w:p>
          <w:p w14:paraId="0CC6B9BF" w14:textId="35A223BE" w:rsidR="000A6924" w:rsidRDefault="000A6924" w:rsidP="00EA09F9">
            <w:pPr>
              <w:pStyle w:val="Header"/>
              <w:tabs>
                <w:tab w:val="clear" w:pos="4153"/>
                <w:tab w:val="clear" w:pos="8306"/>
              </w:tabs>
              <w:contextualSpacing/>
              <w:jc w:val="both"/>
              <w:rPr>
                <w:rFonts w:ascii="Calibri" w:hAnsi="Calibri"/>
                <w:bCs/>
                <w:szCs w:val="22"/>
              </w:rPr>
            </w:pPr>
            <w:r>
              <w:rPr>
                <w:rFonts w:ascii="Calibri" w:hAnsi="Calibri"/>
                <w:bCs/>
                <w:szCs w:val="22"/>
              </w:rPr>
              <w:t>The LHA recommend conditions restricting construction delivery times between 09:30-14:30 and recommend a</w:t>
            </w:r>
            <w:r w:rsidR="00DA199E" w:rsidRPr="00DA199E">
              <w:rPr>
                <w:rFonts w:ascii="Calibri" w:hAnsi="Calibri"/>
                <w:bCs/>
                <w:szCs w:val="22"/>
              </w:rPr>
              <w:t xml:space="preserve"> Construction Management Plan (CMP) or Construction Method Statement (CMS) </w:t>
            </w:r>
            <w:r>
              <w:rPr>
                <w:rFonts w:ascii="Calibri" w:hAnsi="Calibri"/>
                <w:bCs/>
                <w:szCs w:val="22"/>
              </w:rPr>
              <w:t>be submitted to and approved in writing by the Local Planning Authority.</w:t>
            </w:r>
            <w:r w:rsidR="00B3338B">
              <w:rPr>
                <w:rFonts w:ascii="Calibri" w:hAnsi="Calibri"/>
                <w:bCs/>
                <w:szCs w:val="22"/>
              </w:rPr>
              <w:t xml:space="preserve"> A Construction Management Plan has been provided and the LHA have confirmed by email dated 07/02/2025 that these details are acceptable. As such, this is considered to be acceptable. </w:t>
            </w:r>
          </w:p>
          <w:p w14:paraId="5F0A9133" w14:textId="77777777" w:rsidR="000A6924" w:rsidRDefault="000A6924" w:rsidP="00EA09F9">
            <w:pPr>
              <w:pStyle w:val="Header"/>
              <w:tabs>
                <w:tab w:val="clear" w:pos="4153"/>
                <w:tab w:val="clear" w:pos="8306"/>
              </w:tabs>
              <w:contextualSpacing/>
              <w:jc w:val="both"/>
              <w:rPr>
                <w:rFonts w:ascii="Calibri" w:hAnsi="Calibri"/>
                <w:bCs/>
                <w:szCs w:val="22"/>
              </w:rPr>
            </w:pPr>
          </w:p>
          <w:p w14:paraId="0C31FB5E" w14:textId="1F971069" w:rsidR="005A12CA" w:rsidRDefault="00B3338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With regards to parking, </w:t>
            </w:r>
            <w:r w:rsidR="000A6924">
              <w:rPr>
                <w:rFonts w:ascii="Calibri" w:hAnsi="Calibri"/>
                <w:bCs/>
                <w:szCs w:val="22"/>
              </w:rPr>
              <w:t xml:space="preserve">the proposal would increase the number of bedrooms, the existing property does not have any on-street parking and the loft could be converted without a dormer to habitable accommodation under permitted development which considered to be a realistic fall-back position. As such, the lack of parking would not warrant refusal of the scheme. </w:t>
            </w:r>
          </w:p>
          <w:p w14:paraId="2D009B43" w14:textId="77777777" w:rsidR="000A6924" w:rsidRDefault="000A6924" w:rsidP="00EA09F9">
            <w:pPr>
              <w:pStyle w:val="Header"/>
              <w:tabs>
                <w:tab w:val="clear" w:pos="4153"/>
                <w:tab w:val="clear" w:pos="8306"/>
              </w:tabs>
              <w:contextualSpacing/>
              <w:jc w:val="both"/>
              <w:rPr>
                <w:rFonts w:ascii="Calibri" w:hAnsi="Calibri"/>
                <w:bCs/>
                <w:szCs w:val="22"/>
              </w:rPr>
            </w:pPr>
          </w:p>
          <w:p w14:paraId="39886BFD" w14:textId="77777777" w:rsidR="000A6924" w:rsidRDefault="000A6924" w:rsidP="00EA09F9">
            <w:pPr>
              <w:pStyle w:val="Header"/>
              <w:tabs>
                <w:tab w:val="clear" w:pos="4153"/>
                <w:tab w:val="clear" w:pos="8306"/>
              </w:tabs>
              <w:contextualSpacing/>
              <w:jc w:val="both"/>
              <w:rPr>
                <w:rFonts w:ascii="Calibri" w:hAnsi="Calibri"/>
                <w:bCs/>
                <w:szCs w:val="22"/>
              </w:rPr>
            </w:pPr>
            <w:r>
              <w:rPr>
                <w:rFonts w:ascii="Calibri" w:hAnsi="Calibri"/>
                <w:bCs/>
                <w:szCs w:val="22"/>
              </w:rPr>
              <w:t>Subject to the recommended conditions, the proposal is considered to accord with Policies DMG! And DMG3 of the Ribble Valley Core Strategy.</w:t>
            </w:r>
          </w:p>
          <w:p w14:paraId="337694ED" w14:textId="71A69F9C" w:rsidR="000A6924" w:rsidRPr="005A12CA" w:rsidRDefault="000A6924"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5467C1">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5467C1">
            <w:pPr>
              <w:pStyle w:val="Header"/>
              <w:tabs>
                <w:tab w:val="clear" w:pos="4153"/>
                <w:tab w:val="clear" w:pos="8306"/>
              </w:tabs>
              <w:contextualSpacing/>
              <w:jc w:val="both"/>
              <w:rPr>
                <w:rFonts w:ascii="Calibri" w:hAnsi="Calibri"/>
                <w:b/>
                <w:szCs w:val="22"/>
              </w:rPr>
            </w:pPr>
          </w:p>
          <w:p w14:paraId="355952E9" w14:textId="1E41914E" w:rsidR="005A12CA" w:rsidRDefault="005A12CA" w:rsidP="005467C1">
            <w:pPr>
              <w:contextualSpacing/>
              <w:jc w:val="both"/>
              <w:rPr>
                <w:rFonts w:ascii="Calibri" w:hAnsi="Calibri"/>
                <w:bCs/>
                <w:szCs w:val="22"/>
              </w:rPr>
            </w:pPr>
            <w:r>
              <w:rPr>
                <w:rFonts w:ascii="Calibri" w:hAnsi="Calibri"/>
                <w:bCs/>
                <w:szCs w:val="22"/>
              </w:rPr>
              <w:t>A Preliminary Bat Roost Assessment Report has been submitted with the application, dated 1</w:t>
            </w:r>
            <w:r w:rsidR="00B24844">
              <w:rPr>
                <w:rFonts w:ascii="Calibri" w:hAnsi="Calibri"/>
                <w:bCs/>
                <w:szCs w:val="22"/>
              </w:rPr>
              <w:t>9</w:t>
            </w:r>
            <w:r w:rsidR="00B24844" w:rsidRPr="00B24844">
              <w:rPr>
                <w:rFonts w:ascii="Calibri" w:hAnsi="Calibri"/>
                <w:bCs/>
                <w:szCs w:val="22"/>
                <w:vertAlign w:val="superscript"/>
              </w:rPr>
              <w:t>th</w:t>
            </w:r>
            <w:r w:rsidR="00B24844">
              <w:rPr>
                <w:rFonts w:ascii="Calibri" w:hAnsi="Calibri"/>
                <w:bCs/>
                <w:szCs w:val="22"/>
              </w:rPr>
              <w:t xml:space="preserve"> December</w:t>
            </w:r>
            <w:r>
              <w:rPr>
                <w:rFonts w:ascii="Calibri" w:hAnsi="Calibri"/>
                <w:bCs/>
                <w:szCs w:val="22"/>
              </w:rPr>
              <w:t xml:space="preserve"> 2024. The report concludes that no evidence was recorded to suggest bats were roosting within the building and no bats were observed or recorded using the building for roosting. The property is considered to be of negligible potential for roosting bats and the survey effort is considered to be reasonable to assess the roost potential of the building with no further survey work deemed necessary. </w:t>
            </w:r>
          </w:p>
          <w:p w14:paraId="125D1DD4" w14:textId="77777777" w:rsidR="005A12CA" w:rsidRDefault="005A12CA" w:rsidP="005467C1">
            <w:pPr>
              <w:contextualSpacing/>
              <w:jc w:val="both"/>
              <w:rPr>
                <w:rFonts w:ascii="Calibri" w:hAnsi="Calibri"/>
                <w:bCs/>
                <w:szCs w:val="22"/>
              </w:rPr>
            </w:pPr>
          </w:p>
          <w:p w14:paraId="3C51E743" w14:textId="44B55CF1" w:rsidR="005A12CA" w:rsidRDefault="005A12CA" w:rsidP="005467C1">
            <w:pPr>
              <w:contextualSpacing/>
              <w:jc w:val="both"/>
              <w:rPr>
                <w:rFonts w:ascii="Calibri" w:hAnsi="Calibri"/>
                <w:bCs/>
                <w:szCs w:val="22"/>
              </w:rPr>
            </w:pPr>
            <w:r>
              <w:rPr>
                <w:rFonts w:ascii="Calibri" w:hAnsi="Calibri"/>
                <w:bCs/>
                <w:szCs w:val="22"/>
              </w:rPr>
              <w:t xml:space="preserve">Despite this, </w:t>
            </w:r>
            <w:r w:rsidR="00B24844">
              <w:rPr>
                <w:rFonts w:ascii="Calibri" w:hAnsi="Calibri"/>
                <w:bCs/>
                <w:szCs w:val="22"/>
              </w:rPr>
              <w:t>the report recommends ecology enhancements by way of the installation of a bat box, which could be secured by way of planning condition.</w:t>
            </w:r>
          </w:p>
          <w:p w14:paraId="620E0B9B" w14:textId="77777777" w:rsidR="00B059DA" w:rsidRDefault="00B059DA" w:rsidP="005467C1">
            <w:pPr>
              <w:contextualSpacing/>
              <w:jc w:val="both"/>
              <w:rPr>
                <w:rFonts w:ascii="Calibri" w:hAnsi="Calibri"/>
                <w:bCs/>
                <w:szCs w:val="22"/>
              </w:rPr>
            </w:pPr>
          </w:p>
          <w:p w14:paraId="62E3C39F" w14:textId="04C9CF93" w:rsidR="00B059DA" w:rsidRDefault="00B059DA" w:rsidP="005467C1">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19AE5E80" w:rsidR="005467C1" w:rsidRPr="005A12CA" w:rsidRDefault="005467C1" w:rsidP="005467C1">
            <w:pPr>
              <w:contextualSpacing/>
              <w:jc w:val="both"/>
              <w:rPr>
                <w:rFonts w:ascii="Calibri" w:hAnsi="Calibri"/>
                <w:bCs/>
                <w:szCs w:val="22"/>
              </w:rPr>
            </w:pPr>
          </w:p>
        </w:tc>
      </w:tr>
      <w:tr w:rsidR="004C731A" w:rsidRPr="00D2449B" w14:paraId="074674D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907EA7" w14:textId="77777777" w:rsidR="004C731A" w:rsidRDefault="004C731A" w:rsidP="005467C1">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40B8599B" w14:textId="77777777" w:rsidR="004C731A" w:rsidRDefault="004C731A" w:rsidP="005467C1">
            <w:pPr>
              <w:pStyle w:val="Header"/>
              <w:tabs>
                <w:tab w:val="clear" w:pos="4153"/>
                <w:tab w:val="clear" w:pos="8306"/>
              </w:tabs>
              <w:contextualSpacing/>
              <w:jc w:val="both"/>
              <w:rPr>
                <w:rFonts w:ascii="Calibri" w:hAnsi="Calibri"/>
                <w:b/>
                <w:szCs w:val="22"/>
              </w:rPr>
            </w:pPr>
          </w:p>
          <w:p w14:paraId="200CABA1" w14:textId="707E8C51" w:rsidR="004C731A" w:rsidRPr="005A69C9" w:rsidRDefault="005A69C9" w:rsidP="005467C1">
            <w:pPr>
              <w:pStyle w:val="Header"/>
              <w:tabs>
                <w:tab w:val="clear" w:pos="4153"/>
                <w:tab w:val="clear" w:pos="8306"/>
              </w:tabs>
              <w:contextualSpacing/>
              <w:jc w:val="both"/>
              <w:rPr>
                <w:rFonts w:ascii="Calibri" w:hAnsi="Calibri"/>
                <w:bCs/>
                <w:szCs w:val="22"/>
              </w:rPr>
            </w:pPr>
            <w:r w:rsidRPr="005A69C9">
              <w:rPr>
                <w:rFonts w:ascii="Calibri" w:hAnsi="Calibri"/>
                <w:bCs/>
                <w:szCs w:val="22"/>
              </w:rPr>
              <w:t xml:space="preserve">It should be noted that there is a boiler on the flank wall of no. 6 which extends within the curtilage of no. 5. The neighbour has raised comments regarding its removal, however this matter is civil and should be dealt with outside of the planning process. Whilst the boiler equipment would need to be removed to facilitate the single storey rear extension, this would not warrant refusal of the application. </w:t>
            </w:r>
          </w:p>
          <w:p w14:paraId="2062BF02" w14:textId="627B7944" w:rsidR="004C731A" w:rsidRPr="004C731A" w:rsidRDefault="004C731A" w:rsidP="005467C1">
            <w:pPr>
              <w:pStyle w:val="Header"/>
              <w:tabs>
                <w:tab w:val="clear" w:pos="4153"/>
                <w:tab w:val="clear" w:pos="8306"/>
              </w:tabs>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6CC6D59A"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9578F6">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5467C1"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5467C1" w:rsidRPr="00D2449B" w:rsidRDefault="005467C1" w:rsidP="005467C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6294F5C" w:rsidR="005467C1" w:rsidRPr="00D2449B" w:rsidRDefault="005467C1" w:rsidP="005467C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F87"/>
    <w:rsid w:val="000A6924"/>
    <w:rsid w:val="000B4579"/>
    <w:rsid w:val="000B5CB5"/>
    <w:rsid w:val="00130035"/>
    <w:rsid w:val="00157CBB"/>
    <w:rsid w:val="001D4F7A"/>
    <w:rsid w:val="001E420F"/>
    <w:rsid w:val="001F126E"/>
    <w:rsid w:val="00217CF8"/>
    <w:rsid w:val="00250879"/>
    <w:rsid w:val="00292148"/>
    <w:rsid w:val="0029334A"/>
    <w:rsid w:val="00297E00"/>
    <w:rsid w:val="002A01CF"/>
    <w:rsid w:val="002A06C2"/>
    <w:rsid w:val="002C6277"/>
    <w:rsid w:val="002F2580"/>
    <w:rsid w:val="00315210"/>
    <w:rsid w:val="00321B6E"/>
    <w:rsid w:val="00341CD5"/>
    <w:rsid w:val="00440CB6"/>
    <w:rsid w:val="004501EA"/>
    <w:rsid w:val="0046548C"/>
    <w:rsid w:val="004947BB"/>
    <w:rsid w:val="004A5EA9"/>
    <w:rsid w:val="004B2F88"/>
    <w:rsid w:val="004C1151"/>
    <w:rsid w:val="004C2434"/>
    <w:rsid w:val="004C6632"/>
    <w:rsid w:val="004C731A"/>
    <w:rsid w:val="004F0649"/>
    <w:rsid w:val="00510FA2"/>
    <w:rsid w:val="005369B2"/>
    <w:rsid w:val="005467C1"/>
    <w:rsid w:val="00556ECD"/>
    <w:rsid w:val="00565AA8"/>
    <w:rsid w:val="00574811"/>
    <w:rsid w:val="0057551E"/>
    <w:rsid w:val="005A12CA"/>
    <w:rsid w:val="005A69C9"/>
    <w:rsid w:val="005C1B83"/>
    <w:rsid w:val="005E1C6C"/>
    <w:rsid w:val="005E65DF"/>
    <w:rsid w:val="00616F9B"/>
    <w:rsid w:val="00623F18"/>
    <w:rsid w:val="00692B60"/>
    <w:rsid w:val="00696815"/>
    <w:rsid w:val="006A71AD"/>
    <w:rsid w:val="006C2BFA"/>
    <w:rsid w:val="006F6849"/>
    <w:rsid w:val="0070054B"/>
    <w:rsid w:val="00773A66"/>
    <w:rsid w:val="00776AE2"/>
    <w:rsid w:val="007B3BE2"/>
    <w:rsid w:val="007C4F23"/>
    <w:rsid w:val="007C791C"/>
    <w:rsid w:val="007D7DF4"/>
    <w:rsid w:val="007E0D23"/>
    <w:rsid w:val="007F16D6"/>
    <w:rsid w:val="00811771"/>
    <w:rsid w:val="00824DB6"/>
    <w:rsid w:val="00832BBD"/>
    <w:rsid w:val="00837F4F"/>
    <w:rsid w:val="0084491F"/>
    <w:rsid w:val="008542DE"/>
    <w:rsid w:val="00872C52"/>
    <w:rsid w:val="00881808"/>
    <w:rsid w:val="008936AB"/>
    <w:rsid w:val="00893738"/>
    <w:rsid w:val="008A28C8"/>
    <w:rsid w:val="008C261A"/>
    <w:rsid w:val="008D619C"/>
    <w:rsid w:val="00940067"/>
    <w:rsid w:val="009578F6"/>
    <w:rsid w:val="00992C6F"/>
    <w:rsid w:val="009957C4"/>
    <w:rsid w:val="009F0501"/>
    <w:rsid w:val="009F4443"/>
    <w:rsid w:val="00A350B1"/>
    <w:rsid w:val="00A42E82"/>
    <w:rsid w:val="00A579BB"/>
    <w:rsid w:val="00A63D55"/>
    <w:rsid w:val="00A863D0"/>
    <w:rsid w:val="00A95D89"/>
    <w:rsid w:val="00AD5E6E"/>
    <w:rsid w:val="00B059DA"/>
    <w:rsid w:val="00B24844"/>
    <w:rsid w:val="00B3338B"/>
    <w:rsid w:val="00B4396E"/>
    <w:rsid w:val="00B57484"/>
    <w:rsid w:val="00B6594E"/>
    <w:rsid w:val="00B76166"/>
    <w:rsid w:val="00B93EB5"/>
    <w:rsid w:val="00BD3F03"/>
    <w:rsid w:val="00C0704D"/>
    <w:rsid w:val="00C25722"/>
    <w:rsid w:val="00C618DB"/>
    <w:rsid w:val="00D11007"/>
    <w:rsid w:val="00D17EB1"/>
    <w:rsid w:val="00D2449B"/>
    <w:rsid w:val="00D26815"/>
    <w:rsid w:val="00D53BB8"/>
    <w:rsid w:val="00D54E67"/>
    <w:rsid w:val="00DA199E"/>
    <w:rsid w:val="00DB6B98"/>
    <w:rsid w:val="00DD62F6"/>
    <w:rsid w:val="00E46243"/>
    <w:rsid w:val="00E619E4"/>
    <w:rsid w:val="00E66534"/>
    <w:rsid w:val="00E72F6C"/>
    <w:rsid w:val="00EA09F9"/>
    <w:rsid w:val="00EC23C7"/>
    <w:rsid w:val="00ED00B7"/>
    <w:rsid w:val="00EF44E6"/>
    <w:rsid w:val="00F07F8B"/>
    <w:rsid w:val="00F15AA3"/>
    <w:rsid w:val="00F2128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F212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F2128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715">
      <w:bodyDiv w:val="1"/>
      <w:marLeft w:val="0"/>
      <w:marRight w:val="0"/>
      <w:marTop w:val="0"/>
      <w:marBottom w:val="0"/>
      <w:divBdr>
        <w:top w:val="none" w:sz="0" w:space="0" w:color="auto"/>
        <w:left w:val="none" w:sz="0" w:space="0" w:color="auto"/>
        <w:bottom w:val="none" w:sz="0" w:space="0" w:color="auto"/>
        <w:right w:val="none" w:sz="0" w:space="0" w:color="auto"/>
      </w:divBdr>
    </w:div>
    <w:div w:id="256014258">
      <w:bodyDiv w:val="1"/>
      <w:marLeft w:val="0"/>
      <w:marRight w:val="0"/>
      <w:marTop w:val="0"/>
      <w:marBottom w:val="0"/>
      <w:divBdr>
        <w:top w:val="none" w:sz="0" w:space="0" w:color="auto"/>
        <w:left w:val="none" w:sz="0" w:space="0" w:color="auto"/>
        <w:bottom w:val="none" w:sz="0" w:space="0" w:color="auto"/>
        <w:right w:val="none" w:sz="0" w:space="0" w:color="auto"/>
      </w:divBdr>
    </w:div>
    <w:div w:id="455409794">
      <w:bodyDiv w:val="1"/>
      <w:marLeft w:val="0"/>
      <w:marRight w:val="0"/>
      <w:marTop w:val="0"/>
      <w:marBottom w:val="0"/>
      <w:divBdr>
        <w:top w:val="none" w:sz="0" w:space="0" w:color="auto"/>
        <w:left w:val="none" w:sz="0" w:space="0" w:color="auto"/>
        <w:bottom w:val="none" w:sz="0" w:space="0" w:color="auto"/>
        <w:right w:val="none" w:sz="0" w:space="0" w:color="auto"/>
      </w:divBdr>
    </w:div>
    <w:div w:id="486627389">
      <w:bodyDiv w:val="1"/>
      <w:marLeft w:val="0"/>
      <w:marRight w:val="0"/>
      <w:marTop w:val="0"/>
      <w:marBottom w:val="0"/>
      <w:divBdr>
        <w:top w:val="none" w:sz="0" w:space="0" w:color="auto"/>
        <w:left w:val="none" w:sz="0" w:space="0" w:color="auto"/>
        <w:bottom w:val="none" w:sz="0" w:space="0" w:color="auto"/>
        <w:right w:val="none" w:sz="0" w:space="0" w:color="auto"/>
      </w:divBdr>
    </w:div>
    <w:div w:id="487669224">
      <w:bodyDiv w:val="1"/>
      <w:marLeft w:val="0"/>
      <w:marRight w:val="0"/>
      <w:marTop w:val="0"/>
      <w:marBottom w:val="0"/>
      <w:divBdr>
        <w:top w:val="none" w:sz="0" w:space="0" w:color="auto"/>
        <w:left w:val="none" w:sz="0" w:space="0" w:color="auto"/>
        <w:bottom w:val="none" w:sz="0" w:space="0" w:color="auto"/>
        <w:right w:val="none" w:sz="0" w:space="0" w:color="auto"/>
      </w:divBdr>
    </w:div>
    <w:div w:id="495540270">
      <w:bodyDiv w:val="1"/>
      <w:marLeft w:val="0"/>
      <w:marRight w:val="0"/>
      <w:marTop w:val="0"/>
      <w:marBottom w:val="0"/>
      <w:divBdr>
        <w:top w:val="none" w:sz="0" w:space="0" w:color="auto"/>
        <w:left w:val="none" w:sz="0" w:space="0" w:color="auto"/>
        <w:bottom w:val="none" w:sz="0" w:space="0" w:color="auto"/>
        <w:right w:val="none" w:sz="0" w:space="0" w:color="auto"/>
      </w:divBdr>
    </w:div>
    <w:div w:id="543906199">
      <w:bodyDiv w:val="1"/>
      <w:marLeft w:val="0"/>
      <w:marRight w:val="0"/>
      <w:marTop w:val="0"/>
      <w:marBottom w:val="0"/>
      <w:divBdr>
        <w:top w:val="none" w:sz="0" w:space="0" w:color="auto"/>
        <w:left w:val="none" w:sz="0" w:space="0" w:color="auto"/>
        <w:bottom w:val="none" w:sz="0" w:space="0" w:color="auto"/>
        <w:right w:val="none" w:sz="0" w:space="0" w:color="auto"/>
      </w:divBdr>
    </w:div>
    <w:div w:id="622922828">
      <w:bodyDiv w:val="1"/>
      <w:marLeft w:val="0"/>
      <w:marRight w:val="0"/>
      <w:marTop w:val="0"/>
      <w:marBottom w:val="0"/>
      <w:divBdr>
        <w:top w:val="none" w:sz="0" w:space="0" w:color="auto"/>
        <w:left w:val="none" w:sz="0" w:space="0" w:color="auto"/>
        <w:bottom w:val="none" w:sz="0" w:space="0" w:color="auto"/>
        <w:right w:val="none" w:sz="0" w:space="0" w:color="auto"/>
      </w:divBdr>
    </w:div>
    <w:div w:id="901869862">
      <w:bodyDiv w:val="1"/>
      <w:marLeft w:val="0"/>
      <w:marRight w:val="0"/>
      <w:marTop w:val="0"/>
      <w:marBottom w:val="0"/>
      <w:divBdr>
        <w:top w:val="none" w:sz="0" w:space="0" w:color="auto"/>
        <w:left w:val="none" w:sz="0" w:space="0" w:color="auto"/>
        <w:bottom w:val="none" w:sz="0" w:space="0" w:color="auto"/>
        <w:right w:val="none" w:sz="0" w:space="0" w:color="auto"/>
      </w:divBdr>
    </w:div>
    <w:div w:id="1040784901">
      <w:bodyDiv w:val="1"/>
      <w:marLeft w:val="0"/>
      <w:marRight w:val="0"/>
      <w:marTop w:val="0"/>
      <w:marBottom w:val="0"/>
      <w:divBdr>
        <w:top w:val="none" w:sz="0" w:space="0" w:color="auto"/>
        <w:left w:val="none" w:sz="0" w:space="0" w:color="auto"/>
        <w:bottom w:val="none" w:sz="0" w:space="0" w:color="auto"/>
        <w:right w:val="none" w:sz="0" w:space="0" w:color="auto"/>
      </w:divBdr>
    </w:div>
    <w:div w:id="1174341560">
      <w:bodyDiv w:val="1"/>
      <w:marLeft w:val="0"/>
      <w:marRight w:val="0"/>
      <w:marTop w:val="0"/>
      <w:marBottom w:val="0"/>
      <w:divBdr>
        <w:top w:val="none" w:sz="0" w:space="0" w:color="auto"/>
        <w:left w:val="none" w:sz="0" w:space="0" w:color="auto"/>
        <w:bottom w:val="none" w:sz="0" w:space="0" w:color="auto"/>
        <w:right w:val="none" w:sz="0" w:space="0" w:color="auto"/>
      </w:divBdr>
    </w:div>
    <w:div w:id="13957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2024-12-12T16:58:00Z</cp:lastPrinted>
  <dcterms:created xsi:type="dcterms:W3CDTF">2025-02-12T10:43:00Z</dcterms:created>
  <dcterms:modified xsi:type="dcterms:W3CDTF">2025-02-12T10:43:00Z</dcterms:modified>
</cp:coreProperties>
</file>