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7CA3"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EF89CC5" w14:textId="77777777">
        <w:trPr>
          <w:cantSplit/>
        </w:trPr>
        <w:tc>
          <w:tcPr>
            <w:tcW w:w="6990" w:type="dxa"/>
            <w:gridSpan w:val="4"/>
          </w:tcPr>
          <w:p w14:paraId="2D7F6B6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C4847BB" w14:textId="77777777" w:rsidR="004D6A8E" w:rsidRPr="00533C3D" w:rsidRDefault="004D6A8E">
            <w:pPr>
              <w:pStyle w:val="DefaultText"/>
              <w:rPr>
                <w:rFonts w:ascii="Calibri" w:hAnsi="Calibri"/>
                <w:sz w:val="24"/>
                <w:szCs w:val="24"/>
              </w:rPr>
            </w:pPr>
          </w:p>
        </w:tc>
        <w:tc>
          <w:tcPr>
            <w:tcW w:w="1713" w:type="dxa"/>
          </w:tcPr>
          <w:p w14:paraId="4BF48755" w14:textId="77777777" w:rsidR="004D6A8E" w:rsidRPr="00533C3D" w:rsidRDefault="004D6A8E">
            <w:pPr>
              <w:pStyle w:val="DefaultText"/>
              <w:rPr>
                <w:rFonts w:ascii="Calibri" w:hAnsi="Calibri"/>
                <w:sz w:val="24"/>
                <w:szCs w:val="24"/>
              </w:rPr>
            </w:pPr>
          </w:p>
        </w:tc>
      </w:tr>
      <w:tr w:rsidR="004D6A8E" w:rsidRPr="00533C3D" w14:paraId="7EBEC904" w14:textId="77777777">
        <w:trPr>
          <w:cantSplit/>
        </w:trPr>
        <w:tc>
          <w:tcPr>
            <w:tcW w:w="4124" w:type="dxa"/>
            <w:gridSpan w:val="2"/>
          </w:tcPr>
          <w:p w14:paraId="22A32A0E"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891118F" w14:textId="77777777" w:rsidR="004D6A8E" w:rsidRPr="00533C3D" w:rsidRDefault="004D6A8E">
            <w:pPr>
              <w:pStyle w:val="DefaultText"/>
              <w:rPr>
                <w:rFonts w:ascii="Calibri" w:hAnsi="Calibri"/>
                <w:sz w:val="24"/>
                <w:szCs w:val="24"/>
              </w:rPr>
            </w:pPr>
          </w:p>
        </w:tc>
        <w:tc>
          <w:tcPr>
            <w:tcW w:w="1410" w:type="dxa"/>
          </w:tcPr>
          <w:p w14:paraId="205B76D0" w14:textId="77777777" w:rsidR="004D6A8E" w:rsidRPr="00533C3D" w:rsidRDefault="004D6A8E">
            <w:pPr>
              <w:pStyle w:val="DefaultText"/>
              <w:rPr>
                <w:rFonts w:ascii="Calibri" w:hAnsi="Calibri"/>
                <w:sz w:val="24"/>
                <w:szCs w:val="24"/>
              </w:rPr>
            </w:pPr>
          </w:p>
        </w:tc>
        <w:tc>
          <w:tcPr>
            <w:tcW w:w="1713" w:type="dxa"/>
          </w:tcPr>
          <w:p w14:paraId="6FE9D78F" w14:textId="77777777" w:rsidR="004D6A8E" w:rsidRPr="00533C3D" w:rsidRDefault="004D6A8E">
            <w:pPr>
              <w:pStyle w:val="DefaultText"/>
              <w:rPr>
                <w:rFonts w:ascii="Calibri" w:hAnsi="Calibri"/>
                <w:sz w:val="24"/>
                <w:szCs w:val="24"/>
              </w:rPr>
            </w:pPr>
          </w:p>
        </w:tc>
        <w:tc>
          <w:tcPr>
            <w:tcW w:w="1713" w:type="dxa"/>
          </w:tcPr>
          <w:p w14:paraId="78FF8C85" w14:textId="77777777" w:rsidR="004D6A8E" w:rsidRPr="00533C3D" w:rsidRDefault="004D6A8E">
            <w:pPr>
              <w:pStyle w:val="DefaultText"/>
              <w:rPr>
                <w:rFonts w:ascii="Calibri" w:hAnsi="Calibri"/>
                <w:sz w:val="24"/>
                <w:szCs w:val="24"/>
              </w:rPr>
            </w:pPr>
          </w:p>
        </w:tc>
      </w:tr>
      <w:tr w:rsidR="00BF398E" w:rsidRPr="00533C3D" w14:paraId="55B7EEDD" w14:textId="77777777" w:rsidTr="003116C7">
        <w:trPr>
          <w:cantSplit/>
        </w:trPr>
        <w:tc>
          <w:tcPr>
            <w:tcW w:w="6990" w:type="dxa"/>
            <w:gridSpan w:val="4"/>
          </w:tcPr>
          <w:p w14:paraId="7832A4A6"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9E35A6F" w14:textId="77777777" w:rsidR="00BF398E" w:rsidRPr="00533C3D" w:rsidRDefault="00BF398E">
            <w:pPr>
              <w:pStyle w:val="DefaultText"/>
              <w:rPr>
                <w:rFonts w:ascii="Calibri" w:hAnsi="Calibri"/>
                <w:sz w:val="24"/>
                <w:szCs w:val="24"/>
              </w:rPr>
            </w:pPr>
          </w:p>
        </w:tc>
        <w:tc>
          <w:tcPr>
            <w:tcW w:w="1713" w:type="dxa"/>
          </w:tcPr>
          <w:p w14:paraId="32111DFB" w14:textId="77777777" w:rsidR="00BF398E" w:rsidRPr="00533C3D" w:rsidRDefault="00BF398E">
            <w:pPr>
              <w:pStyle w:val="DefaultText"/>
              <w:rPr>
                <w:rFonts w:ascii="Calibri" w:hAnsi="Calibri"/>
                <w:sz w:val="24"/>
                <w:szCs w:val="24"/>
              </w:rPr>
            </w:pPr>
          </w:p>
        </w:tc>
      </w:tr>
      <w:tr w:rsidR="00BF398E" w:rsidRPr="00533C3D" w14:paraId="1C782D49" w14:textId="77777777" w:rsidTr="003116C7">
        <w:trPr>
          <w:cantSplit/>
        </w:trPr>
        <w:tc>
          <w:tcPr>
            <w:tcW w:w="8703" w:type="dxa"/>
            <w:gridSpan w:val="5"/>
            <w:tcBorders>
              <w:bottom w:val="single" w:sz="6" w:space="0" w:color="auto"/>
            </w:tcBorders>
          </w:tcPr>
          <w:p w14:paraId="0C53757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78CE469F" w14:textId="77777777" w:rsidR="00BF398E" w:rsidRPr="00533C3D" w:rsidRDefault="00BF398E">
            <w:pPr>
              <w:pStyle w:val="DefaultText"/>
              <w:rPr>
                <w:rFonts w:ascii="Calibri" w:hAnsi="Calibri"/>
                <w:sz w:val="24"/>
                <w:szCs w:val="24"/>
              </w:rPr>
            </w:pPr>
          </w:p>
        </w:tc>
      </w:tr>
      <w:tr w:rsidR="004D6A8E" w:rsidRPr="00533C3D" w14:paraId="0E651FDE" w14:textId="77777777">
        <w:trPr>
          <w:cantSplit/>
        </w:trPr>
        <w:tc>
          <w:tcPr>
            <w:tcW w:w="5580" w:type="dxa"/>
            <w:gridSpan w:val="3"/>
          </w:tcPr>
          <w:p w14:paraId="496E162C"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F5568DB" w14:textId="77777777" w:rsidR="004D6A8E" w:rsidRPr="00533C3D" w:rsidRDefault="004D6A8E">
            <w:pPr>
              <w:pStyle w:val="DefaultText"/>
              <w:rPr>
                <w:rFonts w:ascii="Calibri" w:hAnsi="Calibri"/>
                <w:sz w:val="24"/>
                <w:szCs w:val="24"/>
              </w:rPr>
            </w:pPr>
          </w:p>
        </w:tc>
        <w:tc>
          <w:tcPr>
            <w:tcW w:w="1713" w:type="dxa"/>
          </w:tcPr>
          <w:p w14:paraId="2AA46F5A" w14:textId="77777777" w:rsidR="004D6A8E" w:rsidRPr="00533C3D" w:rsidRDefault="004D6A8E">
            <w:pPr>
              <w:pStyle w:val="DefaultText"/>
              <w:rPr>
                <w:rFonts w:ascii="Calibri" w:hAnsi="Calibri"/>
                <w:sz w:val="24"/>
                <w:szCs w:val="24"/>
              </w:rPr>
            </w:pPr>
          </w:p>
        </w:tc>
        <w:tc>
          <w:tcPr>
            <w:tcW w:w="1713" w:type="dxa"/>
          </w:tcPr>
          <w:p w14:paraId="0150A8B7" w14:textId="77777777" w:rsidR="004D6A8E" w:rsidRPr="00533C3D" w:rsidRDefault="004D6A8E">
            <w:pPr>
              <w:pStyle w:val="DefaultText"/>
              <w:rPr>
                <w:rFonts w:ascii="Calibri" w:hAnsi="Calibri"/>
                <w:sz w:val="24"/>
                <w:szCs w:val="24"/>
              </w:rPr>
            </w:pPr>
          </w:p>
        </w:tc>
      </w:tr>
      <w:tr w:rsidR="004D6A8E" w:rsidRPr="00533C3D" w14:paraId="64D72C8C" w14:textId="77777777">
        <w:trPr>
          <w:cantSplit/>
        </w:trPr>
        <w:tc>
          <w:tcPr>
            <w:tcW w:w="10416" w:type="dxa"/>
            <w:gridSpan w:val="6"/>
          </w:tcPr>
          <w:p w14:paraId="588441A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E800482" w14:textId="77777777">
        <w:trPr>
          <w:cantSplit/>
        </w:trPr>
        <w:tc>
          <w:tcPr>
            <w:tcW w:w="2411" w:type="dxa"/>
          </w:tcPr>
          <w:p w14:paraId="2DD4D1A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87C9304" w14:textId="1A507FF4" w:rsidR="004D6A8E" w:rsidRPr="00533C3D" w:rsidRDefault="004669A9">
            <w:pPr>
              <w:rPr>
                <w:rFonts w:ascii="Calibri" w:hAnsi="Calibri"/>
                <w:sz w:val="24"/>
                <w:szCs w:val="24"/>
              </w:rPr>
            </w:pPr>
            <w:r>
              <w:rPr>
                <w:rFonts w:ascii="Calibri" w:hAnsi="Calibri"/>
                <w:sz w:val="24"/>
                <w:szCs w:val="24"/>
              </w:rPr>
              <w:t>3/2024/0994</w:t>
            </w:r>
          </w:p>
        </w:tc>
        <w:tc>
          <w:tcPr>
            <w:tcW w:w="1410" w:type="dxa"/>
          </w:tcPr>
          <w:p w14:paraId="3E20F0FF" w14:textId="77777777" w:rsidR="004D6A8E" w:rsidRPr="00533C3D" w:rsidRDefault="004D6A8E">
            <w:pPr>
              <w:pStyle w:val="DefaultText"/>
              <w:rPr>
                <w:rFonts w:ascii="Calibri" w:hAnsi="Calibri"/>
                <w:sz w:val="24"/>
                <w:szCs w:val="24"/>
              </w:rPr>
            </w:pPr>
          </w:p>
        </w:tc>
        <w:tc>
          <w:tcPr>
            <w:tcW w:w="1713" w:type="dxa"/>
          </w:tcPr>
          <w:p w14:paraId="10CA39BC" w14:textId="77777777" w:rsidR="004D6A8E" w:rsidRPr="00533C3D" w:rsidRDefault="004D6A8E">
            <w:pPr>
              <w:pStyle w:val="DefaultText"/>
              <w:rPr>
                <w:rFonts w:ascii="Calibri" w:hAnsi="Calibri"/>
                <w:sz w:val="24"/>
                <w:szCs w:val="24"/>
              </w:rPr>
            </w:pPr>
          </w:p>
        </w:tc>
        <w:tc>
          <w:tcPr>
            <w:tcW w:w="1713" w:type="dxa"/>
          </w:tcPr>
          <w:p w14:paraId="3915A5A2" w14:textId="77777777" w:rsidR="004D6A8E" w:rsidRPr="00533C3D" w:rsidRDefault="004D6A8E">
            <w:pPr>
              <w:pStyle w:val="DefaultText"/>
              <w:rPr>
                <w:rFonts w:ascii="Calibri" w:hAnsi="Calibri"/>
                <w:sz w:val="24"/>
                <w:szCs w:val="24"/>
              </w:rPr>
            </w:pPr>
          </w:p>
        </w:tc>
      </w:tr>
      <w:tr w:rsidR="004D6A8E" w:rsidRPr="00533C3D" w14:paraId="43657759" w14:textId="77777777">
        <w:trPr>
          <w:cantSplit/>
        </w:trPr>
        <w:tc>
          <w:tcPr>
            <w:tcW w:w="2411" w:type="dxa"/>
          </w:tcPr>
          <w:p w14:paraId="60399BBB"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D185118" w14:textId="141B8348" w:rsidR="004D6A8E" w:rsidRPr="00533C3D" w:rsidRDefault="004669A9">
            <w:pPr>
              <w:rPr>
                <w:rFonts w:ascii="Calibri" w:hAnsi="Calibri"/>
                <w:sz w:val="24"/>
                <w:szCs w:val="24"/>
              </w:rPr>
            </w:pPr>
            <w:r>
              <w:rPr>
                <w:rFonts w:ascii="Calibri" w:hAnsi="Calibri"/>
                <w:sz w:val="24"/>
                <w:szCs w:val="24"/>
              </w:rPr>
              <w:t>2</w:t>
            </w:r>
            <w:r w:rsidR="00734C88">
              <w:rPr>
                <w:rFonts w:ascii="Calibri" w:hAnsi="Calibri"/>
                <w:sz w:val="24"/>
                <w:szCs w:val="24"/>
              </w:rPr>
              <w:t>3</w:t>
            </w:r>
            <w:r>
              <w:rPr>
                <w:rFonts w:ascii="Calibri" w:hAnsi="Calibri"/>
                <w:sz w:val="24"/>
                <w:szCs w:val="24"/>
              </w:rPr>
              <w:t xml:space="preserve"> January 2025</w:t>
            </w:r>
          </w:p>
        </w:tc>
        <w:tc>
          <w:tcPr>
            <w:tcW w:w="1410" w:type="dxa"/>
          </w:tcPr>
          <w:p w14:paraId="48EBB85F" w14:textId="77777777" w:rsidR="004D6A8E" w:rsidRPr="00533C3D" w:rsidRDefault="004D6A8E">
            <w:pPr>
              <w:pStyle w:val="DefaultText"/>
              <w:rPr>
                <w:rFonts w:ascii="Calibri" w:hAnsi="Calibri"/>
                <w:sz w:val="24"/>
                <w:szCs w:val="24"/>
              </w:rPr>
            </w:pPr>
          </w:p>
        </w:tc>
        <w:tc>
          <w:tcPr>
            <w:tcW w:w="1713" w:type="dxa"/>
          </w:tcPr>
          <w:p w14:paraId="160CE643" w14:textId="77777777" w:rsidR="004D6A8E" w:rsidRPr="00533C3D" w:rsidRDefault="004D6A8E">
            <w:pPr>
              <w:pStyle w:val="DefaultText"/>
              <w:rPr>
                <w:rFonts w:ascii="Calibri" w:hAnsi="Calibri"/>
                <w:sz w:val="24"/>
                <w:szCs w:val="24"/>
              </w:rPr>
            </w:pPr>
          </w:p>
        </w:tc>
        <w:tc>
          <w:tcPr>
            <w:tcW w:w="1713" w:type="dxa"/>
          </w:tcPr>
          <w:p w14:paraId="07EA5257" w14:textId="77777777" w:rsidR="004D6A8E" w:rsidRPr="00533C3D" w:rsidRDefault="004D6A8E">
            <w:pPr>
              <w:pStyle w:val="DefaultText"/>
              <w:rPr>
                <w:rFonts w:ascii="Calibri" w:hAnsi="Calibri"/>
                <w:sz w:val="24"/>
                <w:szCs w:val="24"/>
              </w:rPr>
            </w:pPr>
          </w:p>
        </w:tc>
      </w:tr>
      <w:tr w:rsidR="004D6A8E" w:rsidRPr="00533C3D" w14:paraId="0DEE7CCB" w14:textId="77777777">
        <w:trPr>
          <w:cantSplit/>
        </w:trPr>
        <w:tc>
          <w:tcPr>
            <w:tcW w:w="2411" w:type="dxa"/>
          </w:tcPr>
          <w:p w14:paraId="26A05D7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12E4052" w14:textId="232757D3" w:rsidR="004D6A8E" w:rsidRPr="00533C3D" w:rsidRDefault="004669A9">
            <w:pPr>
              <w:rPr>
                <w:rFonts w:ascii="Calibri" w:hAnsi="Calibri"/>
                <w:sz w:val="24"/>
                <w:szCs w:val="24"/>
              </w:rPr>
            </w:pPr>
            <w:r>
              <w:rPr>
                <w:rFonts w:ascii="Calibri" w:hAnsi="Calibri"/>
                <w:sz w:val="24"/>
                <w:szCs w:val="24"/>
              </w:rPr>
              <w:t>16/12/2024</w:t>
            </w:r>
          </w:p>
        </w:tc>
        <w:tc>
          <w:tcPr>
            <w:tcW w:w="1410" w:type="dxa"/>
          </w:tcPr>
          <w:p w14:paraId="16667C6F" w14:textId="77777777" w:rsidR="004D6A8E" w:rsidRPr="00533C3D" w:rsidRDefault="004D6A8E">
            <w:pPr>
              <w:pStyle w:val="DefaultText"/>
              <w:rPr>
                <w:rFonts w:ascii="Calibri" w:hAnsi="Calibri"/>
                <w:sz w:val="24"/>
                <w:szCs w:val="24"/>
              </w:rPr>
            </w:pPr>
          </w:p>
        </w:tc>
        <w:tc>
          <w:tcPr>
            <w:tcW w:w="1713" w:type="dxa"/>
          </w:tcPr>
          <w:p w14:paraId="74C05E80" w14:textId="77777777" w:rsidR="004D6A8E" w:rsidRPr="00533C3D" w:rsidRDefault="004D6A8E">
            <w:pPr>
              <w:pStyle w:val="DefaultText"/>
              <w:rPr>
                <w:rFonts w:ascii="Calibri" w:hAnsi="Calibri"/>
                <w:sz w:val="24"/>
                <w:szCs w:val="24"/>
              </w:rPr>
            </w:pPr>
          </w:p>
        </w:tc>
        <w:tc>
          <w:tcPr>
            <w:tcW w:w="1713" w:type="dxa"/>
          </w:tcPr>
          <w:p w14:paraId="12F64CD7" w14:textId="77777777" w:rsidR="004D6A8E" w:rsidRPr="00533C3D" w:rsidRDefault="004D6A8E">
            <w:pPr>
              <w:pStyle w:val="DefaultText"/>
              <w:rPr>
                <w:rFonts w:ascii="Calibri" w:hAnsi="Calibri"/>
                <w:sz w:val="24"/>
                <w:szCs w:val="24"/>
              </w:rPr>
            </w:pPr>
          </w:p>
        </w:tc>
      </w:tr>
      <w:tr w:rsidR="004D6A8E" w:rsidRPr="00533C3D" w14:paraId="69C5719B" w14:textId="77777777">
        <w:trPr>
          <w:cantSplit/>
        </w:trPr>
        <w:tc>
          <w:tcPr>
            <w:tcW w:w="10416" w:type="dxa"/>
            <w:gridSpan w:val="6"/>
          </w:tcPr>
          <w:p w14:paraId="1136436D" w14:textId="77777777" w:rsidR="004D6A8E" w:rsidRPr="00533C3D" w:rsidRDefault="004D6A8E">
            <w:pPr>
              <w:pStyle w:val="DefaultText"/>
              <w:rPr>
                <w:rFonts w:ascii="Calibri" w:hAnsi="Calibri"/>
                <w:sz w:val="24"/>
                <w:szCs w:val="24"/>
              </w:rPr>
            </w:pPr>
          </w:p>
        </w:tc>
      </w:tr>
      <w:tr w:rsidR="004D6A8E" w:rsidRPr="00533C3D" w14:paraId="27339C61" w14:textId="77777777">
        <w:trPr>
          <w:cantSplit/>
        </w:trPr>
        <w:tc>
          <w:tcPr>
            <w:tcW w:w="2411" w:type="dxa"/>
          </w:tcPr>
          <w:p w14:paraId="56A42C5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344CD34" w14:textId="77777777" w:rsidR="004D6A8E" w:rsidRPr="00533C3D" w:rsidRDefault="004D6A8E">
            <w:pPr>
              <w:pStyle w:val="DefaultText"/>
              <w:rPr>
                <w:rFonts w:ascii="Calibri" w:hAnsi="Calibri"/>
                <w:sz w:val="24"/>
                <w:szCs w:val="24"/>
              </w:rPr>
            </w:pPr>
          </w:p>
        </w:tc>
        <w:tc>
          <w:tcPr>
            <w:tcW w:w="1456" w:type="dxa"/>
          </w:tcPr>
          <w:p w14:paraId="3181436B" w14:textId="77777777" w:rsidR="004D6A8E" w:rsidRPr="00533C3D" w:rsidRDefault="004D6A8E">
            <w:pPr>
              <w:pStyle w:val="DefaultText"/>
              <w:rPr>
                <w:rFonts w:ascii="Calibri" w:hAnsi="Calibri"/>
                <w:sz w:val="24"/>
                <w:szCs w:val="24"/>
              </w:rPr>
            </w:pPr>
          </w:p>
        </w:tc>
        <w:tc>
          <w:tcPr>
            <w:tcW w:w="1410" w:type="dxa"/>
          </w:tcPr>
          <w:p w14:paraId="47043FB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90CC272" w14:textId="77777777" w:rsidR="004D6A8E" w:rsidRPr="00533C3D" w:rsidRDefault="004D6A8E">
            <w:pPr>
              <w:pStyle w:val="DefaultText"/>
              <w:rPr>
                <w:rFonts w:ascii="Calibri" w:hAnsi="Calibri"/>
                <w:sz w:val="24"/>
                <w:szCs w:val="24"/>
              </w:rPr>
            </w:pPr>
          </w:p>
        </w:tc>
        <w:tc>
          <w:tcPr>
            <w:tcW w:w="1713" w:type="dxa"/>
          </w:tcPr>
          <w:p w14:paraId="498C5206" w14:textId="77777777" w:rsidR="004D6A8E" w:rsidRPr="00533C3D" w:rsidRDefault="004D6A8E">
            <w:pPr>
              <w:pStyle w:val="DefaultText"/>
              <w:rPr>
                <w:rFonts w:ascii="Calibri" w:hAnsi="Calibri"/>
                <w:sz w:val="24"/>
                <w:szCs w:val="24"/>
              </w:rPr>
            </w:pPr>
          </w:p>
        </w:tc>
      </w:tr>
      <w:tr w:rsidR="004D6A8E" w:rsidRPr="00533C3D" w14:paraId="19E57529" w14:textId="77777777">
        <w:trPr>
          <w:cantSplit/>
        </w:trPr>
        <w:tc>
          <w:tcPr>
            <w:tcW w:w="4124" w:type="dxa"/>
            <w:gridSpan w:val="2"/>
            <w:vMerge w:val="restart"/>
            <w:tcBorders>
              <w:bottom w:val="single" w:sz="4" w:space="0" w:color="auto"/>
            </w:tcBorders>
          </w:tcPr>
          <w:p w14:paraId="0202F3CF" w14:textId="7BE87815" w:rsidR="004D6A8E" w:rsidRPr="00533C3D" w:rsidRDefault="004669A9">
            <w:pPr>
              <w:rPr>
                <w:rFonts w:ascii="Calibri" w:hAnsi="Calibri"/>
                <w:sz w:val="24"/>
                <w:szCs w:val="24"/>
              </w:rPr>
            </w:pPr>
            <w:r>
              <w:rPr>
                <w:rFonts w:ascii="Calibri" w:hAnsi="Calibri"/>
                <w:sz w:val="24"/>
                <w:szCs w:val="24"/>
              </w:rPr>
              <w:t>Mr Mark Dakin</w:t>
            </w:r>
          </w:p>
          <w:p w14:paraId="2AD837B9" w14:textId="77777777" w:rsidR="004669A9" w:rsidRDefault="004669A9">
            <w:pPr>
              <w:rPr>
                <w:rFonts w:ascii="Calibri" w:hAnsi="Calibri"/>
                <w:sz w:val="24"/>
                <w:szCs w:val="24"/>
              </w:rPr>
            </w:pPr>
            <w:r>
              <w:rPr>
                <w:rFonts w:ascii="Calibri" w:hAnsi="Calibri"/>
                <w:sz w:val="24"/>
                <w:szCs w:val="24"/>
              </w:rPr>
              <w:t>16 Eastmoor Drive</w:t>
            </w:r>
          </w:p>
          <w:p w14:paraId="4B9A786E" w14:textId="77777777" w:rsidR="004669A9" w:rsidRDefault="004669A9">
            <w:pPr>
              <w:rPr>
                <w:rFonts w:ascii="Calibri" w:hAnsi="Calibri"/>
                <w:sz w:val="24"/>
                <w:szCs w:val="24"/>
              </w:rPr>
            </w:pPr>
            <w:r>
              <w:rPr>
                <w:rFonts w:ascii="Calibri" w:hAnsi="Calibri"/>
                <w:sz w:val="24"/>
                <w:szCs w:val="24"/>
              </w:rPr>
              <w:t>Clitheroe</w:t>
            </w:r>
          </w:p>
          <w:p w14:paraId="464FF303" w14:textId="000AE004" w:rsidR="004D6A8E" w:rsidRPr="00533C3D" w:rsidRDefault="004669A9">
            <w:pPr>
              <w:rPr>
                <w:rFonts w:ascii="Calibri" w:hAnsi="Calibri"/>
                <w:sz w:val="24"/>
                <w:szCs w:val="24"/>
              </w:rPr>
            </w:pPr>
            <w:r>
              <w:rPr>
                <w:rFonts w:ascii="Calibri" w:hAnsi="Calibri"/>
                <w:sz w:val="24"/>
                <w:szCs w:val="24"/>
              </w:rPr>
              <w:t>BB7 1LG</w:t>
            </w:r>
          </w:p>
        </w:tc>
        <w:tc>
          <w:tcPr>
            <w:tcW w:w="1456" w:type="dxa"/>
          </w:tcPr>
          <w:p w14:paraId="042A9762"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0FE342F" w14:textId="00BCC1D3" w:rsidR="004D6A8E" w:rsidRPr="00533C3D" w:rsidRDefault="004669A9">
            <w:pPr>
              <w:jc w:val="left"/>
              <w:rPr>
                <w:rFonts w:ascii="Calibri" w:hAnsi="Calibri"/>
                <w:sz w:val="24"/>
                <w:szCs w:val="24"/>
              </w:rPr>
            </w:pPr>
            <w:r>
              <w:rPr>
                <w:rFonts w:ascii="Calibri" w:hAnsi="Calibri"/>
                <w:sz w:val="24"/>
                <w:szCs w:val="24"/>
              </w:rPr>
              <w:t>Mrs Sarah Pope</w:t>
            </w:r>
          </w:p>
          <w:p w14:paraId="4EB673E0" w14:textId="77777777" w:rsidR="004669A9" w:rsidRDefault="004669A9">
            <w:pPr>
              <w:jc w:val="left"/>
              <w:rPr>
                <w:rFonts w:ascii="Calibri" w:hAnsi="Calibri"/>
                <w:sz w:val="24"/>
                <w:szCs w:val="24"/>
              </w:rPr>
            </w:pPr>
            <w:r>
              <w:rPr>
                <w:rFonts w:ascii="Calibri" w:hAnsi="Calibri"/>
                <w:sz w:val="24"/>
                <w:szCs w:val="24"/>
              </w:rPr>
              <w:t>ML Planning Consultancy Ltd</w:t>
            </w:r>
          </w:p>
          <w:p w14:paraId="2B548128" w14:textId="77777777" w:rsidR="004669A9" w:rsidRDefault="004669A9">
            <w:pPr>
              <w:jc w:val="left"/>
              <w:rPr>
                <w:rFonts w:ascii="Calibri" w:hAnsi="Calibri"/>
                <w:sz w:val="24"/>
                <w:szCs w:val="24"/>
              </w:rPr>
            </w:pPr>
            <w:r>
              <w:rPr>
                <w:rFonts w:ascii="Calibri" w:hAnsi="Calibri"/>
                <w:sz w:val="24"/>
                <w:szCs w:val="24"/>
              </w:rPr>
              <w:t>Office A</w:t>
            </w:r>
          </w:p>
          <w:p w14:paraId="601C02EA" w14:textId="77777777" w:rsidR="004669A9" w:rsidRDefault="004669A9">
            <w:pPr>
              <w:jc w:val="left"/>
              <w:rPr>
                <w:rFonts w:ascii="Calibri" w:hAnsi="Calibri"/>
                <w:sz w:val="24"/>
                <w:szCs w:val="24"/>
              </w:rPr>
            </w:pPr>
            <w:r>
              <w:rPr>
                <w:rFonts w:ascii="Calibri" w:hAnsi="Calibri"/>
                <w:sz w:val="24"/>
                <w:szCs w:val="24"/>
              </w:rPr>
              <w:t>Bradley Hill Farm</w:t>
            </w:r>
          </w:p>
          <w:p w14:paraId="3989AD5A" w14:textId="77777777" w:rsidR="004669A9" w:rsidRDefault="004669A9">
            <w:pPr>
              <w:jc w:val="left"/>
              <w:rPr>
                <w:rFonts w:ascii="Calibri" w:hAnsi="Calibri"/>
                <w:sz w:val="24"/>
                <w:szCs w:val="24"/>
              </w:rPr>
            </w:pPr>
            <w:r>
              <w:rPr>
                <w:rFonts w:ascii="Calibri" w:hAnsi="Calibri"/>
                <w:sz w:val="24"/>
                <w:szCs w:val="24"/>
              </w:rPr>
              <w:t>Claughton on Brock</w:t>
            </w:r>
          </w:p>
          <w:p w14:paraId="3D8E1761" w14:textId="77777777" w:rsidR="004669A9" w:rsidRDefault="004669A9">
            <w:pPr>
              <w:jc w:val="left"/>
              <w:rPr>
                <w:rFonts w:ascii="Calibri" w:hAnsi="Calibri"/>
                <w:sz w:val="24"/>
                <w:szCs w:val="24"/>
              </w:rPr>
            </w:pPr>
            <w:r>
              <w:rPr>
                <w:rFonts w:ascii="Calibri" w:hAnsi="Calibri"/>
                <w:sz w:val="24"/>
                <w:szCs w:val="24"/>
              </w:rPr>
              <w:t>Preston</w:t>
            </w:r>
          </w:p>
          <w:p w14:paraId="6324E802" w14:textId="0F23B0E5" w:rsidR="004D6A8E" w:rsidRPr="00533C3D" w:rsidRDefault="004669A9">
            <w:pPr>
              <w:jc w:val="left"/>
              <w:rPr>
                <w:rFonts w:ascii="Calibri" w:hAnsi="Calibri"/>
                <w:sz w:val="24"/>
                <w:szCs w:val="24"/>
              </w:rPr>
            </w:pPr>
            <w:r>
              <w:rPr>
                <w:rFonts w:ascii="Calibri" w:hAnsi="Calibri"/>
                <w:sz w:val="24"/>
                <w:szCs w:val="24"/>
              </w:rPr>
              <w:t>PR3 0GA</w:t>
            </w:r>
          </w:p>
        </w:tc>
      </w:tr>
      <w:tr w:rsidR="004D6A8E" w:rsidRPr="00533C3D" w14:paraId="0E09F28D" w14:textId="77777777">
        <w:trPr>
          <w:cantSplit/>
        </w:trPr>
        <w:tc>
          <w:tcPr>
            <w:tcW w:w="4124" w:type="dxa"/>
            <w:gridSpan w:val="2"/>
            <w:vMerge/>
            <w:tcBorders>
              <w:bottom w:val="single" w:sz="4" w:space="0" w:color="auto"/>
            </w:tcBorders>
          </w:tcPr>
          <w:p w14:paraId="12CC76F8" w14:textId="77777777" w:rsidR="004D6A8E" w:rsidRPr="00533C3D" w:rsidRDefault="004D6A8E">
            <w:pPr>
              <w:pStyle w:val="DefaultText"/>
              <w:rPr>
                <w:rFonts w:ascii="Calibri" w:hAnsi="Calibri"/>
                <w:sz w:val="24"/>
                <w:szCs w:val="24"/>
              </w:rPr>
            </w:pPr>
          </w:p>
        </w:tc>
        <w:tc>
          <w:tcPr>
            <w:tcW w:w="1456" w:type="dxa"/>
          </w:tcPr>
          <w:p w14:paraId="48FCD01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5C83E47" w14:textId="77777777" w:rsidR="004D6A8E" w:rsidRPr="00533C3D" w:rsidRDefault="004D6A8E">
            <w:pPr>
              <w:pStyle w:val="DefaultText"/>
              <w:rPr>
                <w:rFonts w:ascii="Calibri" w:hAnsi="Calibri"/>
                <w:sz w:val="24"/>
                <w:szCs w:val="24"/>
              </w:rPr>
            </w:pPr>
          </w:p>
        </w:tc>
      </w:tr>
      <w:tr w:rsidR="004D6A8E" w:rsidRPr="00533C3D" w14:paraId="2BF7A3D3" w14:textId="77777777">
        <w:trPr>
          <w:cantSplit/>
        </w:trPr>
        <w:tc>
          <w:tcPr>
            <w:tcW w:w="4124" w:type="dxa"/>
            <w:gridSpan w:val="2"/>
            <w:vMerge/>
            <w:tcBorders>
              <w:bottom w:val="single" w:sz="4" w:space="0" w:color="auto"/>
            </w:tcBorders>
          </w:tcPr>
          <w:p w14:paraId="2EAACD03" w14:textId="77777777" w:rsidR="004D6A8E" w:rsidRPr="00533C3D" w:rsidRDefault="004D6A8E">
            <w:pPr>
              <w:pStyle w:val="DefaultText"/>
              <w:rPr>
                <w:rFonts w:ascii="Calibri" w:hAnsi="Calibri"/>
                <w:sz w:val="24"/>
                <w:szCs w:val="24"/>
              </w:rPr>
            </w:pPr>
          </w:p>
        </w:tc>
        <w:tc>
          <w:tcPr>
            <w:tcW w:w="1456" w:type="dxa"/>
          </w:tcPr>
          <w:p w14:paraId="6987B1F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5C46F89" w14:textId="77777777" w:rsidR="004D6A8E" w:rsidRPr="00533C3D" w:rsidRDefault="004D6A8E">
            <w:pPr>
              <w:pStyle w:val="DefaultText"/>
              <w:rPr>
                <w:rFonts w:ascii="Calibri" w:hAnsi="Calibri"/>
                <w:sz w:val="24"/>
                <w:szCs w:val="24"/>
              </w:rPr>
            </w:pPr>
          </w:p>
        </w:tc>
      </w:tr>
      <w:tr w:rsidR="004D6A8E" w:rsidRPr="00533C3D" w14:paraId="63FD1366" w14:textId="77777777">
        <w:trPr>
          <w:cantSplit/>
        </w:trPr>
        <w:tc>
          <w:tcPr>
            <w:tcW w:w="4124" w:type="dxa"/>
            <w:gridSpan w:val="2"/>
            <w:vMerge/>
            <w:tcBorders>
              <w:bottom w:val="single" w:sz="4" w:space="0" w:color="auto"/>
            </w:tcBorders>
          </w:tcPr>
          <w:p w14:paraId="5654B350" w14:textId="77777777" w:rsidR="004D6A8E" w:rsidRPr="00533C3D" w:rsidRDefault="004D6A8E">
            <w:pPr>
              <w:pStyle w:val="DefaultText"/>
              <w:rPr>
                <w:rFonts w:ascii="Calibri" w:hAnsi="Calibri"/>
                <w:sz w:val="24"/>
                <w:szCs w:val="24"/>
              </w:rPr>
            </w:pPr>
          </w:p>
        </w:tc>
        <w:tc>
          <w:tcPr>
            <w:tcW w:w="1456" w:type="dxa"/>
          </w:tcPr>
          <w:p w14:paraId="0A6FDFD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0EB753B" w14:textId="77777777" w:rsidR="004D6A8E" w:rsidRPr="00533C3D" w:rsidRDefault="004D6A8E">
            <w:pPr>
              <w:pStyle w:val="DefaultText"/>
              <w:rPr>
                <w:rFonts w:ascii="Calibri" w:hAnsi="Calibri"/>
                <w:sz w:val="24"/>
                <w:szCs w:val="24"/>
              </w:rPr>
            </w:pPr>
          </w:p>
        </w:tc>
      </w:tr>
      <w:tr w:rsidR="004D6A8E" w:rsidRPr="00533C3D" w14:paraId="5A44F0D5" w14:textId="77777777">
        <w:trPr>
          <w:cantSplit/>
        </w:trPr>
        <w:tc>
          <w:tcPr>
            <w:tcW w:w="4124" w:type="dxa"/>
            <w:gridSpan w:val="2"/>
            <w:vMerge/>
            <w:tcBorders>
              <w:bottom w:val="single" w:sz="4" w:space="0" w:color="auto"/>
            </w:tcBorders>
          </w:tcPr>
          <w:p w14:paraId="7EDE2E62"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CA6545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3FE9FCB" w14:textId="77777777" w:rsidR="004D6A8E" w:rsidRPr="00533C3D" w:rsidRDefault="004D6A8E">
            <w:pPr>
              <w:pStyle w:val="DefaultText"/>
              <w:rPr>
                <w:rFonts w:ascii="Calibri" w:hAnsi="Calibri"/>
                <w:sz w:val="24"/>
                <w:szCs w:val="24"/>
              </w:rPr>
            </w:pPr>
          </w:p>
        </w:tc>
      </w:tr>
    </w:tbl>
    <w:p w14:paraId="21D7FD2A"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1B9FB43" w14:textId="77777777" w:rsidTr="00734C88">
        <w:trPr>
          <w:gridAfter w:val="1"/>
          <w:wAfter w:w="290" w:type="dxa"/>
          <w:cantSplit/>
        </w:trPr>
        <w:tc>
          <w:tcPr>
            <w:tcW w:w="3494" w:type="dxa"/>
            <w:gridSpan w:val="5"/>
          </w:tcPr>
          <w:p w14:paraId="7617E94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5EB15DF" w14:textId="77777777" w:rsidR="004D6A8E" w:rsidRDefault="004669A9">
            <w:pPr>
              <w:rPr>
                <w:rFonts w:ascii="Calibri" w:hAnsi="Calibri"/>
                <w:sz w:val="24"/>
                <w:szCs w:val="24"/>
              </w:rPr>
            </w:pPr>
            <w:r>
              <w:rPr>
                <w:rFonts w:ascii="Calibri" w:hAnsi="Calibri"/>
                <w:sz w:val="24"/>
                <w:szCs w:val="24"/>
              </w:rPr>
              <w:t>Outline application for the erection of one self-build agricultural dwelling with all matters reserved.</w:t>
            </w:r>
          </w:p>
          <w:p w14:paraId="0E5E4642" w14:textId="41CE5D2D" w:rsidR="004669A9" w:rsidRPr="00533C3D" w:rsidRDefault="004669A9">
            <w:pPr>
              <w:rPr>
                <w:rFonts w:ascii="Calibri" w:hAnsi="Calibri"/>
                <w:sz w:val="24"/>
                <w:szCs w:val="24"/>
              </w:rPr>
            </w:pPr>
          </w:p>
        </w:tc>
      </w:tr>
      <w:tr w:rsidR="004D6A8E" w:rsidRPr="00533C3D" w14:paraId="71235B49" w14:textId="77777777" w:rsidTr="00734C88">
        <w:trPr>
          <w:gridAfter w:val="1"/>
          <w:wAfter w:w="290" w:type="dxa"/>
          <w:cantSplit/>
        </w:trPr>
        <w:tc>
          <w:tcPr>
            <w:tcW w:w="841" w:type="dxa"/>
            <w:gridSpan w:val="2"/>
          </w:tcPr>
          <w:p w14:paraId="66E9166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BE37064" w14:textId="76CF40F9" w:rsidR="004D6A8E" w:rsidRDefault="004669A9">
            <w:pPr>
              <w:rPr>
                <w:rFonts w:ascii="Calibri" w:hAnsi="Calibri"/>
                <w:sz w:val="24"/>
                <w:szCs w:val="24"/>
              </w:rPr>
            </w:pPr>
            <w:r>
              <w:rPr>
                <w:rFonts w:ascii="Calibri" w:hAnsi="Calibri"/>
                <w:sz w:val="24"/>
                <w:szCs w:val="24"/>
              </w:rPr>
              <w:t>Hague Farm, Bolton by Bowland Road, Bolton by Bowland, BB7 4NJ.</w:t>
            </w:r>
          </w:p>
          <w:p w14:paraId="170D37D3" w14:textId="093C720A" w:rsidR="004669A9" w:rsidRPr="00533C3D" w:rsidRDefault="004669A9">
            <w:pPr>
              <w:rPr>
                <w:rFonts w:ascii="Calibri" w:hAnsi="Calibri"/>
                <w:sz w:val="24"/>
                <w:szCs w:val="24"/>
              </w:rPr>
            </w:pPr>
          </w:p>
        </w:tc>
      </w:tr>
      <w:tr w:rsidR="004D6A8E" w:rsidRPr="00533C3D" w14:paraId="5518A631" w14:textId="77777777" w:rsidTr="00734C88">
        <w:trPr>
          <w:gridAfter w:val="1"/>
          <w:wAfter w:w="290" w:type="dxa"/>
          <w:cantSplit/>
        </w:trPr>
        <w:tc>
          <w:tcPr>
            <w:tcW w:w="10156" w:type="dxa"/>
            <w:gridSpan w:val="8"/>
          </w:tcPr>
          <w:p w14:paraId="5747D992"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4720437" w14:textId="77777777" w:rsidR="004669A9" w:rsidRPr="00533C3D" w:rsidRDefault="004669A9">
            <w:pPr>
              <w:rPr>
                <w:rFonts w:ascii="Calibri" w:hAnsi="Calibri"/>
                <w:sz w:val="24"/>
                <w:szCs w:val="24"/>
              </w:rPr>
            </w:pPr>
          </w:p>
        </w:tc>
      </w:tr>
      <w:tr w:rsidR="004D6A8E" w:rsidRPr="00533C3D" w14:paraId="3A2EB7F8" w14:textId="77777777" w:rsidTr="00734C88">
        <w:trPr>
          <w:gridAfter w:val="1"/>
          <w:wAfter w:w="290" w:type="dxa"/>
          <w:cantSplit/>
        </w:trPr>
        <w:tc>
          <w:tcPr>
            <w:tcW w:w="993" w:type="dxa"/>
            <w:gridSpan w:val="3"/>
          </w:tcPr>
          <w:p w14:paraId="2DAC9B84" w14:textId="11B13759" w:rsidR="004D6A8E" w:rsidRPr="00533C3D" w:rsidRDefault="004669A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B023EFA" w14:textId="4F961A4B" w:rsidR="004669A9" w:rsidRDefault="004669A9">
            <w:pPr>
              <w:rPr>
                <w:rFonts w:ascii="Calibri" w:hAnsi="Calibri"/>
                <w:sz w:val="24"/>
                <w:szCs w:val="24"/>
              </w:rPr>
            </w:pPr>
            <w:r>
              <w:rPr>
                <w:rFonts w:ascii="Calibri" w:hAnsi="Calibri"/>
                <w:sz w:val="24"/>
                <w:szCs w:val="24"/>
              </w:rPr>
              <w:t xml:space="preserve">The proposed development is considered to be unacceptable with respect to its location and would not reflect the functional need which is located away from the application site at Hague Farm. In addition, the proposal would amount to new build development that would be located in an unsustainable rural location which is not justified in this case. The proposed development would therefore fail to satisfy the requirements of Paragraphs 84 (a) and 88 (a) and (b) of the </w:t>
            </w:r>
            <w:r w:rsidR="008545CF">
              <w:rPr>
                <w:rFonts w:ascii="Calibri" w:hAnsi="Calibri"/>
                <w:sz w:val="24"/>
                <w:szCs w:val="24"/>
              </w:rPr>
              <w:t>National Planning Policy Framework</w:t>
            </w:r>
            <w:r>
              <w:rPr>
                <w:rFonts w:ascii="Calibri" w:hAnsi="Calibri"/>
                <w:sz w:val="24"/>
                <w:szCs w:val="24"/>
              </w:rPr>
              <w:t xml:space="preserve"> and Policies DMG2, DMG3 and DMH3 of the Ribble Valley Core Strategy and as such is considered to be unacceptable in principle. The Council has given regard to the provision of a self-build unit as a material consideration, however this is considered to carry only limited weight, and does not override the harm caused by virtue of the conflict with the development plan as well as the provisions of the </w:t>
            </w:r>
            <w:r w:rsidR="008545CF">
              <w:rPr>
                <w:rFonts w:ascii="Calibri" w:hAnsi="Calibri"/>
                <w:sz w:val="24"/>
                <w:szCs w:val="24"/>
              </w:rPr>
              <w:t xml:space="preserve">National Planning Policy Framework </w:t>
            </w:r>
            <w:r>
              <w:rPr>
                <w:rFonts w:ascii="Calibri" w:hAnsi="Calibri"/>
                <w:sz w:val="24"/>
                <w:szCs w:val="24"/>
              </w:rPr>
              <w:t xml:space="preserve">with respect to preserving the character of the National Landscape.  </w:t>
            </w:r>
          </w:p>
          <w:p w14:paraId="51D6D824" w14:textId="781CC494" w:rsidR="004D6A8E" w:rsidRPr="00533C3D" w:rsidRDefault="00734C88" w:rsidP="00734C88">
            <w:pPr>
              <w:jc w:val="right"/>
              <w:rPr>
                <w:rFonts w:ascii="Calibri" w:hAnsi="Calibri"/>
                <w:sz w:val="24"/>
                <w:szCs w:val="24"/>
              </w:rPr>
            </w:pPr>
            <w:r>
              <w:rPr>
                <w:rFonts w:ascii="Calibri" w:hAnsi="Calibri"/>
                <w:sz w:val="24"/>
                <w:szCs w:val="24"/>
              </w:rPr>
              <w:t>P.T.O.</w:t>
            </w:r>
          </w:p>
        </w:tc>
      </w:tr>
      <w:tr w:rsidR="004D6A8E" w:rsidRPr="00533C3D" w14:paraId="6DDBC907" w14:textId="77777777" w:rsidTr="00734C88">
        <w:trPr>
          <w:gridAfter w:val="1"/>
          <w:wAfter w:w="290" w:type="dxa"/>
          <w:cantSplit/>
        </w:trPr>
        <w:tc>
          <w:tcPr>
            <w:tcW w:w="993" w:type="dxa"/>
            <w:gridSpan w:val="3"/>
          </w:tcPr>
          <w:p w14:paraId="2D54653C" w14:textId="56A50BDA" w:rsidR="004D6A8E" w:rsidRPr="00533C3D" w:rsidRDefault="004669A9">
            <w:pPr>
              <w:rPr>
                <w:rFonts w:ascii="Calibri" w:hAnsi="Calibri"/>
                <w:sz w:val="24"/>
                <w:szCs w:val="24"/>
              </w:rPr>
            </w:pPr>
            <w:r>
              <w:rPr>
                <w:rFonts w:ascii="Calibri" w:hAnsi="Calibri"/>
                <w:sz w:val="24"/>
                <w:szCs w:val="24"/>
              </w:rPr>
              <w:lastRenderedPageBreak/>
              <w:t>2</w:t>
            </w:r>
          </w:p>
        </w:tc>
        <w:tc>
          <w:tcPr>
            <w:tcW w:w="9163" w:type="dxa"/>
            <w:gridSpan w:val="5"/>
          </w:tcPr>
          <w:p w14:paraId="42A57DB4" w14:textId="16A087D9" w:rsidR="004669A9" w:rsidRDefault="004669A9">
            <w:pPr>
              <w:rPr>
                <w:rFonts w:ascii="Calibri" w:hAnsi="Calibri"/>
                <w:sz w:val="24"/>
                <w:szCs w:val="24"/>
              </w:rPr>
            </w:pPr>
            <w:r>
              <w:rPr>
                <w:rFonts w:ascii="Calibri" w:hAnsi="Calibri"/>
                <w:sz w:val="24"/>
                <w:szCs w:val="24"/>
              </w:rPr>
              <w:t xml:space="preserve">The proposal would constitute an inappropriate form of development in as much that the proposed development would involve the introduction of a new build dwelling into the Forest Of Bowland National Landscape with the resultant dwelling, detached garage, hardstanding areas, landscaping, curtilage areas and associated domestic paraphernalia collectively having a harmful urbanising impact that would neither enhance or conserve the visual amenities of this important landscape. The proposal would therefore fail to satisfy the requirements of Paragraphs 135 (C) and 189 of the </w:t>
            </w:r>
            <w:r w:rsidR="008545CF">
              <w:rPr>
                <w:rFonts w:ascii="Calibri" w:hAnsi="Calibri"/>
                <w:sz w:val="24"/>
                <w:szCs w:val="24"/>
              </w:rPr>
              <w:t xml:space="preserve">National Planning Policy Framework </w:t>
            </w:r>
            <w:r>
              <w:rPr>
                <w:rFonts w:ascii="Calibri" w:hAnsi="Calibri"/>
                <w:sz w:val="24"/>
                <w:szCs w:val="24"/>
              </w:rPr>
              <w:t xml:space="preserve">and Key Statement EN2 and Policies DMG1 and DMG2 of the </w:t>
            </w:r>
            <w:r w:rsidR="008545CF">
              <w:rPr>
                <w:rFonts w:ascii="Calibri" w:hAnsi="Calibri"/>
                <w:sz w:val="24"/>
                <w:szCs w:val="24"/>
              </w:rPr>
              <w:t xml:space="preserve">Ribble Valley </w:t>
            </w:r>
            <w:r>
              <w:rPr>
                <w:rFonts w:ascii="Calibri" w:hAnsi="Calibri"/>
                <w:sz w:val="24"/>
                <w:szCs w:val="24"/>
              </w:rPr>
              <w:t>Core Strategy.</w:t>
            </w:r>
          </w:p>
          <w:p w14:paraId="19BC74DC" w14:textId="0966AA72" w:rsidR="004D6A8E" w:rsidRPr="00533C3D" w:rsidRDefault="004D6A8E">
            <w:pPr>
              <w:rPr>
                <w:rFonts w:ascii="Calibri" w:hAnsi="Calibri"/>
                <w:sz w:val="24"/>
                <w:szCs w:val="24"/>
              </w:rPr>
            </w:pPr>
          </w:p>
        </w:tc>
      </w:tr>
      <w:bookmarkEnd w:id="0"/>
      <w:tr w:rsidR="004D6A8E" w:rsidRPr="00533C3D" w14:paraId="58B49D5E" w14:textId="77777777" w:rsidTr="00734C88">
        <w:trPr>
          <w:gridAfter w:val="1"/>
          <w:wAfter w:w="290" w:type="dxa"/>
          <w:cantSplit/>
        </w:trPr>
        <w:tc>
          <w:tcPr>
            <w:tcW w:w="993" w:type="dxa"/>
            <w:gridSpan w:val="3"/>
          </w:tcPr>
          <w:p w14:paraId="2134A365"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7B6D29B6" w14:textId="77777777" w:rsidR="004D6A8E" w:rsidRPr="00533C3D" w:rsidRDefault="004D6A8E">
            <w:pPr>
              <w:rPr>
                <w:rFonts w:ascii="Calibri" w:hAnsi="Calibri"/>
                <w:sz w:val="24"/>
                <w:szCs w:val="24"/>
              </w:rPr>
            </w:pPr>
          </w:p>
        </w:tc>
        <w:tc>
          <w:tcPr>
            <w:tcW w:w="1187" w:type="dxa"/>
          </w:tcPr>
          <w:p w14:paraId="25E62B06" w14:textId="77777777" w:rsidR="004D6A8E" w:rsidRPr="00533C3D" w:rsidRDefault="004D6A8E">
            <w:pPr>
              <w:rPr>
                <w:rFonts w:ascii="Calibri" w:hAnsi="Calibri"/>
                <w:sz w:val="24"/>
                <w:szCs w:val="24"/>
              </w:rPr>
            </w:pPr>
          </w:p>
        </w:tc>
        <w:tc>
          <w:tcPr>
            <w:tcW w:w="1466" w:type="dxa"/>
          </w:tcPr>
          <w:p w14:paraId="0A0D3B0F" w14:textId="77777777" w:rsidR="004D6A8E" w:rsidRPr="00533C3D" w:rsidRDefault="004D6A8E">
            <w:pPr>
              <w:rPr>
                <w:rFonts w:ascii="Calibri" w:hAnsi="Calibri"/>
                <w:sz w:val="24"/>
                <w:szCs w:val="24"/>
              </w:rPr>
            </w:pPr>
          </w:p>
        </w:tc>
        <w:tc>
          <w:tcPr>
            <w:tcW w:w="1466" w:type="dxa"/>
          </w:tcPr>
          <w:p w14:paraId="389F5291" w14:textId="77777777" w:rsidR="004D6A8E" w:rsidRPr="00533C3D" w:rsidRDefault="004D6A8E">
            <w:pPr>
              <w:rPr>
                <w:rFonts w:ascii="Calibri" w:hAnsi="Calibri"/>
                <w:sz w:val="24"/>
                <w:szCs w:val="24"/>
              </w:rPr>
            </w:pPr>
          </w:p>
        </w:tc>
        <w:tc>
          <w:tcPr>
            <w:tcW w:w="3730" w:type="dxa"/>
          </w:tcPr>
          <w:p w14:paraId="532F4D48" w14:textId="77777777" w:rsidR="004D6A8E" w:rsidRPr="00533C3D" w:rsidRDefault="004D6A8E">
            <w:pPr>
              <w:rPr>
                <w:rFonts w:ascii="Calibri" w:hAnsi="Calibri"/>
                <w:sz w:val="24"/>
                <w:szCs w:val="24"/>
              </w:rPr>
            </w:pPr>
          </w:p>
        </w:tc>
      </w:tr>
      <w:tr w:rsidR="004D6A8E" w:rsidRPr="00533C3D" w14:paraId="65BBE14D" w14:textId="77777777" w:rsidTr="00734C88">
        <w:trPr>
          <w:gridAfter w:val="1"/>
          <w:wAfter w:w="290" w:type="dxa"/>
          <w:cantSplit/>
        </w:trPr>
        <w:tc>
          <w:tcPr>
            <w:tcW w:w="993" w:type="dxa"/>
            <w:gridSpan w:val="3"/>
          </w:tcPr>
          <w:p w14:paraId="240613AA" w14:textId="77777777" w:rsidR="004D6A8E" w:rsidRDefault="004D6A8E">
            <w:pPr>
              <w:rPr>
                <w:rFonts w:ascii="Calibri" w:hAnsi="Calibri"/>
                <w:sz w:val="24"/>
                <w:szCs w:val="24"/>
              </w:rPr>
            </w:pPr>
            <w:r w:rsidRPr="00533C3D">
              <w:rPr>
                <w:rFonts w:ascii="Calibri" w:hAnsi="Calibri"/>
                <w:sz w:val="24"/>
                <w:szCs w:val="24"/>
              </w:rPr>
              <w:t>1</w:t>
            </w:r>
          </w:p>
          <w:p w14:paraId="182D258B" w14:textId="77777777" w:rsidR="00F81553" w:rsidRDefault="00F81553">
            <w:pPr>
              <w:rPr>
                <w:rFonts w:ascii="Calibri" w:hAnsi="Calibri"/>
                <w:sz w:val="24"/>
                <w:szCs w:val="24"/>
              </w:rPr>
            </w:pPr>
          </w:p>
          <w:p w14:paraId="17061599" w14:textId="77777777" w:rsidR="00F81553" w:rsidRDefault="00F81553">
            <w:pPr>
              <w:rPr>
                <w:rFonts w:ascii="Calibri" w:hAnsi="Calibri"/>
                <w:sz w:val="24"/>
                <w:szCs w:val="24"/>
              </w:rPr>
            </w:pPr>
          </w:p>
          <w:p w14:paraId="5F7748BA" w14:textId="77777777" w:rsidR="00F81553" w:rsidRDefault="00F81553">
            <w:pPr>
              <w:rPr>
                <w:rFonts w:ascii="Calibri" w:hAnsi="Calibri"/>
                <w:sz w:val="24"/>
                <w:szCs w:val="24"/>
              </w:rPr>
            </w:pPr>
          </w:p>
          <w:p w14:paraId="7E2DDF9C" w14:textId="77777777" w:rsidR="00F81553" w:rsidRDefault="00F81553">
            <w:pPr>
              <w:rPr>
                <w:rFonts w:ascii="Calibri" w:hAnsi="Calibri"/>
                <w:sz w:val="24"/>
                <w:szCs w:val="24"/>
              </w:rPr>
            </w:pPr>
          </w:p>
          <w:p w14:paraId="40E84DEC" w14:textId="77777777" w:rsidR="00F81553" w:rsidRDefault="00F81553">
            <w:pPr>
              <w:rPr>
                <w:rFonts w:ascii="Calibri" w:hAnsi="Calibri"/>
                <w:sz w:val="24"/>
                <w:szCs w:val="24"/>
              </w:rPr>
            </w:pPr>
            <w:r>
              <w:rPr>
                <w:rFonts w:ascii="Calibri" w:hAnsi="Calibri"/>
                <w:sz w:val="24"/>
                <w:szCs w:val="24"/>
              </w:rPr>
              <w:t>2</w:t>
            </w:r>
          </w:p>
          <w:p w14:paraId="2B022017" w14:textId="77777777" w:rsidR="00F81553" w:rsidRDefault="00F81553">
            <w:pPr>
              <w:rPr>
                <w:rFonts w:ascii="Calibri" w:hAnsi="Calibri"/>
                <w:sz w:val="24"/>
                <w:szCs w:val="24"/>
              </w:rPr>
            </w:pPr>
          </w:p>
          <w:p w14:paraId="0B95E588" w14:textId="77777777" w:rsidR="00F81553" w:rsidRDefault="00F81553">
            <w:pPr>
              <w:rPr>
                <w:rFonts w:ascii="Calibri" w:hAnsi="Calibri"/>
                <w:sz w:val="24"/>
                <w:szCs w:val="24"/>
              </w:rPr>
            </w:pPr>
          </w:p>
          <w:p w14:paraId="10933759"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93285B0" w14:textId="77777777" w:rsidTr="00F81553">
              <w:trPr>
                <w:cantSplit/>
                <w:trHeight w:val="2496"/>
              </w:trPr>
              <w:tc>
                <w:tcPr>
                  <w:tcW w:w="9163" w:type="dxa"/>
                  <w:hideMark/>
                </w:tcPr>
                <w:p w14:paraId="7ABF19D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10500689" w14:textId="77777777" w:rsidR="00793BBA" w:rsidRPr="000043C6" w:rsidRDefault="00793BBA" w:rsidP="00793BBA">
                  <w:pPr>
                    <w:rPr>
                      <w:rFonts w:ascii="Calibri" w:hAnsi="Calibri" w:cs="Calibri"/>
                    </w:rPr>
                  </w:pPr>
                </w:p>
                <w:p w14:paraId="691761C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10DF47E" w14:textId="77777777" w:rsidR="00793BBA" w:rsidRDefault="00793BBA" w:rsidP="00793BBA"/>
                <w:p w14:paraId="4F695546"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16F92D8F" w14:textId="77777777" w:rsidR="00F81553" w:rsidRPr="00793BBA" w:rsidRDefault="00F81553" w:rsidP="00793BBA"/>
                <w:p w14:paraId="7055733B" w14:textId="77777777" w:rsidR="00793BBA" w:rsidRDefault="00793BBA" w:rsidP="00793BBA">
                  <w:pPr>
                    <w:rPr>
                      <w:rFonts w:ascii="Calibri" w:hAnsi="Calibri"/>
                      <w:sz w:val="24"/>
                      <w:szCs w:val="24"/>
                    </w:rPr>
                  </w:pPr>
                </w:p>
              </w:tc>
            </w:tr>
            <w:tr w:rsidR="00793BBA" w14:paraId="16BC7402" w14:textId="77777777" w:rsidTr="00793BBA">
              <w:trPr>
                <w:cantSplit/>
              </w:trPr>
              <w:tc>
                <w:tcPr>
                  <w:tcW w:w="9163" w:type="dxa"/>
                </w:tcPr>
                <w:p w14:paraId="423F701A" w14:textId="77777777" w:rsidR="00793BBA" w:rsidRDefault="00793BBA" w:rsidP="00793BBA">
                  <w:pPr>
                    <w:rPr>
                      <w:rFonts w:ascii="Calibri" w:hAnsi="Calibri"/>
                      <w:sz w:val="24"/>
                      <w:szCs w:val="24"/>
                    </w:rPr>
                  </w:pPr>
                </w:p>
              </w:tc>
            </w:tr>
          </w:tbl>
          <w:p w14:paraId="56BB2D0B" w14:textId="77777777" w:rsidR="004D6A8E" w:rsidRPr="00533C3D" w:rsidRDefault="004D6A8E">
            <w:pPr>
              <w:rPr>
                <w:rFonts w:ascii="Calibri" w:hAnsi="Calibri"/>
                <w:sz w:val="24"/>
                <w:szCs w:val="24"/>
              </w:rPr>
            </w:pPr>
          </w:p>
        </w:tc>
      </w:tr>
      <w:tr w:rsidR="00BD6012" w14:paraId="504D927B" w14:textId="77777777" w:rsidTr="00734C88">
        <w:trPr>
          <w:gridBefore w:val="1"/>
          <w:wBefore w:w="43" w:type="dxa"/>
          <w:cantSplit/>
        </w:trPr>
        <w:tc>
          <w:tcPr>
            <w:tcW w:w="10403" w:type="dxa"/>
            <w:gridSpan w:val="8"/>
          </w:tcPr>
          <w:p w14:paraId="356FE885"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2137F808" w14:textId="77777777" w:rsidR="00C85FCA" w:rsidRDefault="00C85FCA" w:rsidP="00C85FCA">
            <w:pPr>
              <w:rPr>
                <w:rFonts w:ascii="Arial" w:hAnsi="Arial" w:cs="Arial"/>
              </w:rPr>
            </w:pPr>
          </w:p>
          <w:p w14:paraId="7B3309D8" w14:textId="77777777" w:rsidR="00C85FCA" w:rsidRDefault="00C85FCA" w:rsidP="00C85FCA">
            <w:pPr>
              <w:rPr>
                <w:rFonts w:ascii="Arial" w:hAnsi="Arial" w:cs="Arial"/>
              </w:rPr>
            </w:pPr>
          </w:p>
          <w:p w14:paraId="700D937C" w14:textId="77777777" w:rsidR="00C85FCA" w:rsidRDefault="00C85FCA" w:rsidP="00C85FCA">
            <w:pPr>
              <w:rPr>
                <w:rFonts w:ascii="Arial" w:hAnsi="Arial" w:cs="Arial"/>
              </w:rPr>
            </w:pPr>
            <w:r>
              <w:rPr>
                <w:rFonts w:ascii="Arial" w:hAnsi="Arial" w:cs="Arial"/>
              </w:rPr>
              <w:t>NICOLA HOPKINS</w:t>
            </w:r>
          </w:p>
          <w:p w14:paraId="53DFEB2A"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4319F255" w14:textId="77777777" w:rsidR="004669A9" w:rsidRDefault="004669A9" w:rsidP="005327E5">
      <w:pPr>
        <w:pStyle w:val="TableText"/>
        <w:rPr>
          <w:rFonts w:ascii="Calibri" w:hAnsi="Calibri" w:cs="Calibri"/>
          <w:b/>
        </w:rPr>
      </w:pPr>
    </w:p>
    <w:p w14:paraId="243CAA77" w14:textId="77777777" w:rsidR="004669A9" w:rsidRDefault="004669A9" w:rsidP="005327E5">
      <w:pPr>
        <w:pStyle w:val="TableText"/>
        <w:rPr>
          <w:rFonts w:ascii="Calibri" w:hAnsi="Calibri" w:cs="Calibri"/>
          <w:b/>
        </w:rPr>
      </w:pPr>
    </w:p>
    <w:p w14:paraId="4AF96BEC" w14:textId="55727D45" w:rsidR="005327E5" w:rsidRPr="00280C79" w:rsidRDefault="005327E5" w:rsidP="005327E5">
      <w:pPr>
        <w:pStyle w:val="TableText"/>
        <w:rPr>
          <w:rFonts w:ascii="Calibri" w:hAnsi="Calibri" w:cs="Calibri"/>
          <w:b/>
        </w:rPr>
      </w:pPr>
      <w:r w:rsidRPr="00280C79">
        <w:rPr>
          <w:rFonts w:ascii="Calibri" w:hAnsi="Calibri" w:cs="Calibri"/>
          <w:b/>
        </w:rPr>
        <w:t>Notes</w:t>
      </w:r>
    </w:p>
    <w:p w14:paraId="5DAE2482" w14:textId="77777777" w:rsidR="005327E5" w:rsidRDefault="005327E5" w:rsidP="005327E5">
      <w:pPr>
        <w:pStyle w:val="TableText"/>
        <w:rPr>
          <w:rFonts w:ascii="Calibri" w:hAnsi="Calibri" w:cs="Calibri"/>
        </w:rPr>
      </w:pPr>
    </w:p>
    <w:p w14:paraId="7CBB7F04"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4004BCF5" w14:textId="77777777" w:rsidR="001E50F1" w:rsidRDefault="001E50F1" w:rsidP="001E50F1">
      <w:pPr>
        <w:rPr>
          <w:rFonts w:ascii="Calibri" w:hAnsi="Calibri" w:cs="Calibri"/>
          <w:b/>
          <w:bCs/>
          <w:szCs w:val="22"/>
        </w:rPr>
      </w:pPr>
    </w:p>
    <w:p w14:paraId="10D1CA44"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493C36"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397D596"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2E9998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6B3DF88" w14:textId="77777777" w:rsidR="001E50F1" w:rsidRDefault="001E50F1" w:rsidP="001E50F1">
      <w:pPr>
        <w:rPr>
          <w:rFonts w:ascii="Calibri" w:hAnsi="Calibri" w:cs="Calibri"/>
          <w:szCs w:val="22"/>
        </w:rPr>
      </w:pPr>
    </w:p>
    <w:p w14:paraId="5D93382D"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w:t>
      </w:r>
      <w:r>
        <w:rPr>
          <w:rFonts w:ascii="Calibri" w:hAnsi="Calibri" w:cs="Calibri"/>
          <w:szCs w:val="22"/>
        </w:rPr>
        <w:lastRenderedPageBreak/>
        <w:t xml:space="preserve">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3DEF308" w14:textId="77777777" w:rsidR="001E50F1" w:rsidRDefault="001E50F1" w:rsidP="001E50F1">
      <w:pPr>
        <w:rPr>
          <w:rFonts w:ascii="Calibri" w:hAnsi="Calibri" w:cs="Calibri"/>
          <w:szCs w:val="22"/>
        </w:rPr>
      </w:pPr>
    </w:p>
    <w:p w14:paraId="4B1E6E32"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9764A68"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A11543D"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2D6C" w14:textId="77777777" w:rsidR="004669A9" w:rsidRDefault="004669A9">
      <w:r>
        <w:separator/>
      </w:r>
    </w:p>
  </w:endnote>
  <w:endnote w:type="continuationSeparator" w:id="0">
    <w:p w14:paraId="479B3500" w14:textId="77777777" w:rsidR="004669A9" w:rsidRDefault="0046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592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7FF7" w14:textId="77777777" w:rsidR="004669A9" w:rsidRDefault="004669A9">
      <w:r>
        <w:separator/>
      </w:r>
    </w:p>
  </w:footnote>
  <w:footnote w:type="continuationSeparator" w:id="0">
    <w:p w14:paraId="01F2C651" w14:textId="77777777" w:rsidR="004669A9" w:rsidRDefault="0046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D3A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D558FDB"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67C8FA2" w14:textId="77777777" w:rsidR="004D6A8E" w:rsidRPr="00533C3D" w:rsidRDefault="004D6A8E">
    <w:pPr>
      <w:pStyle w:val="DefaultText"/>
      <w:rPr>
        <w:rFonts w:ascii="Calibri" w:hAnsi="Calibri"/>
        <w:sz w:val="24"/>
        <w:szCs w:val="24"/>
      </w:rPr>
    </w:pPr>
  </w:p>
  <w:p w14:paraId="239F3A35" w14:textId="43960F6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669A9">
      <w:rPr>
        <w:rFonts w:ascii="Calibri" w:hAnsi="Calibri"/>
        <w:b/>
        <w:sz w:val="24"/>
        <w:szCs w:val="24"/>
      </w:rPr>
      <w:t>3/2024/0994</w:t>
    </w:r>
    <w:r w:rsidRPr="00533C3D">
      <w:rPr>
        <w:rFonts w:ascii="Calibri" w:hAnsi="Calibri"/>
        <w:b/>
        <w:sz w:val="24"/>
        <w:szCs w:val="24"/>
      </w:rPr>
      <w:t xml:space="preserve">                       DECISION DATE:</w:t>
    </w:r>
    <w:r w:rsidR="00734C88">
      <w:rPr>
        <w:rFonts w:ascii="Calibri" w:hAnsi="Calibri"/>
        <w:b/>
        <w:sz w:val="24"/>
        <w:szCs w:val="24"/>
      </w:rPr>
      <w:t xml:space="preserve">  23 January 2025</w:t>
    </w:r>
  </w:p>
  <w:p w14:paraId="2E88BC9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A9"/>
    <w:rsid w:val="000043C6"/>
    <w:rsid w:val="000B583D"/>
    <w:rsid w:val="000B5AE4"/>
    <w:rsid w:val="001E50F1"/>
    <w:rsid w:val="00280C79"/>
    <w:rsid w:val="002B298C"/>
    <w:rsid w:val="003116C7"/>
    <w:rsid w:val="004669A9"/>
    <w:rsid w:val="00486F8C"/>
    <w:rsid w:val="004D6A8E"/>
    <w:rsid w:val="005327E5"/>
    <w:rsid w:val="00533C3D"/>
    <w:rsid w:val="00734C88"/>
    <w:rsid w:val="007448F2"/>
    <w:rsid w:val="00793BBA"/>
    <w:rsid w:val="008001EE"/>
    <w:rsid w:val="008545CF"/>
    <w:rsid w:val="008B1E49"/>
    <w:rsid w:val="008C2A1A"/>
    <w:rsid w:val="008E5B94"/>
    <w:rsid w:val="00947DA1"/>
    <w:rsid w:val="009D443A"/>
    <w:rsid w:val="009F4657"/>
    <w:rsid w:val="00A117C7"/>
    <w:rsid w:val="00AB36DC"/>
    <w:rsid w:val="00B676C4"/>
    <w:rsid w:val="00B70E27"/>
    <w:rsid w:val="00BD6012"/>
    <w:rsid w:val="00BF398E"/>
    <w:rsid w:val="00BF7ED8"/>
    <w:rsid w:val="00C85FCA"/>
    <w:rsid w:val="00E24A47"/>
    <w:rsid w:val="00E61BAB"/>
    <w:rsid w:val="00EC5503"/>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85658"/>
  <w15:chartTrackingRefBased/>
  <w15:docId w15:val="{CCB7EEB8-E771-4E80-BB52-D0D10C60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1103</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7134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2025-01-23T13:50:00Z</dcterms:created>
  <dcterms:modified xsi:type="dcterms:W3CDTF">2025-01-23T13:50:00Z</dcterms:modified>
</cp:coreProperties>
</file>