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1134"/>
        <w:gridCol w:w="1205"/>
      </w:tblGrid>
      <w:tr w:rsidR="004A5EA9" w:rsidRPr="00D2449B" w14:paraId="230E00AF"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C0BF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1DC0767" w:rsidR="00837F4F" w:rsidRPr="00D2449B" w:rsidRDefault="00F42088"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DDF6C40" w:rsidR="00837F4F" w:rsidRPr="00D2449B" w:rsidRDefault="00864CA6" w:rsidP="00D2449B">
            <w:pPr>
              <w:jc w:val="center"/>
              <w:rPr>
                <w:rFonts w:ascii="Calibri" w:hAnsi="Calibri"/>
                <w:b/>
                <w:szCs w:val="22"/>
              </w:rPr>
            </w:pPr>
            <w:r>
              <w:rPr>
                <w:rFonts w:ascii="Calibri" w:hAnsi="Calibri"/>
                <w:b/>
                <w:szCs w:val="22"/>
              </w:rPr>
              <w:t>02/04/25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FFD1003" w:rsidR="00837F4F" w:rsidRPr="00D2449B" w:rsidRDefault="002C0BF1"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67D49E1" w:rsidR="00837F4F" w:rsidRPr="00D2449B" w:rsidRDefault="002C0BF1" w:rsidP="00D2449B">
            <w:pPr>
              <w:jc w:val="center"/>
              <w:rPr>
                <w:rFonts w:ascii="Calibri" w:hAnsi="Calibri"/>
                <w:b/>
                <w:szCs w:val="22"/>
              </w:rPr>
            </w:pPr>
            <w:r>
              <w:rPr>
                <w:rFonts w:ascii="Calibri" w:hAnsi="Calibri"/>
                <w:b/>
                <w:szCs w:val="22"/>
              </w:rPr>
              <w:t>02/04/25</w:t>
            </w:r>
          </w:p>
        </w:tc>
      </w:tr>
      <w:tr w:rsidR="004A5EA9" w:rsidRPr="00D2449B" w14:paraId="2094A164" w14:textId="77777777" w:rsidTr="002C0BF1">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C0BF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D78FFD7" w:rsidR="004A5EA9" w:rsidRPr="00250879" w:rsidRDefault="00F42088" w:rsidP="008542DE">
            <w:pPr>
              <w:rPr>
                <w:rFonts w:ascii="Calibri" w:hAnsi="Calibri"/>
                <w:color w:val="548DD4" w:themeColor="text2" w:themeTint="99"/>
                <w:szCs w:val="22"/>
              </w:rPr>
            </w:pPr>
            <w:r>
              <w:rPr>
                <w:rFonts w:ascii="Calibri" w:hAnsi="Calibri"/>
                <w:szCs w:val="22"/>
              </w:rPr>
              <w:t>3/2025/0056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C0BF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98817F5" w:rsidR="00824DB6" w:rsidRPr="00C0704D" w:rsidRDefault="00F42088" w:rsidP="002C6277">
            <w:pPr>
              <w:rPr>
                <w:rFonts w:ascii="Calibri" w:hAnsi="Calibri"/>
                <w:szCs w:val="22"/>
              </w:rPr>
            </w:pPr>
            <w:r w:rsidRPr="00F42088">
              <w:rPr>
                <w:rFonts w:ascii="Calibri" w:hAnsi="Calibri"/>
                <w:szCs w:val="22"/>
              </w:rPr>
              <w:t>28/02/25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6499747" w:rsidR="00824DB6" w:rsidRPr="00C0704D" w:rsidRDefault="00F42088" w:rsidP="002C6277">
            <w:pPr>
              <w:rPr>
                <w:rFonts w:ascii="Calibri" w:hAnsi="Calibri"/>
                <w:szCs w:val="22"/>
              </w:rPr>
            </w:pPr>
            <w:r w:rsidRPr="00F42088">
              <w:rPr>
                <w:rFonts w:ascii="Calibri" w:hAnsi="Calibri"/>
                <w:szCs w:val="22"/>
              </w:rPr>
              <w:t>28/02/25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C0BF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7C8CA0D" w:rsidR="004A5EA9" w:rsidRPr="00250879" w:rsidRDefault="00F42088" w:rsidP="00811771">
            <w:pPr>
              <w:rPr>
                <w:rFonts w:ascii="Calibri" w:hAnsi="Calibri"/>
                <w:color w:val="548DD4" w:themeColor="text2" w:themeTint="99"/>
                <w:szCs w:val="22"/>
              </w:rPr>
            </w:pPr>
            <w:r w:rsidRPr="00F4208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C0BF1">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2C0BF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C0BF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1C6C725" w:rsidR="004A5EA9" w:rsidRPr="002C6277" w:rsidRDefault="00F42088">
            <w:pPr>
              <w:rPr>
                <w:rFonts w:ascii="Calibri" w:hAnsi="Calibri"/>
                <w:szCs w:val="22"/>
              </w:rPr>
            </w:pPr>
            <w:r>
              <w:rPr>
                <w:rFonts w:ascii="Calibri" w:hAnsi="Calibri"/>
                <w:szCs w:val="22"/>
              </w:rPr>
              <w:t xml:space="preserve">Proposed enclosure of open veranda with windows and doors to form a porch and </w:t>
            </w:r>
            <w:r w:rsidR="00297B32">
              <w:rPr>
                <w:rFonts w:ascii="Calibri" w:hAnsi="Calibri"/>
                <w:szCs w:val="22"/>
              </w:rPr>
              <w:t xml:space="preserve">fenestration alterations to first floor rear extension. </w:t>
            </w:r>
          </w:p>
        </w:tc>
      </w:tr>
      <w:tr w:rsidR="002A01CF" w:rsidRPr="00D2449B" w14:paraId="52988241" w14:textId="77777777" w:rsidTr="002C0BF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8D90746" w:rsidR="002A01CF" w:rsidRPr="002C6277" w:rsidRDefault="00F42088" w:rsidP="00A42E82">
            <w:pPr>
              <w:rPr>
                <w:rFonts w:ascii="Calibri" w:hAnsi="Calibri"/>
                <w:szCs w:val="22"/>
              </w:rPr>
            </w:pPr>
            <w:r>
              <w:rPr>
                <w:rFonts w:ascii="Calibri" w:hAnsi="Calibri"/>
                <w:szCs w:val="22"/>
              </w:rPr>
              <w:t xml:space="preserve">Ivy Cottage, Parsonage Road, Wilpshire, BB1 4AG. </w:t>
            </w:r>
          </w:p>
        </w:tc>
      </w:tr>
      <w:tr w:rsidR="00A95D89" w:rsidRPr="00D2449B" w14:paraId="3FB99B2E" w14:textId="77777777" w:rsidTr="002C0BF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C0BF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660A9F0" w:rsidR="002A01CF" w:rsidRPr="00F42088" w:rsidRDefault="00F42088">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2C0BF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C0BF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C0BF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7A87DF4" w:rsidR="002A01CF" w:rsidRPr="00F42088" w:rsidRDefault="00F42088">
            <w:pPr>
              <w:rPr>
                <w:rFonts w:ascii="Calibri" w:hAnsi="Calibri"/>
                <w:bCs/>
                <w:szCs w:val="22"/>
              </w:rPr>
            </w:pPr>
            <w:r>
              <w:rPr>
                <w:rFonts w:ascii="Calibri" w:hAnsi="Calibri"/>
                <w:bCs/>
                <w:szCs w:val="22"/>
              </w:rPr>
              <w:t>N/A</w:t>
            </w:r>
          </w:p>
        </w:tc>
      </w:tr>
      <w:tr w:rsidR="00C0704D" w:rsidRPr="00D2449B" w14:paraId="62663AAF"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C0BF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DE4113" w14:textId="77777777" w:rsidR="00C0704D" w:rsidRDefault="00297B32" w:rsidP="00692B60">
            <w:pPr>
              <w:rPr>
                <w:rFonts w:ascii="Calibri" w:hAnsi="Calibri"/>
                <w:szCs w:val="22"/>
              </w:rPr>
            </w:pPr>
            <w:r>
              <w:rPr>
                <w:rFonts w:ascii="Calibri" w:hAnsi="Calibri"/>
                <w:szCs w:val="22"/>
              </w:rPr>
              <w:t xml:space="preserve">One letter of representation has been received with respect to the proposed development. The concerns raised within the letter can be summarised as below: </w:t>
            </w:r>
          </w:p>
          <w:p w14:paraId="6CF2C9CB" w14:textId="77777777" w:rsidR="00297B32" w:rsidRDefault="00297B32" w:rsidP="00692B60">
            <w:pPr>
              <w:rPr>
                <w:rFonts w:ascii="Calibri" w:hAnsi="Calibri"/>
                <w:szCs w:val="22"/>
              </w:rPr>
            </w:pPr>
          </w:p>
          <w:p w14:paraId="25CA99AC" w14:textId="735722D6" w:rsidR="00297B32" w:rsidRDefault="00297B32" w:rsidP="00297B32">
            <w:pPr>
              <w:pStyle w:val="ListParagraph"/>
              <w:numPr>
                <w:ilvl w:val="0"/>
                <w:numId w:val="2"/>
              </w:numPr>
              <w:rPr>
                <w:rFonts w:ascii="Calibri" w:hAnsi="Calibri"/>
                <w:szCs w:val="22"/>
              </w:rPr>
            </w:pPr>
            <w:r>
              <w:rPr>
                <w:rFonts w:ascii="Calibri" w:hAnsi="Calibri"/>
                <w:szCs w:val="22"/>
              </w:rPr>
              <w:t xml:space="preserve">Loss of privacy as a result of the first-floor window </w:t>
            </w:r>
            <w:proofErr w:type="gramStart"/>
            <w:r>
              <w:rPr>
                <w:rFonts w:ascii="Calibri" w:hAnsi="Calibri"/>
                <w:szCs w:val="22"/>
              </w:rPr>
              <w:t>alterations;</w:t>
            </w:r>
            <w:proofErr w:type="gramEnd"/>
            <w:r>
              <w:rPr>
                <w:rFonts w:ascii="Calibri" w:hAnsi="Calibri"/>
                <w:szCs w:val="22"/>
              </w:rPr>
              <w:t xml:space="preserve"> </w:t>
            </w:r>
          </w:p>
          <w:p w14:paraId="6AD6A90A" w14:textId="77777777" w:rsidR="00297B32" w:rsidRDefault="00297B32" w:rsidP="00297B32">
            <w:pPr>
              <w:pStyle w:val="ListParagraph"/>
              <w:numPr>
                <w:ilvl w:val="0"/>
                <w:numId w:val="2"/>
              </w:numPr>
              <w:rPr>
                <w:rFonts w:ascii="Calibri" w:hAnsi="Calibri"/>
                <w:szCs w:val="22"/>
              </w:rPr>
            </w:pPr>
            <w:r>
              <w:rPr>
                <w:rFonts w:ascii="Calibri" w:hAnsi="Calibri"/>
                <w:szCs w:val="22"/>
              </w:rPr>
              <w:t xml:space="preserve">Noise disturbance from construction </w:t>
            </w:r>
            <w:proofErr w:type="gramStart"/>
            <w:r>
              <w:rPr>
                <w:rFonts w:ascii="Calibri" w:hAnsi="Calibri"/>
                <w:szCs w:val="22"/>
              </w:rPr>
              <w:t>works;</w:t>
            </w:r>
            <w:proofErr w:type="gramEnd"/>
            <w:r>
              <w:rPr>
                <w:rFonts w:ascii="Calibri" w:hAnsi="Calibri"/>
                <w:szCs w:val="22"/>
              </w:rPr>
              <w:t xml:space="preserve"> </w:t>
            </w:r>
          </w:p>
          <w:p w14:paraId="41EF8452" w14:textId="77777777" w:rsidR="00297B32" w:rsidRDefault="00297B32" w:rsidP="00297B32">
            <w:pPr>
              <w:pStyle w:val="ListParagraph"/>
              <w:numPr>
                <w:ilvl w:val="0"/>
                <w:numId w:val="2"/>
              </w:numPr>
              <w:rPr>
                <w:rFonts w:ascii="Calibri" w:hAnsi="Calibri"/>
                <w:szCs w:val="22"/>
              </w:rPr>
            </w:pPr>
            <w:r>
              <w:rPr>
                <w:rFonts w:ascii="Calibri" w:hAnsi="Calibri"/>
                <w:szCs w:val="22"/>
              </w:rPr>
              <w:t xml:space="preserve">Negative visual impacts caused by solar panels. </w:t>
            </w:r>
          </w:p>
          <w:p w14:paraId="581BB273" w14:textId="0F7035F2" w:rsidR="00297B32" w:rsidRPr="00297B32" w:rsidRDefault="00297B32" w:rsidP="00297B32">
            <w:pPr>
              <w:pStyle w:val="ListParagraph"/>
              <w:rPr>
                <w:rFonts w:ascii="Calibri" w:hAnsi="Calibri"/>
                <w:szCs w:val="22"/>
              </w:rPr>
            </w:pPr>
          </w:p>
        </w:tc>
      </w:tr>
      <w:tr w:rsidR="00C0704D" w:rsidRPr="00D2449B" w14:paraId="1CDFA4C3" w14:textId="77777777" w:rsidTr="002C0BF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0CC3E84B" w:rsidR="00992C6F" w:rsidRPr="00D2449B" w:rsidRDefault="00C0704D"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F03B116" w14:textId="77777777" w:rsidR="00992C6F" w:rsidRDefault="00992C6F" w:rsidP="00992C6F">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415AD730"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7C33424" w:rsidR="0046548C" w:rsidRDefault="00F42088" w:rsidP="00C0704D">
            <w:pPr>
              <w:pStyle w:val="PLANNING"/>
              <w:rPr>
                <w:rFonts w:ascii="Calibri" w:hAnsi="Calibri"/>
                <w:szCs w:val="22"/>
              </w:rPr>
            </w:pPr>
            <w:r>
              <w:rPr>
                <w:rFonts w:ascii="Calibri" w:hAnsi="Calibri"/>
                <w:szCs w:val="22"/>
              </w:rPr>
              <w:t xml:space="preserve">3/2022/0805: Proposed septic tank installation, replace garage with car port, reconfiguration of windows, and first floor extension with Juliet balcony. Resubmission of 3/2022/0293 (Approved). </w:t>
            </w:r>
          </w:p>
          <w:p w14:paraId="24B2A551" w14:textId="77777777" w:rsidR="00F42088" w:rsidRDefault="00F42088" w:rsidP="00C0704D">
            <w:pPr>
              <w:pStyle w:val="PLANNING"/>
              <w:rPr>
                <w:rFonts w:ascii="Calibri" w:hAnsi="Calibri"/>
                <w:szCs w:val="22"/>
              </w:rPr>
            </w:pPr>
          </w:p>
          <w:p w14:paraId="74AB7C74" w14:textId="45A1A0AC" w:rsidR="00F42088" w:rsidRDefault="00F42088" w:rsidP="00C0704D">
            <w:pPr>
              <w:pStyle w:val="PLANNING"/>
              <w:rPr>
                <w:rFonts w:ascii="Calibri" w:hAnsi="Calibri"/>
                <w:szCs w:val="22"/>
              </w:rPr>
            </w:pPr>
            <w:r>
              <w:rPr>
                <w:rFonts w:ascii="Calibri" w:hAnsi="Calibri"/>
                <w:szCs w:val="22"/>
              </w:rPr>
              <w:lastRenderedPageBreak/>
              <w:t xml:space="preserve">3/2022/0293: Proposed septic tank installation, replace garage with car port, reconfiguration of windows, and first floor rear extension with Juliet balcony (Refused). </w:t>
            </w:r>
          </w:p>
          <w:p w14:paraId="438C7A22" w14:textId="77777777" w:rsidR="0046548C" w:rsidRDefault="0046548C" w:rsidP="00297B32">
            <w:pPr>
              <w:pStyle w:val="PLANNING"/>
              <w:rPr>
                <w:rFonts w:ascii="Calibri" w:hAnsi="Calibri"/>
                <w:b/>
                <w:bCs/>
                <w:szCs w:val="22"/>
              </w:rPr>
            </w:pPr>
          </w:p>
          <w:p w14:paraId="75F5543E" w14:textId="5FB968F3" w:rsidR="00297B32" w:rsidRPr="009042EA" w:rsidRDefault="00297B32" w:rsidP="00297B32">
            <w:pPr>
              <w:pStyle w:val="PLANNING"/>
              <w:rPr>
                <w:rFonts w:ascii="Calibri" w:hAnsi="Calibri"/>
                <w:bCs/>
                <w:szCs w:val="22"/>
              </w:rPr>
            </w:pPr>
            <w:r w:rsidRPr="009042EA">
              <w:rPr>
                <w:rFonts w:ascii="Calibri" w:hAnsi="Calibri"/>
                <w:bCs/>
                <w:szCs w:val="22"/>
              </w:rPr>
              <w:t>3/1975/1104:</w:t>
            </w:r>
            <w:r w:rsidR="009042EA" w:rsidRPr="009042EA">
              <w:rPr>
                <w:rFonts w:ascii="Calibri" w:hAnsi="Calibri"/>
                <w:bCs/>
                <w:szCs w:val="22"/>
              </w:rPr>
              <w:t xml:space="preserve"> Proposed two storey extension (Refused). </w:t>
            </w:r>
          </w:p>
          <w:p w14:paraId="17147D50" w14:textId="5FA9600F" w:rsidR="00297B32" w:rsidRPr="00D2449B" w:rsidRDefault="00297B32" w:rsidP="00297B32">
            <w:pPr>
              <w:pStyle w:val="PLANNING"/>
              <w:rPr>
                <w:rFonts w:ascii="Calibri" w:hAnsi="Calibri"/>
                <w:b/>
                <w:bCs/>
                <w:szCs w:val="22"/>
              </w:rPr>
            </w:pPr>
          </w:p>
        </w:tc>
      </w:tr>
      <w:tr w:rsidR="00C0704D" w:rsidRPr="00D2449B" w14:paraId="6AAC3B0A" w14:textId="77777777" w:rsidTr="002C0BF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1282165" w14:textId="6C71F679" w:rsidR="00BF6330" w:rsidRDefault="00F42088"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w:t>
            </w:r>
            <w:r w:rsidR="00BF6330">
              <w:rPr>
                <w:rFonts w:ascii="Calibri" w:hAnsi="Calibri"/>
                <w:bCs/>
                <w:szCs w:val="22"/>
              </w:rPr>
              <w:t>n end</w:t>
            </w:r>
            <w:r>
              <w:rPr>
                <w:rFonts w:ascii="Calibri" w:hAnsi="Calibri"/>
                <w:bCs/>
                <w:szCs w:val="22"/>
              </w:rPr>
              <w:t xml:space="preserve"> </w:t>
            </w:r>
            <w:r w:rsidR="00BF6330">
              <w:rPr>
                <w:rFonts w:ascii="Calibri" w:hAnsi="Calibri"/>
                <w:bCs/>
                <w:szCs w:val="22"/>
              </w:rPr>
              <w:t xml:space="preserve">terraced, two-storey dwellinghouse known as Ivy Cottage. The property comprises render to the external elevations, slate roof tiles and uPVC windows and doors. The application dwelling is adjoined by two other properties, with the adjoined grouping situated at the junction between Parsonage Road and </w:t>
            </w:r>
            <w:proofErr w:type="spellStart"/>
            <w:r w:rsidR="00BF6330">
              <w:rPr>
                <w:rFonts w:ascii="Calibri" w:hAnsi="Calibri"/>
                <w:bCs/>
                <w:szCs w:val="22"/>
              </w:rPr>
              <w:t>Hollowhead</w:t>
            </w:r>
            <w:proofErr w:type="spellEnd"/>
            <w:r w:rsidR="00BF6330">
              <w:rPr>
                <w:rFonts w:ascii="Calibri" w:hAnsi="Calibri"/>
                <w:bCs/>
                <w:szCs w:val="22"/>
              </w:rPr>
              <w:t xml:space="preserve"> Lane. The site to which the proposal relates is located within the Open Countryside, approximately 800m east of the defined settlement area of Wilpshire. </w:t>
            </w:r>
          </w:p>
          <w:p w14:paraId="62370E9F" w14:textId="5A5BAAE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D32ACC">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D32ACC">
            <w:pPr>
              <w:pStyle w:val="Header"/>
              <w:tabs>
                <w:tab w:val="clear" w:pos="4153"/>
                <w:tab w:val="clear" w:pos="8306"/>
              </w:tabs>
              <w:jc w:val="both"/>
              <w:rPr>
                <w:rFonts w:ascii="Calibri" w:hAnsi="Calibri"/>
                <w:b/>
                <w:szCs w:val="22"/>
              </w:rPr>
            </w:pPr>
          </w:p>
          <w:p w14:paraId="12653409" w14:textId="7D814773" w:rsidR="00C0704D" w:rsidRDefault="00BF6330" w:rsidP="00D32ACC">
            <w:pPr>
              <w:jc w:val="both"/>
              <w:rPr>
                <w:rFonts w:ascii="Calibri" w:hAnsi="Calibri"/>
                <w:szCs w:val="22"/>
              </w:rPr>
            </w:pPr>
            <w:r>
              <w:rPr>
                <w:rFonts w:ascii="Calibri" w:hAnsi="Calibri"/>
                <w:szCs w:val="22"/>
              </w:rPr>
              <w:t xml:space="preserve">Consent is sought for the construction of a side porch and </w:t>
            </w:r>
            <w:r w:rsidR="00297B32">
              <w:rPr>
                <w:rFonts w:ascii="Calibri" w:hAnsi="Calibri"/>
                <w:szCs w:val="22"/>
              </w:rPr>
              <w:t xml:space="preserve">fenestration alterations to the first-floor rear extension. The application has been amended since submission, with the originally proposed solar panel removed from the proposed scheme. </w:t>
            </w:r>
          </w:p>
          <w:p w14:paraId="7875B19C" w14:textId="77777777" w:rsidR="00BF6330" w:rsidRDefault="00BF6330" w:rsidP="00D32ACC">
            <w:pPr>
              <w:jc w:val="both"/>
              <w:rPr>
                <w:rFonts w:ascii="Calibri" w:hAnsi="Calibri"/>
                <w:szCs w:val="22"/>
              </w:rPr>
            </w:pPr>
          </w:p>
          <w:p w14:paraId="7C5485EA" w14:textId="1F867982" w:rsidR="00BF6330" w:rsidRDefault="00BF6330" w:rsidP="00D32ACC">
            <w:pPr>
              <w:jc w:val="both"/>
              <w:rPr>
                <w:rFonts w:ascii="Calibri" w:hAnsi="Calibri"/>
                <w:szCs w:val="22"/>
              </w:rPr>
            </w:pPr>
            <w:r>
              <w:rPr>
                <w:rFonts w:ascii="Calibri" w:hAnsi="Calibri"/>
                <w:szCs w:val="22"/>
              </w:rPr>
              <w:t xml:space="preserve">The proposed porch would project 1.8m from the south-western facing side elevation of the application property and would have a total depth of 5.1m. A </w:t>
            </w:r>
            <w:r w:rsidR="00D32ACC">
              <w:rPr>
                <w:rFonts w:ascii="Calibri" w:hAnsi="Calibri"/>
                <w:szCs w:val="22"/>
              </w:rPr>
              <w:t xml:space="preserve">flat roof form would be incorporated measuring approximately 2.8m in height and glazing would be featured to all elevations. </w:t>
            </w:r>
          </w:p>
          <w:p w14:paraId="556A0C97" w14:textId="77777777" w:rsidR="00D32ACC" w:rsidRDefault="00D32ACC" w:rsidP="00D32ACC">
            <w:pPr>
              <w:jc w:val="both"/>
              <w:rPr>
                <w:rFonts w:ascii="Calibri" w:hAnsi="Calibri"/>
                <w:szCs w:val="22"/>
              </w:rPr>
            </w:pPr>
          </w:p>
          <w:p w14:paraId="0D2BDAF9" w14:textId="5D8EF6D3" w:rsidR="00D32ACC" w:rsidRDefault="00297B32" w:rsidP="00D32ACC">
            <w:pPr>
              <w:jc w:val="both"/>
              <w:rPr>
                <w:rFonts w:ascii="Calibri" w:hAnsi="Calibri"/>
                <w:szCs w:val="22"/>
              </w:rPr>
            </w:pPr>
            <w:r>
              <w:rPr>
                <w:rFonts w:ascii="Calibri" w:hAnsi="Calibri"/>
                <w:szCs w:val="22"/>
              </w:rPr>
              <w:t xml:space="preserve">The proposed fenestration alterations would include the replacement of the previously approved Juliet balcony to the rear elevation of the first-floor extension with 1no. glazed door and a full-length window. 1no. additional window is also included to the south-western facing side elevation.  </w:t>
            </w:r>
          </w:p>
          <w:p w14:paraId="0CE3F310" w14:textId="77777777" w:rsidR="00D32ACC" w:rsidRDefault="00D32ACC" w:rsidP="00D32ACC">
            <w:pPr>
              <w:jc w:val="both"/>
              <w:rPr>
                <w:rFonts w:ascii="Calibri" w:hAnsi="Calibri"/>
                <w:szCs w:val="22"/>
              </w:rPr>
            </w:pPr>
          </w:p>
          <w:p w14:paraId="66B2E5A2" w14:textId="3197493F" w:rsidR="00D32ACC" w:rsidRDefault="00D32ACC" w:rsidP="00D32ACC">
            <w:pPr>
              <w:jc w:val="both"/>
              <w:rPr>
                <w:rFonts w:ascii="Calibri" w:hAnsi="Calibri"/>
                <w:szCs w:val="22"/>
              </w:rPr>
            </w:pPr>
            <w:r>
              <w:rPr>
                <w:rFonts w:ascii="Calibri" w:hAnsi="Calibri"/>
                <w:szCs w:val="22"/>
              </w:rPr>
              <w:t xml:space="preserve">With respect to materiality, the proposal would be finished in render and uPVC windows and doors. </w:t>
            </w:r>
          </w:p>
          <w:p w14:paraId="1B20488F" w14:textId="0C13BC95" w:rsidR="00BF6330" w:rsidRPr="00D54E67" w:rsidRDefault="00BF6330" w:rsidP="00D32ACC">
            <w:pPr>
              <w:jc w:val="both"/>
              <w:rPr>
                <w:rFonts w:ascii="Calibri" w:hAnsi="Calibri"/>
                <w:szCs w:val="22"/>
              </w:rPr>
            </w:pPr>
          </w:p>
        </w:tc>
      </w:tr>
      <w:tr w:rsidR="0046548C" w:rsidRPr="00D2449B" w14:paraId="06BBE02F"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2882B70" w14:textId="2EE6A3CC" w:rsidR="000225EA" w:rsidRDefault="000225E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lies within the designated Green Belt and therefore Key Statement EN1 of the Core Strategy and national Green Belt policy contained within the National Planning Policy Framework (NPPF) is engaged. </w:t>
            </w:r>
          </w:p>
          <w:p w14:paraId="1DD3C92A" w14:textId="77777777" w:rsidR="000225EA" w:rsidRDefault="000225EA" w:rsidP="008542DE">
            <w:pPr>
              <w:pStyle w:val="Header"/>
              <w:tabs>
                <w:tab w:val="clear" w:pos="4153"/>
                <w:tab w:val="clear" w:pos="8306"/>
              </w:tabs>
              <w:contextualSpacing/>
              <w:jc w:val="both"/>
              <w:rPr>
                <w:rFonts w:ascii="Calibri" w:hAnsi="Calibri"/>
                <w:bCs/>
                <w:szCs w:val="22"/>
              </w:rPr>
            </w:pPr>
          </w:p>
          <w:p w14:paraId="0379320E" w14:textId="6CFD7A89" w:rsidR="000225EA" w:rsidRDefault="000225E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NPPF states that there is a presumption against inappropriate development in the Green Belt and advises that when considering any planning application, the Local Planning Authority should ensure that substantial weight is given to any harm to the Green Belt. </w:t>
            </w:r>
          </w:p>
          <w:p w14:paraId="2A2B121B" w14:textId="77777777" w:rsidR="000225EA" w:rsidRDefault="000225EA" w:rsidP="008542DE">
            <w:pPr>
              <w:pStyle w:val="Header"/>
              <w:tabs>
                <w:tab w:val="clear" w:pos="4153"/>
                <w:tab w:val="clear" w:pos="8306"/>
              </w:tabs>
              <w:contextualSpacing/>
              <w:jc w:val="both"/>
              <w:rPr>
                <w:rFonts w:ascii="Calibri" w:hAnsi="Calibri"/>
                <w:bCs/>
                <w:szCs w:val="22"/>
              </w:rPr>
            </w:pPr>
          </w:p>
          <w:p w14:paraId="4596452E" w14:textId="3FDDFE44" w:rsidR="000225EA" w:rsidRDefault="000225E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As set out in the NPPF and Key statement EN1 of the Ribble Valley Core Strategy, the essential characteristic of the Green Belt is its openness. NPPF paragraph 154 states that the construction of new buildings is inappropriate in the Green Belt. However, the extension or alterations of a building that does not result in disproportionate additions over and above the size of the original building is considered an exception where they preserve the openness of the Green Belt and do not conflict with the purposes of including land in Green Belt. Development which is harmful to the Green Belt should only be permitted in ‘very special circumstances’ and these will not exist unless potential harm to the Green Belt by reason of inappropriateness, and any other harm, is clearly outweighed by other considerations. </w:t>
            </w:r>
          </w:p>
          <w:p w14:paraId="51B66DFA" w14:textId="77777777" w:rsidR="000225EA" w:rsidRDefault="000225EA" w:rsidP="008542DE">
            <w:pPr>
              <w:pStyle w:val="Header"/>
              <w:tabs>
                <w:tab w:val="clear" w:pos="4153"/>
                <w:tab w:val="clear" w:pos="8306"/>
              </w:tabs>
              <w:contextualSpacing/>
              <w:jc w:val="both"/>
              <w:rPr>
                <w:rFonts w:ascii="Calibri" w:hAnsi="Calibri"/>
                <w:bCs/>
                <w:szCs w:val="22"/>
              </w:rPr>
            </w:pPr>
          </w:p>
          <w:p w14:paraId="1D862FA1" w14:textId="6C1CBD83" w:rsidR="000225EA" w:rsidRDefault="000225E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There are no specific definitions within the NPPF or Ribble Valley Core Strategy in relation to what constitutes ‘disproportionate’, however the generally accepted approach is for an assessment of the increased volume that the development would create above that of the original building. </w:t>
            </w:r>
          </w:p>
          <w:p w14:paraId="66C69060" w14:textId="77777777" w:rsidR="000225EA" w:rsidRDefault="000225EA" w:rsidP="008542DE">
            <w:pPr>
              <w:pStyle w:val="Header"/>
              <w:tabs>
                <w:tab w:val="clear" w:pos="4153"/>
                <w:tab w:val="clear" w:pos="8306"/>
              </w:tabs>
              <w:contextualSpacing/>
              <w:jc w:val="both"/>
              <w:rPr>
                <w:rFonts w:ascii="Calibri" w:hAnsi="Calibri"/>
                <w:bCs/>
                <w:szCs w:val="22"/>
              </w:rPr>
            </w:pPr>
          </w:p>
          <w:p w14:paraId="3DA146CF" w14:textId="5DF3C9E7" w:rsidR="000225EA" w:rsidRDefault="000225E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NPPF defines ‘original building’ as ‘a building as it existed on 1 July 1948 or, if constructed after 1 July 1948, as it was built originally’. </w:t>
            </w:r>
            <w:r w:rsidR="00E64BCA">
              <w:rPr>
                <w:rFonts w:ascii="Calibri" w:hAnsi="Calibri"/>
                <w:bCs/>
                <w:szCs w:val="22"/>
              </w:rPr>
              <w:t xml:space="preserve">Therefore, any extensions built since 1948 cannot be used to justify additional floor space or volume. Furthermore, in terms of calculating the size of the ‘original building’, outbuildings are generally not included. </w:t>
            </w:r>
          </w:p>
          <w:p w14:paraId="4452EDF1" w14:textId="77777777" w:rsidR="00E64BCA" w:rsidRDefault="00E64BCA" w:rsidP="008542DE">
            <w:pPr>
              <w:pStyle w:val="Header"/>
              <w:tabs>
                <w:tab w:val="clear" w:pos="4153"/>
                <w:tab w:val="clear" w:pos="8306"/>
              </w:tabs>
              <w:contextualSpacing/>
              <w:jc w:val="both"/>
              <w:rPr>
                <w:rFonts w:ascii="Calibri" w:hAnsi="Calibri"/>
                <w:bCs/>
                <w:szCs w:val="22"/>
              </w:rPr>
            </w:pPr>
          </w:p>
          <w:p w14:paraId="723CF725" w14:textId="17D0CE5E" w:rsidR="00E64BCA" w:rsidRDefault="00E64BC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applicant has provided a comparison of volumes taking account of the original building, the existing building and the proposal. These calculations indicate a </w:t>
            </w:r>
            <w:r w:rsidR="00B35210">
              <w:rPr>
                <w:rFonts w:ascii="Calibri" w:hAnsi="Calibri"/>
                <w:bCs/>
                <w:szCs w:val="22"/>
              </w:rPr>
              <w:t>37</w:t>
            </w:r>
            <w:r>
              <w:rPr>
                <w:rFonts w:ascii="Calibri" w:hAnsi="Calibri"/>
                <w:bCs/>
                <w:szCs w:val="22"/>
              </w:rPr>
              <w:t xml:space="preserve">% increase in cubic volume from original to proposed. </w:t>
            </w:r>
          </w:p>
          <w:p w14:paraId="5CBBD949" w14:textId="77777777" w:rsidR="00E64BCA" w:rsidRDefault="00E64BCA" w:rsidP="008542DE">
            <w:pPr>
              <w:pStyle w:val="Header"/>
              <w:tabs>
                <w:tab w:val="clear" w:pos="4153"/>
                <w:tab w:val="clear" w:pos="8306"/>
              </w:tabs>
              <w:contextualSpacing/>
              <w:jc w:val="both"/>
              <w:rPr>
                <w:rFonts w:ascii="Calibri" w:hAnsi="Calibri"/>
                <w:bCs/>
                <w:szCs w:val="22"/>
              </w:rPr>
            </w:pPr>
          </w:p>
          <w:p w14:paraId="17791251" w14:textId="54855062" w:rsidR="00E64BCA" w:rsidRDefault="00E64BC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whilst there is an increase in volume, in this </w:t>
            </w:r>
            <w:proofErr w:type="gramStart"/>
            <w:r>
              <w:rPr>
                <w:rFonts w:ascii="Calibri" w:hAnsi="Calibri"/>
                <w:bCs/>
                <w:szCs w:val="22"/>
              </w:rPr>
              <w:t>particular case</w:t>
            </w:r>
            <w:proofErr w:type="gramEnd"/>
            <w:r>
              <w:rPr>
                <w:rFonts w:ascii="Calibri" w:hAnsi="Calibri"/>
                <w:bCs/>
                <w:szCs w:val="22"/>
              </w:rPr>
              <w:t xml:space="preserve">, it is not considered that any significant harm upon the openness of the </w:t>
            </w:r>
            <w:r w:rsidR="00B35210">
              <w:rPr>
                <w:rFonts w:ascii="Calibri" w:hAnsi="Calibri"/>
                <w:bCs/>
                <w:szCs w:val="22"/>
              </w:rPr>
              <w:t>Green</w:t>
            </w:r>
            <w:r>
              <w:rPr>
                <w:rFonts w:ascii="Calibri" w:hAnsi="Calibri"/>
                <w:bCs/>
                <w:szCs w:val="22"/>
              </w:rPr>
              <w:t xml:space="preserve"> Belt would arise from the proposed development, and therefore the proposal is acceptable in principle, subject to an assessment of the material </w:t>
            </w:r>
            <w:r w:rsidR="00B35210">
              <w:rPr>
                <w:rFonts w:ascii="Calibri" w:hAnsi="Calibri"/>
                <w:bCs/>
                <w:szCs w:val="22"/>
              </w:rPr>
              <w:t xml:space="preserve">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627743">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65F554DC" w14:textId="77777777" w:rsidR="00ED00B7" w:rsidRDefault="00ED00B7" w:rsidP="00627743">
            <w:pPr>
              <w:contextualSpacing/>
              <w:jc w:val="both"/>
              <w:rPr>
                <w:rFonts w:ascii="Calibri" w:hAnsi="Calibri"/>
                <w:szCs w:val="22"/>
              </w:rPr>
            </w:pPr>
          </w:p>
          <w:p w14:paraId="3EEBA9CD" w14:textId="77777777" w:rsidR="00AC372E" w:rsidRDefault="00AC372E" w:rsidP="00F9008B">
            <w:pPr>
              <w:contextualSpacing/>
              <w:jc w:val="both"/>
              <w:rPr>
                <w:rFonts w:ascii="Calibri" w:hAnsi="Calibri"/>
                <w:szCs w:val="22"/>
              </w:rPr>
            </w:pPr>
            <w:r>
              <w:rPr>
                <w:rFonts w:ascii="Calibri" w:hAnsi="Calibri"/>
                <w:szCs w:val="22"/>
              </w:rPr>
              <w:t xml:space="preserve">The glazing proposed to the porch would not have a direct interface with any nearby residential properties and therefore no new opportunities for direct overlooking or loss of privacy would be resultant. </w:t>
            </w:r>
            <w:r w:rsidR="00297B32">
              <w:rPr>
                <w:rFonts w:ascii="Calibri" w:hAnsi="Calibri"/>
                <w:szCs w:val="22"/>
              </w:rPr>
              <w:t>Furthermore, t</w:t>
            </w:r>
            <w:r>
              <w:rPr>
                <w:rFonts w:ascii="Calibri" w:hAnsi="Calibri"/>
                <w:szCs w:val="22"/>
              </w:rPr>
              <w:t xml:space="preserve">he proposal would also be adequately distanced </w:t>
            </w:r>
            <w:r w:rsidR="00627743">
              <w:rPr>
                <w:rFonts w:ascii="Calibri" w:hAnsi="Calibri"/>
                <w:szCs w:val="22"/>
              </w:rPr>
              <w:t>from all nearby residential receptors and as such no significant undue harm by way of overshadowing, loss of outlook or daylight is anticipated</w:t>
            </w:r>
            <w:r w:rsidR="00F9008B">
              <w:rPr>
                <w:rFonts w:ascii="Calibri" w:hAnsi="Calibri"/>
                <w:szCs w:val="22"/>
              </w:rPr>
              <w:t xml:space="preserve">. </w:t>
            </w:r>
          </w:p>
          <w:p w14:paraId="6C991BE5" w14:textId="77777777" w:rsidR="00F9008B" w:rsidRDefault="00F9008B" w:rsidP="00F9008B">
            <w:pPr>
              <w:contextualSpacing/>
              <w:jc w:val="both"/>
              <w:rPr>
                <w:rFonts w:ascii="Calibri" w:hAnsi="Calibri"/>
                <w:szCs w:val="22"/>
              </w:rPr>
            </w:pPr>
          </w:p>
          <w:p w14:paraId="2315CBAB" w14:textId="77777777" w:rsidR="0002041F" w:rsidRDefault="00F9008B" w:rsidP="00F9008B">
            <w:pPr>
              <w:contextualSpacing/>
              <w:jc w:val="both"/>
              <w:rPr>
                <w:rFonts w:ascii="Calibri" w:hAnsi="Calibri"/>
                <w:szCs w:val="22"/>
              </w:rPr>
            </w:pPr>
            <w:r>
              <w:rPr>
                <w:rFonts w:ascii="Calibri" w:hAnsi="Calibri"/>
                <w:szCs w:val="22"/>
              </w:rPr>
              <w:t xml:space="preserve">Concerns have been raised with regards to the fenestration alterations to the rear of the first-floor rear extension. However, the proposed openings would not have a direct interface with any nearby residential properties and would largely provide views towards the open fields which border the site to the rear. Whilst it is noted that some views may be afforded towards the rear garden areas of the adjoined dwellings, these views are not uncommon for terraced properties and therefore it is not considered that any resultant loss of privacy would warrant the refusal to grant planning permission in this </w:t>
            </w:r>
            <w:proofErr w:type="gramStart"/>
            <w:r>
              <w:rPr>
                <w:rFonts w:ascii="Calibri" w:hAnsi="Calibri"/>
                <w:szCs w:val="22"/>
              </w:rPr>
              <w:t>particular instance</w:t>
            </w:r>
            <w:proofErr w:type="gramEnd"/>
            <w:r>
              <w:rPr>
                <w:rFonts w:ascii="Calibri" w:hAnsi="Calibri"/>
                <w:szCs w:val="22"/>
              </w:rPr>
              <w:t xml:space="preserve">. </w:t>
            </w:r>
          </w:p>
          <w:p w14:paraId="4584ADE5" w14:textId="77777777" w:rsidR="0002041F" w:rsidRDefault="0002041F" w:rsidP="00F9008B">
            <w:pPr>
              <w:contextualSpacing/>
              <w:jc w:val="both"/>
              <w:rPr>
                <w:rFonts w:ascii="Calibri" w:hAnsi="Calibri"/>
                <w:szCs w:val="22"/>
              </w:rPr>
            </w:pPr>
          </w:p>
          <w:p w14:paraId="15A2EDA9" w14:textId="4A3B846B" w:rsidR="0002041F" w:rsidRDefault="0002041F" w:rsidP="00F9008B">
            <w:pPr>
              <w:contextualSpacing/>
              <w:jc w:val="both"/>
              <w:rPr>
                <w:rFonts w:ascii="Calibri" w:hAnsi="Calibri"/>
                <w:szCs w:val="22"/>
              </w:rPr>
            </w:pPr>
            <w:r>
              <w:rPr>
                <w:rFonts w:ascii="Calibri" w:hAnsi="Calibri"/>
                <w:szCs w:val="22"/>
              </w:rPr>
              <w:t xml:space="preserve">It is noted that the proposed door to the first-floor rear extension would open onto the existing flat roof rear extension. However, the applicant has confirmed that the door is only to be used for </w:t>
            </w:r>
            <w:r w:rsidR="00F93C65">
              <w:rPr>
                <w:rFonts w:ascii="Calibri" w:hAnsi="Calibri"/>
                <w:szCs w:val="22"/>
              </w:rPr>
              <w:t>maintenance</w:t>
            </w:r>
            <w:r w:rsidR="004443DC">
              <w:rPr>
                <w:rFonts w:ascii="Calibri" w:hAnsi="Calibri"/>
                <w:szCs w:val="22"/>
              </w:rPr>
              <w:t>, with a glass balustrade fitted on the inside of the door. Notwithstanding this, a condition has been attached the accompanying decision notice</w:t>
            </w:r>
            <w:r w:rsidR="00864CA6">
              <w:rPr>
                <w:rFonts w:ascii="Calibri" w:hAnsi="Calibri"/>
                <w:szCs w:val="22"/>
              </w:rPr>
              <w:t xml:space="preserve"> to restrict the use of the</w:t>
            </w:r>
            <w:r w:rsidR="00F93C65">
              <w:rPr>
                <w:rFonts w:ascii="Calibri" w:hAnsi="Calibri"/>
                <w:szCs w:val="22"/>
              </w:rPr>
              <w:t xml:space="preserve"> flat roof and</w:t>
            </w:r>
            <w:r w:rsidR="00864CA6">
              <w:rPr>
                <w:rFonts w:ascii="Calibri" w:hAnsi="Calibri"/>
                <w:szCs w:val="22"/>
              </w:rPr>
              <w:t xml:space="preserve"> access door in the interest of residential amenity. </w:t>
            </w:r>
          </w:p>
          <w:p w14:paraId="38A47EB5" w14:textId="77777777" w:rsidR="0002041F" w:rsidRDefault="0002041F" w:rsidP="00F9008B">
            <w:pPr>
              <w:contextualSpacing/>
              <w:jc w:val="both"/>
              <w:rPr>
                <w:rFonts w:ascii="Calibri" w:hAnsi="Calibri"/>
                <w:szCs w:val="22"/>
              </w:rPr>
            </w:pPr>
          </w:p>
          <w:p w14:paraId="0643966E" w14:textId="4B758263" w:rsidR="00F9008B" w:rsidRDefault="004443DC" w:rsidP="00F9008B">
            <w:pPr>
              <w:contextualSpacing/>
              <w:jc w:val="both"/>
              <w:rPr>
                <w:rFonts w:ascii="Calibri" w:hAnsi="Calibri"/>
                <w:szCs w:val="22"/>
              </w:rPr>
            </w:pPr>
            <w:r>
              <w:rPr>
                <w:rFonts w:ascii="Calibri" w:hAnsi="Calibri"/>
                <w:szCs w:val="22"/>
              </w:rPr>
              <w:t xml:space="preserve">Concerns have also been raised with respect to disturbance from construction noise. However, the proposal </w:t>
            </w:r>
            <w:r w:rsidR="001C786D">
              <w:rPr>
                <w:rFonts w:ascii="Calibri" w:hAnsi="Calibri"/>
                <w:szCs w:val="22"/>
              </w:rPr>
              <w:t xml:space="preserve">relates to a domestic extension and alterations to an established residential property, with similar types of development often falling to be permitted development and therefore not requiring planning permission in the first instance. </w:t>
            </w:r>
            <w:r w:rsidR="00864CA6">
              <w:rPr>
                <w:rFonts w:ascii="Calibri" w:hAnsi="Calibri"/>
                <w:szCs w:val="22"/>
              </w:rPr>
              <w:t>Taking account of the above and given</w:t>
            </w:r>
            <w:r w:rsidR="001C786D">
              <w:rPr>
                <w:rFonts w:ascii="Calibri" w:hAnsi="Calibri"/>
                <w:szCs w:val="22"/>
              </w:rPr>
              <w:t xml:space="preserve"> the relatively small-scale nature of the works proposed, it is not considered necessary to impose a condition restricting construction times in this </w:t>
            </w:r>
            <w:proofErr w:type="gramStart"/>
            <w:r w:rsidR="001C786D">
              <w:rPr>
                <w:rFonts w:ascii="Calibri" w:hAnsi="Calibri"/>
                <w:szCs w:val="22"/>
              </w:rPr>
              <w:t>particular instance</w:t>
            </w:r>
            <w:proofErr w:type="gramEnd"/>
            <w:r w:rsidR="001C786D">
              <w:rPr>
                <w:rFonts w:ascii="Calibri" w:hAnsi="Calibri"/>
                <w:szCs w:val="22"/>
              </w:rPr>
              <w:t xml:space="preserve">. </w:t>
            </w:r>
          </w:p>
          <w:p w14:paraId="02E285FC" w14:textId="77777777" w:rsidR="001C786D" w:rsidRDefault="001C786D" w:rsidP="00F9008B">
            <w:pPr>
              <w:contextualSpacing/>
              <w:jc w:val="both"/>
              <w:rPr>
                <w:rFonts w:ascii="Calibri" w:hAnsi="Calibri"/>
                <w:szCs w:val="22"/>
              </w:rPr>
            </w:pPr>
          </w:p>
          <w:p w14:paraId="6DE8276C" w14:textId="1A5B6194" w:rsidR="001C786D" w:rsidRDefault="001C786D" w:rsidP="00F9008B">
            <w:pPr>
              <w:contextualSpacing/>
              <w:jc w:val="both"/>
              <w:rPr>
                <w:rFonts w:ascii="Calibri" w:hAnsi="Calibri"/>
                <w:szCs w:val="22"/>
              </w:rPr>
            </w:pPr>
            <w:r>
              <w:rPr>
                <w:rFonts w:ascii="Calibri" w:hAnsi="Calibri"/>
                <w:szCs w:val="22"/>
              </w:rPr>
              <w:t>Accordingly, it is not anticipated that the proposed development would result in any significant detrimental harm upon the existing amenities of any nearby residents that would warrant the refusal of the application</w:t>
            </w:r>
            <w:r w:rsidR="00864CA6">
              <w:rPr>
                <w:rFonts w:ascii="Calibri" w:hAnsi="Calibri"/>
                <w:szCs w:val="22"/>
              </w:rPr>
              <w:t xml:space="preserve">, subject to the imposition of a condition with respect to the first-floor access door. </w:t>
            </w:r>
          </w:p>
          <w:p w14:paraId="0DB485A3" w14:textId="708F407F" w:rsidR="001C786D" w:rsidRPr="00C0704D" w:rsidRDefault="001C786D" w:rsidP="00F9008B">
            <w:pPr>
              <w:contextualSpacing/>
              <w:jc w:val="both"/>
              <w:rPr>
                <w:rFonts w:ascii="Calibri" w:hAnsi="Calibri"/>
                <w:szCs w:val="22"/>
              </w:rPr>
            </w:pPr>
          </w:p>
        </w:tc>
      </w:tr>
      <w:tr w:rsidR="00C0704D" w:rsidRPr="00D2449B" w14:paraId="6754C065"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D78B4AF" w14:textId="08557539" w:rsidR="009B2C86" w:rsidRDefault="001C786D" w:rsidP="001C786D">
            <w:pPr>
              <w:pStyle w:val="Header"/>
              <w:tabs>
                <w:tab w:val="clear" w:pos="4153"/>
                <w:tab w:val="clear" w:pos="8306"/>
              </w:tabs>
              <w:contextualSpacing/>
              <w:jc w:val="both"/>
              <w:rPr>
                <w:rFonts w:ascii="Calibri" w:hAnsi="Calibri"/>
                <w:bCs/>
                <w:szCs w:val="22"/>
              </w:rPr>
            </w:pPr>
            <w:r>
              <w:rPr>
                <w:rFonts w:ascii="Calibri" w:hAnsi="Calibri"/>
                <w:bCs/>
                <w:szCs w:val="22"/>
              </w:rPr>
              <w:t xml:space="preserve">The original proposal included the installation of a solar panel to the flat roof of the existing rear kitchen extension, with a maximum height of 1.5m and width of 1.9m. However, given the visually prominent siting of the solar panel, the proposed addition was considered to result in a detrimental impact upon the visual amenities of the surrounding landscape. Following discussions with the applicant, the solar panel </w:t>
            </w:r>
            <w:r>
              <w:rPr>
                <w:rFonts w:ascii="Calibri" w:hAnsi="Calibri"/>
                <w:bCs/>
                <w:szCs w:val="22"/>
              </w:rPr>
              <w:lastRenderedPageBreak/>
              <w:t>has been removed</w:t>
            </w:r>
            <w:r w:rsidR="009B2C86">
              <w:rPr>
                <w:rFonts w:ascii="Calibri" w:hAnsi="Calibri"/>
                <w:bCs/>
                <w:szCs w:val="22"/>
              </w:rPr>
              <w:t xml:space="preserve">, with the application now relating solely to the proposed side porch and fenestration alterations. </w:t>
            </w:r>
          </w:p>
          <w:p w14:paraId="36F9F382" w14:textId="77777777" w:rsidR="009B2C86" w:rsidRDefault="009B2C86" w:rsidP="001C786D">
            <w:pPr>
              <w:pStyle w:val="Header"/>
              <w:tabs>
                <w:tab w:val="clear" w:pos="4153"/>
                <w:tab w:val="clear" w:pos="8306"/>
              </w:tabs>
              <w:contextualSpacing/>
              <w:jc w:val="both"/>
              <w:rPr>
                <w:rFonts w:ascii="Calibri" w:hAnsi="Calibri"/>
                <w:bCs/>
                <w:szCs w:val="22"/>
              </w:rPr>
            </w:pPr>
          </w:p>
          <w:p w14:paraId="30955CD9" w14:textId="3EBB3A1D" w:rsidR="009B2C86" w:rsidRPr="00864CA6" w:rsidRDefault="009B2C86" w:rsidP="001C786D">
            <w:pPr>
              <w:pStyle w:val="Header"/>
              <w:tabs>
                <w:tab w:val="clear" w:pos="4153"/>
                <w:tab w:val="clear" w:pos="8306"/>
              </w:tabs>
              <w:contextualSpacing/>
              <w:jc w:val="both"/>
              <w:rPr>
                <w:rFonts w:ascii="Calibri" w:hAnsi="Calibri"/>
                <w:bCs/>
                <w:color w:val="000000" w:themeColor="text1"/>
                <w:szCs w:val="22"/>
              </w:rPr>
            </w:pPr>
            <w:r>
              <w:rPr>
                <w:rFonts w:ascii="Calibri" w:hAnsi="Calibri"/>
                <w:bCs/>
                <w:szCs w:val="22"/>
              </w:rPr>
              <w:t xml:space="preserve">The proposed porch would be sited to the south-western side elevation of the application property, directly adjacent to </w:t>
            </w:r>
            <w:proofErr w:type="spellStart"/>
            <w:r>
              <w:rPr>
                <w:rFonts w:ascii="Calibri" w:hAnsi="Calibri"/>
                <w:bCs/>
                <w:szCs w:val="22"/>
              </w:rPr>
              <w:t>Hollowhead</w:t>
            </w:r>
            <w:proofErr w:type="spellEnd"/>
            <w:r>
              <w:rPr>
                <w:rFonts w:ascii="Calibri" w:hAnsi="Calibri"/>
                <w:bCs/>
                <w:szCs w:val="22"/>
              </w:rPr>
              <w:t xml:space="preserve"> Lane and would therefore also be afforded a high level of visibility from the adjacent public realm. Despite this, the proposed porch would appear relatively modest in size, scale and design and would not read as an overtly incongruous or over dominant addition when read in context with the existing built form of the application dwelling. The development would also be finished in materials to match the external appearance of the existing property, including render and uPVC windows and doors, ensuring visual integration and further reducing the impact of the proposal. </w:t>
            </w:r>
            <w:r w:rsidRPr="00864CA6">
              <w:rPr>
                <w:rFonts w:ascii="Calibri" w:hAnsi="Calibri"/>
                <w:bCs/>
                <w:color w:val="000000" w:themeColor="text1"/>
                <w:szCs w:val="22"/>
              </w:rPr>
              <w:t xml:space="preserve">The proposed fenestration alterations to the first-floor rear extension are also considered acceptable.  </w:t>
            </w:r>
          </w:p>
          <w:p w14:paraId="422D8753" w14:textId="77777777" w:rsidR="009B2C86" w:rsidRDefault="009B2C86" w:rsidP="001C786D">
            <w:pPr>
              <w:pStyle w:val="Header"/>
              <w:tabs>
                <w:tab w:val="clear" w:pos="4153"/>
                <w:tab w:val="clear" w:pos="8306"/>
              </w:tabs>
              <w:contextualSpacing/>
              <w:jc w:val="both"/>
              <w:rPr>
                <w:rFonts w:ascii="Calibri" w:hAnsi="Calibri"/>
                <w:bCs/>
                <w:szCs w:val="22"/>
              </w:rPr>
            </w:pPr>
          </w:p>
          <w:p w14:paraId="5D79DDDD" w14:textId="77777777" w:rsidR="009B2C86" w:rsidRDefault="009B2C86" w:rsidP="001C786D">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considered that the amended scheme would result in any measurable adverse impact upon the existing visual amenities of the immediate or wider locality. </w:t>
            </w:r>
          </w:p>
          <w:p w14:paraId="10A3648A" w14:textId="3EEFE03E" w:rsidR="009B2C86" w:rsidRPr="009B2C86" w:rsidRDefault="009B2C86" w:rsidP="001C786D">
            <w:pPr>
              <w:pStyle w:val="Header"/>
              <w:tabs>
                <w:tab w:val="clear" w:pos="4153"/>
                <w:tab w:val="clear" w:pos="8306"/>
              </w:tabs>
              <w:contextualSpacing/>
              <w:jc w:val="both"/>
              <w:rPr>
                <w:rFonts w:ascii="Calibri" w:hAnsi="Calibri"/>
                <w:bCs/>
                <w:szCs w:val="22"/>
              </w:rPr>
            </w:pPr>
          </w:p>
        </w:tc>
      </w:tr>
      <w:tr w:rsidR="00824DB6" w:rsidRPr="00D2449B" w14:paraId="673C0DDB"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E48FE33" w14:textId="6AEB512D" w:rsidR="00824DB6" w:rsidRDefault="00B3521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proposal would not result in an increase in the number of bedrooms at the site, nor are any alterations to the existing parking arrangements or site access proposed. As such, the proposal is considered acceptable with respect to highway safety and parking.  </w:t>
            </w:r>
          </w:p>
          <w:p w14:paraId="337694ED" w14:textId="112A6AD8" w:rsidR="00B35210" w:rsidRPr="00B35210" w:rsidRDefault="00B35210"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B35210">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B35210">
            <w:pPr>
              <w:pStyle w:val="Header"/>
              <w:tabs>
                <w:tab w:val="clear" w:pos="4153"/>
                <w:tab w:val="clear" w:pos="8306"/>
              </w:tabs>
              <w:contextualSpacing/>
              <w:jc w:val="both"/>
              <w:rPr>
                <w:rFonts w:ascii="Calibri" w:hAnsi="Calibri"/>
                <w:b/>
                <w:szCs w:val="22"/>
              </w:rPr>
            </w:pPr>
          </w:p>
          <w:p w14:paraId="2A64DB55" w14:textId="77777777" w:rsidR="00C0704D" w:rsidRDefault="00B35210" w:rsidP="00B35210">
            <w:pPr>
              <w:contextualSpacing/>
              <w:jc w:val="both"/>
              <w:rPr>
                <w:rFonts w:ascii="Calibri" w:hAnsi="Calibri"/>
                <w:bCs/>
                <w:szCs w:val="22"/>
              </w:rPr>
            </w:pPr>
            <w:r>
              <w:rPr>
                <w:rFonts w:ascii="Calibri" w:hAnsi="Calibri"/>
                <w:bCs/>
                <w:szCs w:val="22"/>
              </w:rPr>
              <w:t xml:space="preserve">No ecological constraints have been identified with respect to the proposal. The development is exempt from having to achieve the mandatory Biodiversity Net Gain requirements as it is a householder application. </w:t>
            </w:r>
          </w:p>
          <w:p w14:paraId="6337C4D8" w14:textId="08B28090" w:rsidR="00B35210" w:rsidRPr="00B35210" w:rsidRDefault="00B35210" w:rsidP="00B35210">
            <w:pPr>
              <w:contextualSpacing/>
              <w:jc w:val="both"/>
              <w:rPr>
                <w:rFonts w:ascii="Calibri" w:hAnsi="Calibri"/>
                <w:bCs/>
                <w:szCs w:val="22"/>
              </w:rPr>
            </w:pPr>
          </w:p>
        </w:tc>
      </w:tr>
      <w:tr w:rsidR="00C0704D" w:rsidRPr="00D2449B" w14:paraId="0A9D02B4" w14:textId="77777777" w:rsidTr="002C0BF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2CEF36CD"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9B2C86">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BF6330" w:rsidRPr="00D2449B" w14:paraId="507FC89B" w14:textId="77777777" w:rsidTr="002C0BF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BF6330" w:rsidRPr="00D2449B" w:rsidRDefault="00BF6330" w:rsidP="00BF6330">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53F36D4" w:rsidR="00BF6330" w:rsidRPr="00D2449B" w:rsidRDefault="00BF6330" w:rsidP="00BF6330">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12822"/>
    <w:multiLevelType w:val="hybridMultilevel"/>
    <w:tmpl w:val="BADA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08131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041F"/>
    <w:rsid w:val="000225EA"/>
    <w:rsid w:val="00062BCF"/>
    <w:rsid w:val="000B5CB5"/>
    <w:rsid w:val="00130035"/>
    <w:rsid w:val="001C786D"/>
    <w:rsid w:val="001D4F7A"/>
    <w:rsid w:val="001D7FA5"/>
    <w:rsid w:val="00225E3D"/>
    <w:rsid w:val="00250879"/>
    <w:rsid w:val="0029334A"/>
    <w:rsid w:val="00296282"/>
    <w:rsid w:val="00297B32"/>
    <w:rsid w:val="002A01CF"/>
    <w:rsid w:val="002A06C2"/>
    <w:rsid w:val="002C0BF1"/>
    <w:rsid w:val="002C6277"/>
    <w:rsid w:val="002F2580"/>
    <w:rsid w:val="00321B6E"/>
    <w:rsid w:val="00440CB6"/>
    <w:rsid w:val="004443DC"/>
    <w:rsid w:val="0046548C"/>
    <w:rsid w:val="004947BB"/>
    <w:rsid w:val="004A5EA9"/>
    <w:rsid w:val="004C2434"/>
    <w:rsid w:val="004F0649"/>
    <w:rsid w:val="00510FA2"/>
    <w:rsid w:val="00556ECD"/>
    <w:rsid w:val="005E1C6C"/>
    <w:rsid w:val="005E65DF"/>
    <w:rsid w:val="00616F9B"/>
    <w:rsid w:val="00627743"/>
    <w:rsid w:val="0063554F"/>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4491F"/>
    <w:rsid w:val="008542DE"/>
    <w:rsid w:val="00864CA6"/>
    <w:rsid w:val="00872C52"/>
    <w:rsid w:val="008A28C8"/>
    <w:rsid w:val="009042EA"/>
    <w:rsid w:val="00992C6F"/>
    <w:rsid w:val="009B2C86"/>
    <w:rsid w:val="009F4443"/>
    <w:rsid w:val="00A42E82"/>
    <w:rsid w:val="00A579BB"/>
    <w:rsid w:val="00A63D55"/>
    <w:rsid w:val="00A95D89"/>
    <w:rsid w:val="00AC372E"/>
    <w:rsid w:val="00B35210"/>
    <w:rsid w:val="00B57484"/>
    <w:rsid w:val="00B76166"/>
    <w:rsid w:val="00B93EB5"/>
    <w:rsid w:val="00BB1972"/>
    <w:rsid w:val="00BD3F03"/>
    <w:rsid w:val="00BF6330"/>
    <w:rsid w:val="00C0704D"/>
    <w:rsid w:val="00C212F9"/>
    <w:rsid w:val="00C25722"/>
    <w:rsid w:val="00C33C73"/>
    <w:rsid w:val="00C618DB"/>
    <w:rsid w:val="00D11007"/>
    <w:rsid w:val="00D17EB1"/>
    <w:rsid w:val="00D2449B"/>
    <w:rsid w:val="00D32ACC"/>
    <w:rsid w:val="00D54E67"/>
    <w:rsid w:val="00DD62F6"/>
    <w:rsid w:val="00E46243"/>
    <w:rsid w:val="00E64BCA"/>
    <w:rsid w:val="00E66534"/>
    <w:rsid w:val="00E72F6C"/>
    <w:rsid w:val="00EA09F9"/>
    <w:rsid w:val="00EB0D95"/>
    <w:rsid w:val="00EC23C7"/>
    <w:rsid w:val="00ED00B7"/>
    <w:rsid w:val="00EE33D2"/>
    <w:rsid w:val="00EF44E6"/>
    <w:rsid w:val="00F15AA3"/>
    <w:rsid w:val="00F32628"/>
    <w:rsid w:val="00F42088"/>
    <w:rsid w:val="00F9008B"/>
    <w:rsid w:val="00F93C6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2025-04-02T14:08:00Z</cp:lastPrinted>
  <dcterms:created xsi:type="dcterms:W3CDTF">2025-04-02T14:17:00Z</dcterms:created>
  <dcterms:modified xsi:type="dcterms:W3CDTF">2025-04-02T14:17:00Z</dcterms:modified>
</cp:coreProperties>
</file>