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25E5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15396E1" w:rsidR="00837F4F" w:rsidRPr="00D2449B" w:rsidRDefault="0025184D"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BA91814" w:rsidR="00837F4F" w:rsidRPr="00D2449B" w:rsidRDefault="005A595C" w:rsidP="00D2449B">
            <w:pPr>
              <w:jc w:val="center"/>
              <w:rPr>
                <w:rFonts w:ascii="Calibri" w:hAnsi="Calibri"/>
                <w:b/>
                <w:szCs w:val="22"/>
              </w:rPr>
            </w:pPr>
            <w:r>
              <w:rPr>
                <w:rFonts w:ascii="Calibri" w:hAnsi="Calibri"/>
                <w:b/>
                <w:szCs w:val="22"/>
              </w:rPr>
              <w:t>0</w:t>
            </w:r>
            <w:r w:rsidR="00760A02">
              <w:rPr>
                <w:rFonts w:ascii="Calibri" w:hAnsi="Calibri"/>
                <w:b/>
                <w:szCs w:val="22"/>
              </w:rPr>
              <w:t>9</w:t>
            </w:r>
            <w:r>
              <w:rPr>
                <w:rFonts w:ascii="Calibri" w:hAnsi="Calibri"/>
                <w:b/>
                <w:szCs w:val="22"/>
              </w:rPr>
              <w:t>/04/25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0BA31A0" w:rsidR="00837F4F" w:rsidRPr="00D2449B" w:rsidRDefault="00925E56"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51A7F95" w:rsidR="00837F4F" w:rsidRPr="00D2449B" w:rsidRDefault="00925E56" w:rsidP="00D2449B">
            <w:pPr>
              <w:jc w:val="center"/>
              <w:rPr>
                <w:rFonts w:ascii="Calibri" w:hAnsi="Calibri"/>
                <w:b/>
                <w:szCs w:val="22"/>
              </w:rPr>
            </w:pPr>
            <w:r>
              <w:rPr>
                <w:rFonts w:ascii="Calibri" w:hAnsi="Calibri"/>
                <w:b/>
                <w:szCs w:val="22"/>
              </w:rPr>
              <w:t>09/04/25</w:t>
            </w:r>
          </w:p>
        </w:tc>
      </w:tr>
      <w:tr w:rsidR="004A5EA9" w:rsidRPr="00D2449B" w14:paraId="2094A164" w14:textId="77777777" w:rsidTr="00925E56">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25E5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7BDADD2" w:rsidR="004A5EA9" w:rsidRPr="00250879" w:rsidRDefault="0025184D" w:rsidP="008542DE">
            <w:pPr>
              <w:rPr>
                <w:rFonts w:ascii="Calibri" w:hAnsi="Calibri"/>
                <w:color w:val="548DD4" w:themeColor="text2" w:themeTint="99"/>
                <w:szCs w:val="22"/>
              </w:rPr>
            </w:pPr>
            <w:r w:rsidRPr="0025184D">
              <w:rPr>
                <w:rFonts w:ascii="Calibri" w:hAnsi="Calibri"/>
                <w:szCs w:val="22"/>
              </w:rPr>
              <w:t>3/2025/0132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25E5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B400A66" w:rsidR="00824DB6" w:rsidRPr="00C0704D" w:rsidRDefault="0025184D" w:rsidP="002C6277">
            <w:pPr>
              <w:rPr>
                <w:rFonts w:ascii="Calibri" w:hAnsi="Calibri"/>
                <w:szCs w:val="22"/>
              </w:rPr>
            </w:pPr>
            <w:r>
              <w:rPr>
                <w:rFonts w:ascii="Calibri" w:hAnsi="Calibri"/>
                <w:szCs w:val="22"/>
              </w:rPr>
              <w:t>19/03/25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EB8213E" w:rsidR="00824DB6" w:rsidRPr="00C0704D" w:rsidRDefault="0025184D"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25E5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E397A20" w:rsidR="004A5EA9" w:rsidRPr="00250879" w:rsidRDefault="0025184D" w:rsidP="00811771">
            <w:pPr>
              <w:rPr>
                <w:rFonts w:ascii="Calibri" w:hAnsi="Calibri"/>
                <w:color w:val="548DD4" w:themeColor="text2" w:themeTint="99"/>
                <w:szCs w:val="22"/>
              </w:rPr>
            </w:pPr>
            <w:r w:rsidRPr="0025184D">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25E56">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925E5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25E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DD6526E" w:rsidR="004A5EA9" w:rsidRPr="002C6277" w:rsidRDefault="0025184D">
            <w:pPr>
              <w:rPr>
                <w:rFonts w:ascii="Calibri" w:hAnsi="Calibri"/>
                <w:szCs w:val="22"/>
              </w:rPr>
            </w:pPr>
            <w:r>
              <w:rPr>
                <w:rFonts w:ascii="Calibri" w:hAnsi="Calibri"/>
                <w:szCs w:val="22"/>
              </w:rPr>
              <w:t xml:space="preserve">Proposed single-storey extension to side. </w:t>
            </w:r>
          </w:p>
        </w:tc>
      </w:tr>
      <w:tr w:rsidR="002A01CF" w:rsidRPr="00D2449B" w14:paraId="52988241" w14:textId="77777777" w:rsidTr="00925E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C721F47" w:rsidR="002A01CF" w:rsidRPr="002C6277" w:rsidRDefault="0025184D" w:rsidP="00A42E82">
            <w:pPr>
              <w:rPr>
                <w:rFonts w:ascii="Calibri" w:hAnsi="Calibri"/>
                <w:szCs w:val="22"/>
              </w:rPr>
            </w:pPr>
            <w:r>
              <w:rPr>
                <w:rFonts w:ascii="Calibri" w:hAnsi="Calibri"/>
                <w:szCs w:val="22"/>
              </w:rPr>
              <w:t>1 Moor Field, Whalley, BB7 9SA.</w:t>
            </w:r>
          </w:p>
        </w:tc>
      </w:tr>
      <w:tr w:rsidR="00A95D89" w:rsidRPr="00D2449B" w14:paraId="3FB99B2E" w14:textId="77777777" w:rsidTr="00925E5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25E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E91C318" w:rsidR="002A01CF" w:rsidRPr="0025184D" w:rsidRDefault="0025184D">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925E5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25E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25E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1FB841E" w:rsidR="002A01CF" w:rsidRPr="0025184D" w:rsidRDefault="0025184D">
            <w:pPr>
              <w:rPr>
                <w:rFonts w:ascii="Calibri" w:hAnsi="Calibri"/>
                <w:bCs/>
                <w:szCs w:val="22"/>
              </w:rPr>
            </w:pPr>
            <w:r>
              <w:rPr>
                <w:rFonts w:ascii="Calibri" w:hAnsi="Calibri"/>
                <w:bCs/>
                <w:szCs w:val="22"/>
              </w:rPr>
              <w:t>N/A</w:t>
            </w:r>
          </w:p>
        </w:tc>
      </w:tr>
      <w:tr w:rsidR="00C0704D" w:rsidRPr="00D2449B" w14:paraId="62663AAF"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25E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CC6A254" w:rsidR="00C0704D" w:rsidRPr="00C0704D" w:rsidRDefault="0025184D"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925E5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4B4E5922"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6C5DE85" w:rsidR="0046548C" w:rsidRDefault="0025184D" w:rsidP="00C0704D">
            <w:pPr>
              <w:pStyle w:val="PLANNING"/>
              <w:rPr>
                <w:rFonts w:ascii="Calibri" w:hAnsi="Calibri"/>
                <w:szCs w:val="22"/>
              </w:rPr>
            </w:pPr>
            <w:r>
              <w:rPr>
                <w:rFonts w:ascii="Calibri" w:hAnsi="Calibri"/>
                <w:szCs w:val="22"/>
              </w:rPr>
              <w:t xml:space="preserve">3/2008/1033: Ground floor extension to form sun lounge. Demolition of existing garage area to form new garage and utility room with bedroom over. Reconfiguration of first floor to provide three bedrooms with one en-suite bathroom and one family bathroom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25E5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6585A5A" w14:textId="7B39E9EC" w:rsidR="0025184D" w:rsidRDefault="0025184D"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dormer bungalow at no.1 Moor Field</w:t>
            </w:r>
            <w:r w:rsidR="0098538F">
              <w:rPr>
                <w:rFonts w:ascii="Calibri" w:hAnsi="Calibri"/>
                <w:bCs/>
                <w:szCs w:val="22"/>
              </w:rPr>
              <w:t xml:space="preserve">, situated on a corner plot at the junction of Moor </w:t>
            </w:r>
            <w:r w:rsidR="006A1D82">
              <w:rPr>
                <w:rFonts w:ascii="Calibri" w:hAnsi="Calibri"/>
                <w:bCs/>
                <w:szCs w:val="22"/>
              </w:rPr>
              <w:t>Lane with Moor Field and Moor Edge</w:t>
            </w:r>
            <w:r>
              <w:rPr>
                <w:rFonts w:ascii="Calibri" w:hAnsi="Calibri"/>
                <w:bCs/>
                <w:szCs w:val="22"/>
              </w:rPr>
              <w:t xml:space="preserve">. The property comprises </w:t>
            </w:r>
            <w:r w:rsidR="00C85B52">
              <w:rPr>
                <w:rFonts w:ascii="Calibri" w:hAnsi="Calibri"/>
                <w:bCs/>
                <w:szCs w:val="22"/>
              </w:rPr>
              <w:t xml:space="preserve">render to the external elevations, concrete roof tiles and white uPVC windows and benefits from an existing integral garage and </w:t>
            </w:r>
            <w:r w:rsidR="00C85B52">
              <w:rPr>
                <w:rFonts w:ascii="Calibri" w:hAnsi="Calibri"/>
                <w:bCs/>
                <w:szCs w:val="22"/>
              </w:rPr>
              <w:lastRenderedPageBreak/>
              <w:t xml:space="preserve">single storey rear extension. The site to which the proposal relates is located within the Open Countryside, just beyond the defined settlement areas of Whalley and Calderstones.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62822">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362822">
            <w:pPr>
              <w:pStyle w:val="Header"/>
              <w:tabs>
                <w:tab w:val="clear" w:pos="4153"/>
                <w:tab w:val="clear" w:pos="8306"/>
              </w:tabs>
              <w:jc w:val="both"/>
              <w:rPr>
                <w:rFonts w:ascii="Calibri" w:hAnsi="Calibri"/>
                <w:b/>
                <w:szCs w:val="22"/>
              </w:rPr>
            </w:pPr>
          </w:p>
          <w:p w14:paraId="33F75E61" w14:textId="77777777" w:rsidR="00C0704D" w:rsidRDefault="00C85B52" w:rsidP="00362822">
            <w:pPr>
              <w:jc w:val="both"/>
              <w:rPr>
                <w:rFonts w:ascii="Calibri" w:hAnsi="Calibri"/>
                <w:szCs w:val="22"/>
              </w:rPr>
            </w:pPr>
            <w:r>
              <w:rPr>
                <w:rFonts w:ascii="Calibri" w:hAnsi="Calibri"/>
                <w:szCs w:val="22"/>
              </w:rPr>
              <w:t xml:space="preserve">Consent is sought for the construction of a single storey side extension. </w:t>
            </w:r>
          </w:p>
          <w:p w14:paraId="14E06F9A" w14:textId="77777777" w:rsidR="00C85B52" w:rsidRDefault="00C85B52" w:rsidP="00362822">
            <w:pPr>
              <w:jc w:val="both"/>
              <w:rPr>
                <w:rFonts w:ascii="Calibri" w:hAnsi="Calibri"/>
                <w:szCs w:val="22"/>
              </w:rPr>
            </w:pPr>
          </w:p>
          <w:p w14:paraId="47643CAD" w14:textId="01B25423" w:rsidR="00362822" w:rsidRDefault="00C85B52" w:rsidP="00362822">
            <w:pPr>
              <w:jc w:val="both"/>
              <w:rPr>
                <w:rFonts w:ascii="Calibri" w:hAnsi="Calibri"/>
                <w:szCs w:val="22"/>
              </w:rPr>
            </w:pPr>
            <w:r>
              <w:rPr>
                <w:rFonts w:ascii="Calibri" w:hAnsi="Calibri"/>
                <w:szCs w:val="22"/>
              </w:rPr>
              <w:t xml:space="preserve">The proposed extension would </w:t>
            </w:r>
            <w:r w:rsidR="00362822">
              <w:rPr>
                <w:rFonts w:ascii="Calibri" w:hAnsi="Calibri"/>
                <w:szCs w:val="22"/>
              </w:rPr>
              <w:t>project 2.7m from the southern gable elevation of the application property and would have a depth of 6.8m. A pitched roof form</w:t>
            </w:r>
            <w:r w:rsidR="00DC7EEA">
              <w:rPr>
                <w:rFonts w:ascii="Calibri" w:hAnsi="Calibri"/>
                <w:szCs w:val="22"/>
              </w:rPr>
              <w:t xml:space="preserve"> with 1no. roof light to the front pitch would be incorporated,</w:t>
            </w:r>
            <w:r w:rsidR="00362822">
              <w:rPr>
                <w:rFonts w:ascii="Calibri" w:hAnsi="Calibri"/>
                <w:szCs w:val="22"/>
              </w:rPr>
              <w:t xml:space="preserve"> measuring 2.5m to the eaves and 5m to the ridge. To the southern side elevation, 2no. windows would be featured, along with a set of double doors to the rear. </w:t>
            </w:r>
          </w:p>
          <w:p w14:paraId="52FD3414" w14:textId="77777777" w:rsidR="00362822" w:rsidRDefault="00362822" w:rsidP="00362822">
            <w:pPr>
              <w:jc w:val="both"/>
              <w:rPr>
                <w:rFonts w:ascii="Calibri" w:hAnsi="Calibri"/>
                <w:szCs w:val="22"/>
              </w:rPr>
            </w:pPr>
          </w:p>
          <w:p w14:paraId="44701D42" w14:textId="77777777" w:rsidR="00DC7EEA" w:rsidRDefault="00DC7EEA" w:rsidP="00362822">
            <w:pPr>
              <w:jc w:val="both"/>
              <w:rPr>
                <w:rFonts w:ascii="Calibri" w:hAnsi="Calibri"/>
                <w:szCs w:val="22"/>
              </w:rPr>
            </w:pPr>
            <w:r>
              <w:rPr>
                <w:rFonts w:ascii="Calibri" w:hAnsi="Calibri"/>
                <w:szCs w:val="22"/>
              </w:rPr>
              <w:t xml:space="preserve">With respect to materiality, the proposed extension would be finished in render to the external elevations, concrete roof tile and uPVC windows and doors to match the existing dwellinghouse. </w:t>
            </w:r>
          </w:p>
          <w:p w14:paraId="1B20488F" w14:textId="36A8B847" w:rsidR="00DC7EEA" w:rsidRPr="00D54E67" w:rsidRDefault="00DC7EEA" w:rsidP="00362822">
            <w:pPr>
              <w:jc w:val="both"/>
              <w:rPr>
                <w:rFonts w:ascii="Calibri" w:hAnsi="Calibri"/>
                <w:szCs w:val="22"/>
              </w:rPr>
            </w:pPr>
          </w:p>
        </w:tc>
      </w:tr>
      <w:tr w:rsidR="0046548C" w:rsidRPr="00D2449B" w14:paraId="06BBE02F"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AC4F63B" w14:textId="77777777" w:rsidR="0046548C" w:rsidRDefault="00DC7EE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an established residential property and is therefore acceptable in principle subject to an assessment of the material planning considerations. </w:t>
            </w:r>
          </w:p>
          <w:p w14:paraId="07A958AF" w14:textId="5E390294" w:rsidR="00DC7EEA" w:rsidRPr="00DC7EEA" w:rsidRDefault="00DC7EEA"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547CE27" w14:textId="750F8FDA" w:rsidR="0098538F" w:rsidRDefault="0098538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openings proposed to the southern side elevation of the extension would remain approximately 14m from the residential property at no.1 Moor Edge, location to the opposite side of Moor Lane and would be visually screened by the existing hedging which marks the boundary of the proposal site. </w:t>
            </w:r>
            <w:r w:rsidR="006A1D82">
              <w:rPr>
                <w:rFonts w:ascii="Calibri" w:hAnsi="Calibri"/>
                <w:bCs/>
                <w:szCs w:val="22"/>
              </w:rPr>
              <w:t xml:space="preserve">The proposed double doors to the rear of the proposal would also provide views solely towards the rear garden area of the application property and therefore no new opportunities for direct overlooking or loss of privacy are anticipated in this respect. </w:t>
            </w:r>
          </w:p>
          <w:p w14:paraId="58DF80CD" w14:textId="77777777" w:rsidR="006A1D82" w:rsidRDefault="006A1D82" w:rsidP="00EA09F9">
            <w:pPr>
              <w:pStyle w:val="Header"/>
              <w:tabs>
                <w:tab w:val="clear" w:pos="4153"/>
                <w:tab w:val="clear" w:pos="8306"/>
              </w:tabs>
              <w:contextualSpacing/>
              <w:jc w:val="both"/>
              <w:rPr>
                <w:rFonts w:ascii="Calibri" w:hAnsi="Calibri"/>
                <w:bCs/>
                <w:szCs w:val="22"/>
              </w:rPr>
            </w:pPr>
          </w:p>
          <w:p w14:paraId="3B914D5B" w14:textId="3635518A" w:rsidR="006A1D82" w:rsidRPr="0098538F" w:rsidRDefault="006A1D8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would also be adequately distanced from nearby residential receptors and as such it is not considered that the proposal would result in significant detrimental harm by way of overshadowing, loss of outlook or daylight. Taking account of the above, the proposal is considered acceptable with respect to impact upon residential amenity.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B3F6FEF" w14:textId="77777777" w:rsidR="00394705" w:rsidRDefault="006A1D8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is to be sited to the southern gable elevation of the application property, directly adjacent the junction of Moor Lane with Moor Fields and Moor Edge and would therefore take a visually prominent position within the surrounding area. </w:t>
            </w:r>
          </w:p>
          <w:p w14:paraId="22609705" w14:textId="77777777" w:rsidR="00394705" w:rsidRDefault="00394705" w:rsidP="00EA09F9">
            <w:pPr>
              <w:pStyle w:val="Header"/>
              <w:tabs>
                <w:tab w:val="clear" w:pos="4153"/>
                <w:tab w:val="clear" w:pos="8306"/>
              </w:tabs>
              <w:contextualSpacing/>
              <w:jc w:val="both"/>
              <w:rPr>
                <w:rFonts w:ascii="Calibri" w:hAnsi="Calibri"/>
                <w:bCs/>
                <w:szCs w:val="22"/>
              </w:rPr>
            </w:pPr>
          </w:p>
          <w:p w14:paraId="48A9ED72" w14:textId="5F8817CE" w:rsidR="006A1D82" w:rsidRDefault="006A1D8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this, the proposal </w:t>
            </w:r>
            <w:r w:rsidR="00394705">
              <w:rPr>
                <w:rFonts w:ascii="Calibri" w:hAnsi="Calibri"/>
                <w:bCs/>
                <w:szCs w:val="22"/>
              </w:rPr>
              <w:t xml:space="preserve">would appear a relatively modest addition to the existing built form by virtue of its overall size, scale and design. The extension would be set in from the front and rear elevations of the application property and down from the main ridgeline and would not project beyond an established building line. In this context, it is not considered that the proposal would appear so incongruous or over dominant so as to justify the refusal of the application. </w:t>
            </w:r>
          </w:p>
          <w:p w14:paraId="1C8975E0" w14:textId="77777777" w:rsidR="00394705" w:rsidRDefault="00394705" w:rsidP="00EA09F9">
            <w:pPr>
              <w:pStyle w:val="Header"/>
              <w:tabs>
                <w:tab w:val="clear" w:pos="4153"/>
                <w:tab w:val="clear" w:pos="8306"/>
              </w:tabs>
              <w:contextualSpacing/>
              <w:jc w:val="both"/>
              <w:rPr>
                <w:rFonts w:ascii="Calibri" w:hAnsi="Calibri"/>
                <w:bCs/>
                <w:szCs w:val="22"/>
              </w:rPr>
            </w:pPr>
          </w:p>
          <w:p w14:paraId="0753C585" w14:textId="3A2B5D39" w:rsidR="00394705" w:rsidRDefault="0039470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would also be finished in materials to match the external appearance of the existing dwellinghouse, </w:t>
            </w:r>
            <w:r w:rsidR="00423E6D">
              <w:rPr>
                <w:rFonts w:ascii="Calibri" w:hAnsi="Calibri"/>
                <w:bCs/>
                <w:szCs w:val="22"/>
              </w:rPr>
              <w:t xml:space="preserve">ensuring visual integration and further reducing the impact of the proposal. </w:t>
            </w:r>
          </w:p>
          <w:p w14:paraId="3020F4CB" w14:textId="77777777" w:rsidR="00423E6D" w:rsidRDefault="00423E6D" w:rsidP="00EA09F9">
            <w:pPr>
              <w:pStyle w:val="Header"/>
              <w:tabs>
                <w:tab w:val="clear" w:pos="4153"/>
                <w:tab w:val="clear" w:pos="8306"/>
              </w:tabs>
              <w:contextualSpacing/>
              <w:jc w:val="both"/>
              <w:rPr>
                <w:rFonts w:ascii="Calibri" w:hAnsi="Calibri"/>
                <w:bCs/>
                <w:szCs w:val="22"/>
              </w:rPr>
            </w:pPr>
          </w:p>
          <w:p w14:paraId="0E2E8769" w14:textId="027524E9" w:rsidR="00423E6D" w:rsidRPr="006A1D82" w:rsidRDefault="00423E6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it is not considered that the proposed works would result in any significant detrimental harm upon the existing visual amenities of the application property or surrounding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BFF4EFA" w14:textId="74B21525" w:rsidR="00824DB6" w:rsidRDefault="0098538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 related issues have been identified with regards to the proposal. The proposed extension would not increase in the number of bedrooms at the site, nor are any alterations to the existing parking arrangement and site access proposed. The development is therefore considered acceptable with respect to highway safety and parking. </w:t>
            </w:r>
          </w:p>
          <w:p w14:paraId="337694ED" w14:textId="683B12F2" w:rsidR="0098538F" w:rsidRPr="0098538F" w:rsidRDefault="0098538F"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98538F">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98538F">
            <w:pPr>
              <w:pStyle w:val="Header"/>
              <w:tabs>
                <w:tab w:val="clear" w:pos="4153"/>
                <w:tab w:val="clear" w:pos="8306"/>
              </w:tabs>
              <w:contextualSpacing/>
              <w:jc w:val="both"/>
              <w:rPr>
                <w:rFonts w:ascii="Calibri" w:hAnsi="Calibri"/>
                <w:b/>
                <w:szCs w:val="22"/>
              </w:rPr>
            </w:pPr>
          </w:p>
          <w:p w14:paraId="6CFDA1ED" w14:textId="77777777" w:rsidR="00C0704D" w:rsidRDefault="00DC7EEA" w:rsidP="0098538F">
            <w:pPr>
              <w:contextualSpacing/>
              <w:jc w:val="both"/>
              <w:rPr>
                <w:rFonts w:ascii="Calibri" w:hAnsi="Calibri"/>
                <w:bCs/>
                <w:szCs w:val="22"/>
              </w:rPr>
            </w:pPr>
            <w:r>
              <w:rPr>
                <w:rFonts w:ascii="Calibri" w:hAnsi="Calibri"/>
                <w:bCs/>
                <w:szCs w:val="22"/>
              </w:rPr>
              <w:t xml:space="preserve">No ecological constraints have been identified with respect to the proposal. The development is exempt from having to achieve the mandatory Biodiversity Net Gain Requirements as it is a householder application. </w:t>
            </w:r>
          </w:p>
          <w:p w14:paraId="6337C4D8" w14:textId="095BCC23" w:rsidR="00DC7EEA" w:rsidRPr="00DC7EEA" w:rsidRDefault="00DC7EEA" w:rsidP="0098538F">
            <w:pPr>
              <w:contextualSpacing/>
              <w:jc w:val="both"/>
              <w:rPr>
                <w:rFonts w:ascii="Calibri" w:hAnsi="Calibri"/>
                <w:bCs/>
                <w:szCs w:val="22"/>
              </w:rPr>
            </w:pPr>
          </w:p>
        </w:tc>
      </w:tr>
      <w:tr w:rsidR="00C0704D" w:rsidRPr="00D2449B" w14:paraId="0A9D02B4" w14:textId="77777777" w:rsidTr="00925E5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0FC9F846"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423E6D">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25184D" w:rsidRPr="00D2449B" w14:paraId="507FC89B" w14:textId="77777777" w:rsidTr="00925E5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5184D" w:rsidRPr="00D2449B" w:rsidRDefault="0025184D" w:rsidP="0025184D">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68DBC95" w:rsidR="0025184D" w:rsidRPr="00D2449B" w:rsidRDefault="0025184D" w:rsidP="0025184D">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2535"/>
    <w:rsid w:val="000B5CB5"/>
    <w:rsid w:val="00130035"/>
    <w:rsid w:val="001D4F7A"/>
    <w:rsid w:val="00250879"/>
    <w:rsid w:val="0025184D"/>
    <w:rsid w:val="0029334A"/>
    <w:rsid w:val="002A01CF"/>
    <w:rsid w:val="002A06C2"/>
    <w:rsid w:val="002C6277"/>
    <w:rsid w:val="002F2580"/>
    <w:rsid w:val="00321B6E"/>
    <w:rsid w:val="00362822"/>
    <w:rsid w:val="00394705"/>
    <w:rsid w:val="00423E6D"/>
    <w:rsid w:val="00440CB6"/>
    <w:rsid w:val="0046548C"/>
    <w:rsid w:val="004947BB"/>
    <w:rsid w:val="004A5EA9"/>
    <w:rsid w:val="004C2434"/>
    <w:rsid w:val="004F0649"/>
    <w:rsid w:val="00510FA2"/>
    <w:rsid w:val="00556ECD"/>
    <w:rsid w:val="005A595C"/>
    <w:rsid w:val="005B334E"/>
    <w:rsid w:val="005E1C6C"/>
    <w:rsid w:val="005E65DF"/>
    <w:rsid w:val="00616F9B"/>
    <w:rsid w:val="00692B60"/>
    <w:rsid w:val="006A1D82"/>
    <w:rsid w:val="006A71AD"/>
    <w:rsid w:val="006C2BFA"/>
    <w:rsid w:val="006F6849"/>
    <w:rsid w:val="0070054B"/>
    <w:rsid w:val="00760A02"/>
    <w:rsid w:val="00773A66"/>
    <w:rsid w:val="00776AE2"/>
    <w:rsid w:val="007C791C"/>
    <w:rsid w:val="007D7DF4"/>
    <w:rsid w:val="007E0D23"/>
    <w:rsid w:val="007F16D6"/>
    <w:rsid w:val="00811771"/>
    <w:rsid w:val="00824DB6"/>
    <w:rsid w:val="00837F4F"/>
    <w:rsid w:val="0084491F"/>
    <w:rsid w:val="008542DE"/>
    <w:rsid w:val="00872C52"/>
    <w:rsid w:val="008A28C8"/>
    <w:rsid w:val="008E4F14"/>
    <w:rsid w:val="008F5AD9"/>
    <w:rsid w:val="00925E56"/>
    <w:rsid w:val="0098538F"/>
    <w:rsid w:val="00992C6F"/>
    <w:rsid w:val="009F4443"/>
    <w:rsid w:val="00A42E82"/>
    <w:rsid w:val="00A579BB"/>
    <w:rsid w:val="00A63D55"/>
    <w:rsid w:val="00A95D89"/>
    <w:rsid w:val="00B57484"/>
    <w:rsid w:val="00B76166"/>
    <w:rsid w:val="00B93EB5"/>
    <w:rsid w:val="00BD3F03"/>
    <w:rsid w:val="00C0704D"/>
    <w:rsid w:val="00C12924"/>
    <w:rsid w:val="00C25722"/>
    <w:rsid w:val="00C438BB"/>
    <w:rsid w:val="00C54EC7"/>
    <w:rsid w:val="00C618DB"/>
    <w:rsid w:val="00C85B52"/>
    <w:rsid w:val="00D11007"/>
    <w:rsid w:val="00D17EB1"/>
    <w:rsid w:val="00D2449B"/>
    <w:rsid w:val="00D54E67"/>
    <w:rsid w:val="00DC7EEA"/>
    <w:rsid w:val="00DD62F6"/>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Nicola Gunn</cp:lastModifiedBy>
  <cp:revision>2</cp:revision>
  <cp:lastPrinted>2025-04-09T14:23:00Z</cp:lastPrinted>
  <dcterms:created xsi:type="dcterms:W3CDTF">2025-04-09T14:36:00Z</dcterms:created>
  <dcterms:modified xsi:type="dcterms:W3CDTF">2025-04-09T14:36:00Z</dcterms:modified>
</cp:coreProperties>
</file>