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26"/>
        <w:gridCol w:w="541"/>
        <w:gridCol w:w="699"/>
        <w:gridCol w:w="579"/>
        <w:gridCol w:w="1030"/>
        <w:gridCol w:w="1030"/>
        <w:gridCol w:w="1031"/>
      </w:tblGrid>
      <w:tr w:rsidR="004A5EA9" w:rsidRPr="00D2449B" w14:paraId="230E00AF" w14:textId="77777777" w:rsidTr="008F5525">
        <w:trPr>
          <w:jc w:val="center"/>
        </w:trPr>
        <w:tc>
          <w:tcPr>
            <w:tcW w:w="965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8F552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B5AB69B" w:rsidR="00837F4F" w:rsidRPr="005D79E0" w:rsidRDefault="005D79E0" w:rsidP="00D2449B">
            <w:pPr>
              <w:jc w:val="center"/>
              <w:rPr>
                <w:rFonts w:ascii="Calibri" w:hAnsi="Calibri"/>
                <w:bCs/>
                <w:szCs w:val="22"/>
              </w:rPr>
            </w:pPr>
            <w:r w:rsidRPr="005D79E0">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16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4B72779" w:rsidR="00837F4F" w:rsidRPr="008F5525" w:rsidRDefault="003B310D" w:rsidP="00000FE9">
            <w:pPr>
              <w:rPr>
                <w:rFonts w:ascii="Calibri" w:hAnsi="Calibri"/>
                <w:bCs/>
                <w:szCs w:val="22"/>
              </w:rPr>
            </w:pPr>
            <w:r>
              <w:rPr>
                <w:rFonts w:ascii="Calibri" w:hAnsi="Calibri"/>
                <w:bCs/>
                <w:szCs w:val="22"/>
              </w:rPr>
              <w:t>7</w:t>
            </w:r>
            <w:r w:rsidR="00101E33">
              <w:rPr>
                <w:rFonts w:ascii="Calibri" w:hAnsi="Calibri"/>
                <w:bCs/>
                <w:szCs w:val="22"/>
              </w:rPr>
              <w:t>/</w:t>
            </w:r>
            <w:r w:rsidR="009950FE">
              <w:rPr>
                <w:rFonts w:ascii="Calibri" w:hAnsi="Calibri"/>
                <w:bCs/>
                <w:szCs w:val="22"/>
              </w:rPr>
              <w:t>4</w:t>
            </w:r>
            <w:r w:rsidR="00101E33">
              <w:rPr>
                <w:rFonts w:ascii="Calibri" w:hAnsi="Calibri"/>
                <w:bCs/>
                <w:szCs w:val="22"/>
              </w:rPr>
              <w:t>/25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CFA55DE" w:rsidR="00837F4F" w:rsidRPr="00D2449B" w:rsidRDefault="0071541B" w:rsidP="00B4705A">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961B1C3" w:rsidR="00837F4F" w:rsidRPr="00D2449B" w:rsidRDefault="0071541B" w:rsidP="00B4705A">
            <w:pPr>
              <w:rPr>
                <w:rFonts w:ascii="Calibri" w:hAnsi="Calibri"/>
                <w:b/>
                <w:szCs w:val="22"/>
              </w:rPr>
            </w:pPr>
            <w:r>
              <w:rPr>
                <w:rFonts w:ascii="Calibri" w:hAnsi="Calibri"/>
                <w:b/>
                <w:szCs w:val="22"/>
              </w:rPr>
              <w:t>9/4/25</w:t>
            </w:r>
          </w:p>
        </w:tc>
      </w:tr>
      <w:tr w:rsidR="004A5EA9" w:rsidRPr="00D2449B" w14:paraId="2094A164" w14:textId="77777777" w:rsidTr="008F5525">
        <w:trPr>
          <w:jc w:val="center"/>
        </w:trPr>
        <w:tc>
          <w:tcPr>
            <w:tcW w:w="965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F552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5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50B96D5" w:rsidR="004A5EA9" w:rsidRPr="005D79E0" w:rsidRDefault="005D79E0" w:rsidP="008542DE">
            <w:pPr>
              <w:rPr>
                <w:rFonts w:ascii="Calibri" w:hAnsi="Calibri"/>
                <w:szCs w:val="22"/>
              </w:rPr>
            </w:pPr>
            <w:r w:rsidRPr="005D79E0">
              <w:rPr>
                <w:rFonts w:ascii="Calibri" w:hAnsi="Calibri"/>
                <w:szCs w:val="22"/>
              </w:rPr>
              <w:t>3/</w:t>
            </w:r>
            <w:r w:rsidR="00000FE9">
              <w:rPr>
                <w:rFonts w:ascii="Calibri" w:hAnsi="Calibri"/>
                <w:szCs w:val="22"/>
              </w:rPr>
              <w:t>2025/0</w:t>
            </w:r>
            <w:r w:rsidR="009950FE">
              <w:rPr>
                <w:rFonts w:ascii="Calibri" w:hAnsi="Calibri"/>
                <w:szCs w:val="22"/>
              </w:rPr>
              <w:t>143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8F552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4FFAD6D" w:rsidR="00824DB6" w:rsidRPr="00C0704D" w:rsidRDefault="00000FE9" w:rsidP="00784720">
            <w:pPr>
              <w:rPr>
                <w:rFonts w:ascii="Calibri" w:hAnsi="Calibri"/>
                <w:szCs w:val="22"/>
              </w:rPr>
            </w:pPr>
            <w:r>
              <w:rPr>
                <w:rFonts w:ascii="Calibri" w:hAnsi="Calibri"/>
                <w:szCs w:val="22"/>
              </w:rPr>
              <w:t>2</w:t>
            </w:r>
            <w:r w:rsidR="009950FE">
              <w:rPr>
                <w:rFonts w:ascii="Calibri" w:hAnsi="Calibri"/>
                <w:szCs w:val="22"/>
              </w:rPr>
              <w:t>0</w:t>
            </w:r>
            <w:r>
              <w:rPr>
                <w:rFonts w:ascii="Calibri" w:hAnsi="Calibri"/>
                <w:szCs w:val="22"/>
              </w:rPr>
              <w:t>/</w:t>
            </w:r>
            <w:r w:rsidR="009950FE">
              <w:rPr>
                <w:rFonts w:ascii="Calibri" w:hAnsi="Calibri"/>
                <w:szCs w:val="22"/>
              </w:rPr>
              <w:t>3</w:t>
            </w:r>
            <w:r>
              <w:rPr>
                <w:rFonts w:ascii="Calibri" w:hAnsi="Calibri"/>
                <w:szCs w:val="22"/>
              </w:rPr>
              <w:t>/25</w:t>
            </w:r>
          </w:p>
        </w:tc>
        <w:tc>
          <w:tcPr>
            <w:tcW w:w="1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2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E0E8631" w:rsidR="00824DB6" w:rsidRPr="005D79E0" w:rsidRDefault="00000FE9" w:rsidP="005D79E0">
            <w:pPr>
              <w:jc w:val="center"/>
              <w:rPr>
                <w:rFonts w:ascii="Calibri" w:hAnsi="Calibri"/>
                <w:szCs w:val="22"/>
              </w:rPr>
            </w:pPr>
            <w:r>
              <w:rPr>
                <w:rFonts w:ascii="Calibri" w:hAnsi="Calibri"/>
                <w:szCs w:val="22"/>
              </w:rPr>
              <w:t>2</w:t>
            </w:r>
            <w:r w:rsidR="009950FE">
              <w:rPr>
                <w:rFonts w:ascii="Calibri" w:hAnsi="Calibri"/>
                <w:szCs w:val="22"/>
              </w:rPr>
              <w:t>0</w:t>
            </w:r>
            <w:r>
              <w:rPr>
                <w:rFonts w:ascii="Calibri" w:hAnsi="Calibri"/>
                <w:szCs w:val="22"/>
              </w:rPr>
              <w:t>/</w:t>
            </w:r>
            <w:r w:rsidR="009950FE">
              <w:rPr>
                <w:rFonts w:ascii="Calibri" w:hAnsi="Calibri"/>
                <w:szCs w:val="22"/>
              </w:rPr>
              <w:t>3</w:t>
            </w:r>
            <w:r>
              <w:rPr>
                <w:rFonts w:ascii="Calibri" w:hAnsi="Calibri"/>
                <w:szCs w:val="22"/>
              </w:rPr>
              <w:t>/25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8F552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5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25A82FF" w:rsidR="004A5EA9" w:rsidRPr="005D79E0" w:rsidRDefault="005D79E0" w:rsidP="00811771">
            <w:pPr>
              <w:rPr>
                <w:rFonts w:ascii="Calibri" w:hAnsi="Calibri"/>
                <w:szCs w:val="22"/>
              </w:rPr>
            </w:pPr>
            <w:r w:rsidRPr="005D79E0">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F5525">
        <w:trPr>
          <w:jc w:val="center"/>
        </w:trPr>
        <w:tc>
          <w:tcPr>
            <w:tcW w:w="598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F8325EF" w:rsidR="004A5EA9" w:rsidRPr="00D2449B" w:rsidRDefault="009950FE" w:rsidP="002A01CF">
            <w:pPr>
              <w:jc w:val="center"/>
              <w:rPr>
                <w:rFonts w:ascii="Calibri" w:hAnsi="Calibri"/>
                <w:b/>
                <w:szCs w:val="22"/>
              </w:rPr>
            </w:pPr>
            <w:r>
              <w:rPr>
                <w:rFonts w:ascii="Calibri" w:hAnsi="Calibri"/>
                <w:b/>
                <w:szCs w:val="22"/>
              </w:rPr>
              <w:t>APPROVAL</w:t>
            </w:r>
          </w:p>
        </w:tc>
      </w:tr>
      <w:tr w:rsidR="004A5EA9" w:rsidRPr="00D2449B" w14:paraId="7813B96A" w14:textId="77777777" w:rsidTr="008F5525">
        <w:trPr>
          <w:trHeight w:hRule="exact" w:val="170"/>
          <w:jc w:val="center"/>
        </w:trPr>
        <w:tc>
          <w:tcPr>
            <w:tcW w:w="965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F552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6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C5EDFEC" w:rsidR="004A5EA9" w:rsidRPr="002C6277" w:rsidRDefault="009950FE">
            <w:pPr>
              <w:rPr>
                <w:rFonts w:ascii="Calibri" w:hAnsi="Calibri"/>
                <w:szCs w:val="22"/>
              </w:rPr>
            </w:pPr>
            <w:r w:rsidRPr="009950FE">
              <w:rPr>
                <w:rFonts w:ascii="Calibri" w:hAnsi="Calibri"/>
                <w:szCs w:val="22"/>
              </w:rPr>
              <w:t>Variation of condition 2 (approved plans)</w:t>
            </w:r>
            <w:r w:rsidR="0071541B">
              <w:rPr>
                <w:rFonts w:ascii="Calibri" w:hAnsi="Calibri"/>
                <w:sz w:val="24"/>
                <w:szCs w:val="24"/>
              </w:rPr>
              <w:t xml:space="preserve"> and 3 (</w:t>
            </w:r>
            <w:proofErr w:type="gramStart"/>
            <w:r w:rsidR="0071541B">
              <w:rPr>
                <w:rFonts w:ascii="Calibri" w:hAnsi="Calibri"/>
                <w:sz w:val="24"/>
                <w:szCs w:val="24"/>
              </w:rPr>
              <w:t xml:space="preserve">materials) </w:t>
            </w:r>
            <w:r w:rsidRPr="009950FE">
              <w:rPr>
                <w:rFonts w:ascii="Calibri" w:hAnsi="Calibri"/>
                <w:szCs w:val="22"/>
              </w:rPr>
              <w:t xml:space="preserve"> to</w:t>
            </w:r>
            <w:proofErr w:type="gramEnd"/>
            <w:r w:rsidRPr="009950FE">
              <w:rPr>
                <w:rFonts w:ascii="Calibri" w:hAnsi="Calibri"/>
                <w:szCs w:val="22"/>
              </w:rPr>
              <w:t xml:space="preserve"> change proposed roofing material to glass on planning permission 3/2022/0125 for proposed demolition of existing utility room extension and replacement with single storey rear and side extension.</w:t>
            </w:r>
          </w:p>
        </w:tc>
      </w:tr>
      <w:tr w:rsidR="002A01CF" w:rsidRPr="00D2449B" w14:paraId="52988241" w14:textId="77777777" w:rsidTr="008F552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6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8948A4A" w:rsidR="002A01CF" w:rsidRPr="009950FE" w:rsidRDefault="009950FE" w:rsidP="00A42E82">
            <w:pPr>
              <w:rPr>
                <w:rFonts w:ascii="Calibri" w:hAnsi="Calibri"/>
                <w:szCs w:val="22"/>
              </w:rPr>
            </w:pPr>
            <w:r w:rsidRPr="009950FE">
              <w:rPr>
                <w:rFonts w:ascii="Calibri" w:hAnsi="Calibri"/>
                <w:szCs w:val="22"/>
              </w:rPr>
              <w:t xml:space="preserve">43 </w:t>
            </w:r>
            <w:proofErr w:type="spellStart"/>
            <w:r w:rsidRPr="009950FE">
              <w:rPr>
                <w:rFonts w:ascii="Calibri" w:hAnsi="Calibri"/>
                <w:szCs w:val="22"/>
              </w:rPr>
              <w:t>Waddow</w:t>
            </w:r>
            <w:proofErr w:type="spellEnd"/>
            <w:r w:rsidRPr="009950FE">
              <w:rPr>
                <w:rFonts w:ascii="Calibri" w:hAnsi="Calibri"/>
                <w:szCs w:val="22"/>
              </w:rPr>
              <w:t xml:space="preserve"> View, Waddington, BB7 3HJ.</w:t>
            </w:r>
          </w:p>
        </w:tc>
      </w:tr>
      <w:tr w:rsidR="00A95D89" w:rsidRPr="00D2449B" w14:paraId="3FB99B2E" w14:textId="77777777" w:rsidTr="008F5525">
        <w:trPr>
          <w:trHeight w:hRule="exact" w:val="170"/>
          <w:jc w:val="center"/>
        </w:trPr>
        <w:tc>
          <w:tcPr>
            <w:tcW w:w="965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F552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6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5D79E0" w:rsidRPr="00D2449B" w14:paraId="27222B3D" w14:textId="77777777" w:rsidTr="008F552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9F73BE" w14:textId="247FFDDA" w:rsidR="005D79E0" w:rsidRPr="00D2449B" w:rsidRDefault="009950FE">
            <w:pPr>
              <w:rPr>
                <w:rFonts w:ascii="Calibri" w:hAnsi="Calibri"/>
                <w:b/>
                <w:szCs w:val="22"/>
              </w:rPr>
            </w:pPr>
            <w:r>
              <w:rPr>
                <w:rFonts w:ascii="Calibri" w:hAnsi="Calibri"/>
                <w:b/>
                <w:szCs w:val="22"/>
              </w:rPr>
              <w:t>Waddington</w:t>
            </w:r>
            <w:r w:rsidR="005D79E0">
              <w:rPr>
                <w:rFonts w:ascii="Calibri" w:hAnsi="Calibri"/>
                <w:b/>
                <w:szCs w:val="22"/>
              </w:rPr>
              <w:t xml:space="preserve"> Parish Council:</w:t>
            </w:r>
          </w:p>
        </w:tc>
        <w:tc>
          <w:tcPr>
            <w:tcW w:w="676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2803AE" w14:textId="1831D176" w:rsidR="005D79E0" w:rsidRPr="005D79E0" w:rsidRDefault="009950FE">
            <w:pPr>
              <w:rPr>
                <w:rFonts w:ascii="Calibri" w:hAnsi="Calibri"/>
                <w:bCs/>
                <w:szCs w:val="22"/>
              </w:rPr>
            </w:pPr>
            <w:r>
              <w:rPr>
                <w:rFonts w:ascii="Calibri" w:hAnsi="Calibri"/>
                <w:bCs/>
                <w:szCs w:val="22"/>
              </w:rPr>
              <w:t>Consulted 4/3/25 – no response received.</w:t>
            </w:r>
          </w:p>
        </w:tc>
      </w:tr>
      <w:tr w:rsidR="00C618DB" w:rsidRPr="00D2449B" w14:paraId="639E958B" w14:textId="77777777" w:rsidTr="008F5525">
        <w:trPr>
          <w:trHeight w:hRule="exact" w:val="170"/>
          <w:jc w:val="center"/>
        </w:trPr>
        <w:tc>
          <w:tcPr>
            <w:tcW w:w="965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F552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6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000FE9" w:rsidRPr="00D2449B" w14:paraId="56153A89" w14:textId="77777777" w:rsidTr="008F552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36EB00" w14:textId="10DB217B" w:rsidR="00000FE9" w:rsidRPr="00D2449B" w:rsidRDefault="009950FE" w:rsidP="00C618DB">
            <w:pPr>
              <w:rPr>
                <w:rFonts w:ascii="Calibri" w:hAnsi="Calibri"/>
                <w:b/>
                <w:szCs w:val="22"/>
              </w:rPr>
            </w:pPr>
            <w:r>
              <w:rPr>
                <w:rFonts w:ascii="Calibri" w:hAnsi="Calibri"/>
                <w:b/>
                <w:szCs w:val="22"/>
              </w:rPr>
              <w:t>Lancashire County Council Highways</w:t>
            </w:r>
            <w:r w:rsidR="00000FE9">
              <w:rPr>
                <w:rFonts w:ascii="Calibri" w:hAnsi="Calibri"/>
                <w:b/>
                <w:szCs w:val="22"/>
              </w:rPr>
              <w:t>:</w:t>
            </w:r>
          </w:p>
        </w:tc>
        <w:tc>
          <w:tcPr>
            <w:tcW w:w="676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E24F9F" w14:textId="65090550" w:rsidR="00000FE9" w:rsidRPr="00000FE9" w:rsidRDefault="009950FE" w:rsidP="00C618DB">
            <w:pPr>
              <w:rPr>
                <w:rFonts w:ascii="Calibri" w:hAnsi="Calibri"/>
                <w:bCs/>
                <w:szCs w:val="22"/>
              </w:rPr>
            </w:pPr>
            <w:r>
              <w:rPr>
                <w:rFonts w:ascii="Calibri" w:hAnsi="Calibri"/>
                <w:bCs/>
                <w:szCs w:val="22"/>
              </w:rPr>
              <w:t>No objections.</w:t>
            </w:r>
          </w:p>
        </w:tc>
      </w:tr>
      <w:tr w:rsidR="00BB6080" w:rsidRPr="00D2449B" w14:paraId="3D0A2276" w14:textId="77777777" w:rsidTr="004E6C7C">
        <w:trPr>
          <w:jc w:val="center"/>
        </w:trPr>
        <w:tc>
          <w:tcPr>
            <w:tcW w:w="965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F2789E" w14:textId="77777777" w:rsidR="00BB6080" w:rsidRPr="00000FE9" w:rsidRDefault="00BB6080" w:rsidP="00C618DB">
            <w:pPr>
              <w:rPr>
                <w:rFonts w:ascii="Calibri" w:hAnsi="Calibri"/>
                <w:bCs/>
                <w:szCs w:val="22"/>
              </w:rPr>
            </w:pPr>
          </w:p>
        </w:tc>
      </w:tr>
      <w:tr w:rsidR="00C0704D" w:rsidRPr="00D2449B" w14:paraId="29EBDA1F" w14:textId="77777777" w:rsidTr="008F552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6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F5525">
        <w:trPr>
          <w:jc w:val="center"/>
        </w:trPr>
        <w:tc>
          <w:tcPr>
            <w:tcW w:w="965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49FB3B3" w:rsidR="00553B01" w:rsidRPr="00BB6080" w:rsidRDefault="00BB6080" w:rsidP="00BB6080">
            <w:pPr>
              <w:rPr>
                <w:rFonts w:ascii="Calibri" w:hAnsi="Calibri"/>
                <w:szCs w:val="22"/>
              </w:rPr>
            </w:pPr>
            <w:r w:rsidRPr="00BB6080">
              <w:rPr>
                <w:rFonts w:ascii="Calibri" w:hAnsi="Calibri"/>
                <w:szCs w:val="22"/>
              </w:rPr>
              <w:t>None.</w:t>
            </w:r>
          </w:p>
        </w:tc>
      </w:tr>
      <w:tr w:rsidR="00C0704D" w:rsidRPr="00D2449B" w14:paraId="1CDFA4C3" w14:textId="77777777" w:rsidTr="008F5525">
        <w:trPr>
          <w:trHeight w:hRule="exact" w:val="170"/>
          <w:jc w:val="center"/>
        </w:trPr>
        <w:tc>
          <w:tcPr>
            <w:tcW w:w="965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F5525">
        <w:trPr>
          <w:jc w:val="center"/>
        </w:trPr>
        <w:tc>
          <w:tcPr>
            <w:tcW w:w="965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F5525">
        <w:trPr>
          <w:jc w:val="center"/>
        </w:trPr>
        <w:tc>
          <w:tcPr>
            <w:tcW w:w="965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6931891" w:rsidR="008542DE" w:rsidRPr="00C618DB" w:rsidRDefault="008542DE" w:rsidP="008542DE">
            <w:pPr>
              <w:pStyle w:val="PLANNING"/>
              <w:rPr>
                <w:rFonts w:ascii="Calibri" w:hAnsi="Calibri"/>
                <w:szCs w:val="22"/>
              </w:rPr>
            </w:pPr>
            <w:r w:rsidRPr="00C618DB">
              <w:rPr>
                <w:rFonts w:ascii="Calibri" w:hAnsi="Calibri"/>
                <w:szCs w:val="22"/>
              </w:rPr>
              <w:t>Key Statement DS1</w:t>
            </w:r>
            <w:r w:rsidR="00686858">
              <w:rPr>
                <w:rFonts w:ascii="Calibri" w:hAnsi="Calibri"/>
                <w:szCs w:val="22"/>
              </w:rPr>
              <w:t xml:space="preserve">: </w:t>
            </w:r>
            <w:r w:rsidRPr="00C618DB">
              <w:rPr>
                <w:rFonts w:ascii="Calibri" w:hAnsi="Calibri"/>
                <w:szCs w:val="22"/>
              </w:rPr>
              <w:t>Development Strategy</w:t>
            </w:r>
          </w:p>
          <w:p w14:paraId="4CF76C47" w14:textId="59D985BA" w:rsidR="0046548C" w:rsidRDefault="008542DE" w:rsidP="008542DE">
            <w:pPr>
              <w:pStyle w:val="PLANNING"/>
              <w:rPr>
                <w:rFonts w:ascii="Calibri" w:hAnsi="Calibri"/>
                <w:szCs w:val="22"/>
              </w:rPr>
            </w:pPr>
            <w:r w:rsidRPr="00C618DB">
              <w:rPr>
                <w:rFonts w:ascii="Calibri" w:hAnsi="Calibri"/>
                <w:szCs w:val="22"/>
              </w:rPr>
              <w:t>Key Statement DS2</w:t>
            </w:r>
            <w:r w:rsidR="00686858">
              <w:rPr>
                <w:rFonts w:ascii="Calibri" w:hAnsi="Calibri"/>
                <w:szCs w:val="22"/>
              </w:rPr>
              <w:t xml:space="preserve">: </w:t>
            </w:r>
            <w:r w:rsidRPr="00C618DB">
              <w:rPr>
                <w:rFonts w:ascii="Calibri" w:hAnsi="Calibri"/>
                <w:szCs w:val="22"/>
              </w:rPr>
              <w:t>Sustainable Development</w:t>
            </w:r>
          </w:p>
          <w:p w14:paraId="1636F1D2" w14:textId="5ACED514" w:rsidR="008542DE" w:rsidRPr="00C618DB" w:rsidRDefault="008542DE" w:rsidP="008542DE">
            <w:pPr>
              <w:pStyle w:val="PLANNING"/>
              <w:rPr>
                <w:rFonts w:ascii="Calibri" w:hAnsi="Calibri"/>
                <w:szCs w:val="22"/>
              </w:rPr>
            </w:pPr>
            <w:r w:rsidRPr="00C618DB">
              <w:rPr>
                <w:rFonts w:ascii="Calibri" w:hAnsi="Calibri"/>
                <w:szCs w:val="22"/>
              </w:rPr>
              <w:t>Policy DMG1</w:t>
            </w:r>
            <w:r w:rsidR="00686858">
              <w:rPr>
                <w:rFonts w:ascii="Calibri" w:hAnsi="Calibri"/>
                <w:szCs w:val="22"/>
              </w:rPr>
              <w:t xml:space="preserve">: </w:t>
            </w:r>
            <w:r w:rsidRPr="00C618DB">
              <w:rPr>
                <w:rFonts w:ascii="Calibri" w:hAnsi="Calibri"/>
                <w:szCs w:val="22"/>
              </w:rPr>
              <w:t>General Considerations</w:t>
            </w:r>
          </w:p>
          <w:p w14:paraId="54E7D563" w14:textId="6E049493" w:rsidR="008542DE" w:rsidRDefault="008542DE" w:rsidP="008542DE">
            <w:pPr>
              <w:pStyle w:val="PLANNING"/>
              <w:rPr>
                <w:rFonts w:ascii="Calibri" w:hAnsi="Calibri"/>
                <w:szCs w:val="22"/>
              </w:rPr>
            </w:pPr>
            <w:r w:rsidRPr="00C618DB">
              <w:rPr>
                <w:rFonts w:ascii="Calibri" w:hAnsi="Calibri"/>
                <w:szCs w:val="22"/>
              </w:rPr>
              <w:t>Policy DMG2</w:t>
            </w:r>
            <w:r w:rsidR="00686858">
              <w:rPr>
                <w:rFonts w:ascii="Calibri" w:hAnsi="Calibri"/>
                <w:szCs w:val="22"/>
              </w:rPr>
              <w:t xml:space="preserve">: </w:t>
            </w:r>
            <w:r w:rsidRPr="00C618DB">
              <w:rPr>
                <w:rFonts w:ascii="Calibri" w:hAnsi="Calibri"/>
                <w:szCs w:val="22"/>
              </w:rPr>
              <w:t>Strategic Considerations</w:t>
            </w:r>
          </w:p>
          <w:p w14:paraId="110DEB59" w14:textId="61E97CEE" w:rsidR="00C70E46" w:rsidRDefault="00C70E46" w:rsidP="008542DE">
            <w:pPr>
              <w:pStyle w:val="PLANNING"/>
              <w:rPr>
                <w:rFonts w:ascii="Calibri" w:hAnsi="Calibri"/>
                <w:szCs w:val="22"/>
              </w:rPr>
            </w:pPr>
            <w:r>
              <w:rPr>
                <w:rFonts w:ascii="Calibri" w:hAnsi="Calibri"/>
                <w:szCs w:val="22"/>
              </w:rPr>
              <w:t>Policy DMG3: Transport and Mobility</w:t>
            </w:r>
          </w:p>
          <w:p w14:paraId="261FE557" w14:textId="5309EF5C" w:rsidR="001E0623" w:rsidRDefault="001E0623" w:rsidP="008542DE">
            <w:pPr>
              <w:pStyle w:val="PLANNING"/>
              <w:rPr>
                <w:rFonts w:ascii="Calibri" w:hAnsi="Calibri"/>
                <w:szCs w:val="22"/>
              </w:rPr>
            </w:pPr>
            <w:r>
              <w:rPr>
                <w:rFonts w:ascii="Calibri" w:hAnsi="Calibri"/>
                <w:szCs w:val="22"/>
              </w:rPr>
              <w:t xml:space="preserve">Policy DMH5: Residential </w:t>
            </w:r>
            <w:proofErr w:type="gramStart"/>
            <w:r>
              <w:rPr>
                <w:rFonts w:ascii="Calibri" w:hAnsi="Calibri"/>
                <w:szCs w:val="22"/>
              </w:rPr>
              <w:t>And</w:t>
            </w:r>
            <w:proofErr w:type="gramEnd"/>
            <w:r>
              <w:rPr>
                <w:rFonts w:ascii="Calibri" w:hAnsi="Calibri"/>
                <w:szCs w:val="22"/>
              </w:rPr>
              <w:t xml:space="preserve"> Curtilage Extensions</w:t>
            </w:r>
          </w:p>
          <w:p w14:paraId="33E03A29" w14:textId="77777777" w:rsidR="0007063E" w:rsidRDefault="0007063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F5525">
        <w:trPr>
          <w:jc w:val="center"/>
        </w:trPr>
        <w:tc>
          <w:tcPr>
            <w:tcW w:w="965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74D7CD3F" w14:textId="77777777" w:rsidR="00686858" w:rsidRPr="00686858" w:rsidRDefault="00686858" w:rsidP="00686858">
            <w:pPr>
              <w:pStyle w:val="PLANNING"/>
              <w:rPr>
                <w:rFonts w:ascii="Calibri" w:hAnsi="Calibri"/>
                <w:b/>
                <w:bCs/>
                <w:szCs w:val="22"/>
                <w:u w:val="single"/>
              </w:rPr>
            </w:pPr>
          </w:p>
          <w:p w14:paraId="059E3025" w14:textId="05B0068F" w:rsidR="00000FE9" w:rsidRDefault="00000FE9" w:rsidP="001E0623">
            <w:pPr>
              <w:pStyle w:val="PLANNING"/>
              <w:rPr>
                <w:rFonts w:ascii="Calibri" w:hAnsi="Calibri"/>
                <w:b/>
                <w:bCs/>
                <w:szCs w:val="22"/>
              </w:rPr>
            </w:pPr>
            <w:r>
              <w:rPr>
                <w:rFonts w:ascii="Calibri" w:hAnsi="Calibri"/>
                <w:b/>
                <w:bCs/>
                <w:szCs w:val="22"/>
              </w:rPr>
              <w:t>3/202</w:t>
            </w:r>
            <w:r w:rsidR="001E0623">
              <w:rPr>
                <w:rFonts w:ascii="Calibri" w:hAnsi="Calibri"/>
                <w:b/>
                <w:bCs/>
                <w:szCs w:val="22"/>
              </w:rPr>
              <w:t>2/0125:</w:t>
            </w:r>
          </w:p>
          <w:p w14:paraId="6AA4B5F1" w14:textId="592F0BD7" w:rsidR="001E0623" w:rsidRPr="00FB00DD" w:rsidRDefault="001E0623" w:rsidP="001E0623">
            <w:pPr>
              <w:pStyle w:val="PLANNING"/>
              <w:rPr>
                <w:rFonts w:ascii="Calibri" w:hAnsi="Calibri"/>
                <w:szCs w:val="22"/>
              </w:rPr>
            </w:pPr>
            <w:r w:rsidRPr="001E0623">
              <w:rPr>
                <w:rFonts w:ascii="Calibri" w:hAnsi="Calibri"/>
                <w:szCs w:val="22"/>
              </w:rPr>
              <w:t>Proposed demolition of existing utility room extension and replacement with single storey rear and side extension. Resubmission of 3/2021/1195</w:t>
            </w:r>
            <w:r>
              <w:rPr>
                <w:rFonts w:ascii="Calibri" w:hAnsi="Calibri"/>
                <w:szCs w:val="22"/>
              </w:rPr>
              <w:t xml:space="preserve"> (Approved)</w:t>
            </w:r>
          </w:p>
          <w:p w14:paraId="7369E6AE" w14:textId="77777777" w:rsidR="00000FE9" w:rsidRDefault="00000FE9" w:rsidP="00CE5617">
            <w:pPr>
              <w:pStyle w:val="PLANNING"/>
              <w:rPr>
                <w:rFonts w:ascii="Calibri" w:hAnsi="Calibri"/>
                <w:b/>
                <w:bCs/>
                <w:szCs w:val="22"/>
              </w:rPr>
            </w:pPr>
          </w:p>
          <w:p w14:paraId="50B0AE9C" w14:textId="21DAD04C" w:rsidR="001E1C1A" w:rsidRDefault="009C5A3E" w:rsidP="00CE5617">
            <w:pPr>
              <w:pStyle w:val="PLANNING"/>
              <w:rPr>
                <w:rFonts w:ascii="Calibri" w:hAnsi="Calibri"/>
                <w:b/>
                <w:bCs/>
                <w:szCs w:val="22"/>
              </w:rPr>
            </w:pPr>
            <w:r>
              <w:rPr>
                <w:rFonts w:ascii="Calibri" w:hAnsi="Calibri"/>
                <w:b/>
                <w:bCs/>
                <w:szCs w:val="22"/>
              </w:rPr>
              <w:t>3/</w:t>
            </w:r>
            <w:r w:rsidR="001E0623">
              <w:rPr>
                <w:rFonts w:ascii="Calibri" w:hAnsi="Calibri"/>
                <w:b/>
                <w:bCs/>
                <w:szCs w:val="22"/>
              </w:rPr>
              <w:t>2021/1195:</w:t>
            </w:r>
          </w:p>
          <w:p w14:paraId="343130F0" w14:textId="6D3F7FE6" w:rsidR="009C5A3E" w:rsidRDefault="001E0623" w:rsidP="00CE5617">
            <w:pPr>
              <w:pStyle w:val="PLANNING"/>
              <w:rPr>
                <w:rFonts w:ascii="Calibri" w:hAnsi="Calibri"/>
                <w:szCs w:val="22"/>
              </w:rPr>
            </w:pPr>
            <w:r w:rsidRPr="001E0623">
              <w:rPr>
                <w:rFonts w:ascii="Calibri" w:hAnsi="Calibri"/>
                <w:szCs w:val="22"/>
              </w:rPr>
              <w:t>Proposed demolition of existing utility room extension and replacement with single storey rear and side extension</w:t>
            </w:r>
            <w:r>
              <w:rPr>
                <w:rFonts w:ascii="Calibri" w:hAnsi="Calibri"/>
                <w:szCs w:val="22"/>
              </w:rPr>
              <w:t xml:space="preserve"> (Refused)</w:t>
            </w:r>
          </w:p>
          <w:p w14:paraId="275979BC" w14:textId="77777777" w:rsidR="001E0623" w:rsidRDefault="001E0623" w:rsidP="00CE5617">
            <w:pPr>
              <w:pStyle w:val="PLANNING"/>
              <w:rPr>
                <w:rFonts w:ascii="Calibri" w:hAnsi="Calibri"/>
                <w:szCs w:val="22"/>
              </w:rPr>
            </w:pPr>
          </w:p>
          <w:p w14:paraId="52D37E43" w14:textId="073F34BA" w:rsidR="009C5A3E" w:rsidRPr="009C5A3E" w:rsidRDefault="009C5A3E" w:rsidP="00CE5617">
            <w:pPr>
              <w:pStyle w:val="PLANNING"/>
              <w:rPr>
                <w:rFonts w:ascii="Calibri" w:hAnsi="Calibri"/>
                <w:b/>
                <w:bCs/>
                <w:szCs w:val="22"/>
              </w:rPr>
            </w:pPr>
            <w:r w:rsidRPr="009C5A3E">
              <w:rPr>
                <w:rFonts w:ascii="Calibri" w:hAnsi="Calibri"/>
                <w:b/>
                <w:bCs/>
                <w:szCs w:val="22"/>
              </w:rPr>
              <w:t>3/</w:t>
            </w:r>
            <w:r w:rsidR="001E0623">
              <w:rPr>
                <w:rFonts w:ascii="Calibri" w:hAnsi="Calibri"/>
                <w:b/>
                <w:bCs/>
                <w:szCs w:val="22"/>
              </w:rPr>
              <w:t>2005/0908:</w:t>
            </w:r>
          </w:p>
          <w:p w14:paraId="17147D50" w14:textId="318B50DC" w:rsidR="00CE5617" w:rsidRPr="001E0623" w:rsidRDefault="001E0623" w:rsidP="009950FE">
            <w:pPr>
              <w:pStyle w:val="PLANNING"/>
              <w:rPr>
                <w:rFonts w:ascii="Calibri" w:hAnsi="Calibri"/>
                <w:szCs w:val="22"/>
              </w:rPr>
            </w:pPr>
            <w:r w:rsidRPr="001E0623">
              <w:rPr>
                <w:rFonts w:ascii="Calibri" w:hAnsi="Calibri"/>
                <w:szCs w:val="22"/>
              </w:rPr>
              <w:lastRenderedPageBreak/>
              <w:t xml:space="preserve">Form access off </w:t>
            </w:r>
            <w:proofErr w:type="spellStart"/>
            <w:r w:rsidRPr="001E0623">
              <w:rPr>
                <w:rFonts w:ascii="Calibri" w:hAnsi="Calibri"/>
                <w:szCs w:val="22"/>
              </w:rPr>
              <w:t>Edisford</w:t>
            </w:r>
            <w:proofErr w:type="spellEnd"/>
            <w:r w:rsidRPr="001E0623">
              <w:rPr>
                <w:rFonts w:ascii="Calibri" w:hAnsi="Calibri"/>
                <w:szCs w:val="22"/>
              </w:rPr>
              <w:t xml:space="preserve"> Road into garden area to provide off-street parking for two cars</w:t>
            </w:r>
            <w:r>
              <w:rPr>
                <w:rFonts w:ascii="Calibri" w:hAnsi="Calibri"/>
                <w:szCs w:val="22"/>
              </w:rPr>
              <w:t xml:space="preserve"> (Approved)</w:t>
            </w:r>
          </w:p>
        </w:tc>
      </w:tr>
      <w:tr w:rsidR="00C0704D" w:rsidRPr="00D2449B" w14:paraId="6AAC3B0A" w14:textId="77777777" w:rsidTr="008F5525">
        <w:trPr>
          <w:trHeight w:hRule="exact" w:val="170"/>
          <w:jc w:val="center"/>
        </w:trPr>
        <w:tc>
          <w:tcPr>
            <w:tcW w:w="965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F5525">
        <w:trPr>
          <w:jc w:val="center"/>
        </w:trPr>
        <w:tc>
          <w:tcPr>
            <w:tcW w:w="965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F5525">
        <w:trPr>
          <w:jc w:val="center"/>
        </w:trPr>
        <w:tc>
          <w:tcPr>
            <w:tcW w:w="965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4140AB5E" w:rsidR="00C0704D" w:rsidRDefault="00C0704D" w:rsidP="00811771">
            <w:pPr>
              <w:pStyle w:val="Header"/>
              <w:tabs>
                <w:tab w:val="clear" w:pos="4153"/>
                <w:tab w:val="clear" w:pos="8306"/>
              </w:tabs>
              <w:contextualSpacing/>
              <w:jc w:val="both"/>
              <w:rPr>
                <w:rFonts w:ascii="Calibri" w:hAnsi="Calibri"/>
                <w:bCs/>
                <w:szCs w:val="22"/>
              </w:rPr>
            </w:pPr>
          </w:p>
          <w:p w14:paraId="7CE56A15" w14:textId="4AF83401" w:rsidR="00FB00DD" w:rsidRDefault="004E7225" w:rsidP="001E0623">
            <w:pPr>
              <w:pStyle w:val="Header"/>
              <w:contextualSpacing/>
              <w:rPr>
                <w:rFonts w:ascii="Calibri" w:hAnsi="Calibri"/>
                <w:bCs/>
                <w:szCs w:val="22"/>
              </w:rPr>
            </w:pPr>
            <w:r w:rsidRPr="004E7225">
              <w:rPr>
                <w:rFonts w:ascii="Calibri" w:hAnsi="Calibri"/>
                <w:bCs/>
                <w:szCs w:val="22"/>
              </w:rPr>
              <w:t xml:space="preserve">The application relates to </w:t>
            </w:r>
            <w:r w:rsidR="009928AC">
              <w:rPr>
                <w:rFonts w:ascii="Calibri" w:hAnsi="Calibri"/>
                <w:bCs/>
                <w:szCs w:val="22"/>
              </w:rPr>
              <w:t xml:space="preserve">a two storey end terraced property in Waddington. The application property comprises a mixture of stone elevations, slate roof tiles and UPVC windows. </w:t>
            </w:r>
            <w:r w:rsidR="003528ED">
              <w:rPr>
                <w:rFonts w:ascii="Calibri" w:hAnsi="Calibri"/>
                <w:bCs/>
                <w:szCs w:val="22"/>
              </w:rPr>
              <w:t xml:space="preserve">Principal access to the property is from </w:t>
            </w:r>
            <w:proofErr w:type="spellStart"/>
            <w:r w:rsidR="003528ED">
              <w:rPr>
                <w:rFonts w:ascii="Calibri" w:hAnsi="Calibri"/>
                <w:bCs/>
                <w:szCs w:val="22"/>
              </w:rPr>
              <w:t>Waddow</w:t>
            </w:r>
            <w:proofErr w:type="spellEnd"/>
            <w:r w:rsidR="003528ED">
              <w:rPr>
                <w:rFonts w:ascii="Calibri" w:hAnsi="Calibri"/>
                <w:bCs/>
                <w:szCs w:val="22"/>
              </w:rPr>
              <w:t xml:space="preserve"> View via a front garden area with additional access to the property’s rear yard and off-street area being from </w:t>
            </w:r>
            <w:proofErr w:type="spellStart"/>
            <w:r w:rsidR="003528ED">
              <w:rPr>
                <w:rFonts w:ascii="Calibri" w:hAnsi="Calibri"/>
                <w:bCs/>
                <w:szCs w:val="22"/>
              </w:rPr>
              <w:t>Edisford</w:t>
            </w:r>
            <w:proofErr w:type="spellEnd"/>
            <w:r w:rsidR="003528ED">
              <w:rPr>
                <w:rFonts w:ascii="Calibri" w:hAnsi="Calibri"/>
                <w:bCs/>
                <w:szCs w:val="22"/>
              </w:rPr>
              <w:t xml:space="preserve"> Road via a small bridge crossing. The application site lies within the South-western portion of Waddington’s defined settlement area with the wider surrounding area comprising a mixture of woodland, agricultural land and open countryside.</w:t>
            </w:r>
          </w:p>
          <w:p w14:paraId="62370E9F" w14:textId="48A9D818" w:rsidR="001E0623" w:rsidRPr="006C2BFA" w:rsidRDefault="001E0623" w:rsidP="001E0623">
            <w:pPr>
              <w:pStyle w:val="Header"/>
              <w:contextualSpacing/>
              <w:rPr>
                <w:rFonts w:ascii="Calibri" w:hAnsi="Calibri"/>
                <w:bCs/>
                <w:szCs w:val="22"/>
              </w:rPr>
            </w:pPr>
          </w:p>
        </w:tc>
      </w:tr>
      <w:tr w:rsidR="00C0704D" w:rsidRPr="00D2449B" w14:paraId="408C6380" w14:textId="77777777" w:rsidTr="008F5525">
        <w:trPr>
          <w:jc w:val="center"/>
        </w:trPr>
        <w:tc>
          <w:tcPr>
            <w:tcW w:w="965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00D164BA" w:rsidR="00C0704D" w:rsidRDefault="00C0704D" w:rsidP="00440CB6">
            <w:pPr>
              <w:pStyle w:val="Header"/>
              <w:tabs>
                <w:tab w:val="clear" w:pos="4153"/>
                <w:tab w:val="clear" w:pos="8306"/>
              </w:tabs>
              <w:jc w:val="both"/>
              <w:rPr>
                <w:rFonts w:ascii="Calibri" w:hAnsi="Calibri"/>
                <w:b/>
                <w:szCs w:val="22"/>
              </w:rPr>
            </w:pPr>
          </w:p>
          <w:p w14:paraId="1B4CFF11" w14:textId="7EC6DEA1" w:rsidR="008B52C3" w:rsidRPr="008B52C3" w:rsidRDefault="008B52C3" w:rsidP="008B52C3">
            <w:pPr>
              <w:pStyle w:val="Header"/>
              <w:rPr>
                <w:rFonts w:ascii="Calibri" w:hAnsi="Calibri"/>
                <w:bCs/>
                <w:szCs w:val="22"/>
              </w:rPr>
            </w:pPr>
            <w:r w:rsidRPr="008B52C3">
              <w:rPr>
                <w:rFonts w:ascii="Calibri" w:hAnsi="Calibri"/>
                <w:bCs/>
                <w:szCs w:val="22"/>
              </w:rPr>
              <w:t>Planning consent was granted as part of application 3/202</w:t>
            </w:r>
            <w:r>
              <w:rPr>
                <w:rFonts w:ascii="Calibri" w:hAnsi="Calibri"/>
                <w:bCs/>
                <w:szCs w:val="22"/>
              </w:rPr>
              <w:t>2</w:t>
            </w:r>
            <w:r w:rsidRPr="008B52C3">
              <w:rPr>
                <w:rFonts w:ascii="Calibri" w:hAnsi="Calibri"/>
                <w:bCs/>
                <w:szCs w:val="22"/>
              </w:rPr>
              <w:t>/</w:t>
            </w:r>
            <w:r>
              <w:rPr>
                <w:rFonts w:ascii="Calibri" w:hAnsi="Calibri"/>
                <w:bCs/>
                <w:szCs w:val="22"/>
              </w:rPr>
              <w:t>0125</w:t>
            </w:r>
            <w:r w:rsidRPr="008B52C3">
              <w:rPr>
                <w:rFonts w:ascii="Calibri" w:hAnsi="Calibri"/>
                <w:bCs/>
                <w:szCs w:val="22"/>
              </w:rPr>
              <w:t xml:space="preserve"> for </w:t>
            </w:r>
            <w:r w:rsidR="00695776">
              <w:rPr>
                <w:rFonts w:ascii="Calibri" w:hAnsi="Calibri"/>
                <w:bCs/>
                <w:szCs w:val="22"/>
              </w:rPr>
              <w:t xml:space="preserve">the demolition of a utility room and construction of a replacement single storey rear and side extension. </w:t>
            </w:r>
            <w:r w:rsidR="00DF17D5">
              <w:rPr>
                <w:rFonts w:ascii="Calibri" w:hAnsi="Calibri"/>
                <w:bCs/>
                <w:szCs w:val="22"/>
              </w:rPr>
              <w:t>The roof profile of the approved extension comprises a mono-pitched slate roof with a single rectangular roof light opening however t</w:t>
            </w:r>
            <w:r w:rsidRPr="008B52C3">
              <w:rPr>
                <w:rFonts w:ascii="Calibri" w:hAnsi="Calibri"/>
                <w:bCs/>
                <w:szCs w:val="22"/>
              </w:rPr>
              <w:t xml:space="preserve">he application’s supporting information states that </w:t>
            </w:r>
            <w:r w:rsidR="00DF17D5">
              <w:rPr>
                <w:rFonts w:ascii="Calibri" w:hAnsi="Calibri"/>
                <w:bCs/>
                <w:szCs w:val="22"/>
              </w:rPr>
              <w:t>t</w:t>
            </w:r>
            <w:r w:rsidR="00DF17D5" w:rsidRPr="00DF17D5">
              <w:rPr>
                <w:rFonts w:ascii="Calibri" w:hAnsi="Calibri"/>
                <w:bCs/>
                <w:szCs w:val="22"/>
              </w:rPr>
              <w:t xml:space="preserve">he applicant would like to introduce more glass </w:t>
            </w:r>
            <w:r w:rsidR="00DF17D5">
              <w:rPr>
                <w:rFonts w:ascii="Calibri" w:hAnsi="Calibri"/>
                <w:bCs/>
                <w:szCs w:val="22"/>
              </w:rPr>
              <w:t xml:space="preserve">into the roof profile of the approved extension </w:t>
            </w:r>
            <w:proofErr w:type="gramStart"/>
            <w:r w:rsidR="00DF17D5">
              <w:rPr>
                <w:rFonts w:ascii="Calibri" w:hAnsi="Calibri"/>
                <w:bCs/>
                <w:szCs w:val="22"/>
              </w:rPr>
              <w:t>in order to</w:t>
            </w:r>
            <w:proofErr w:type="gramEnd"/>
            <w:r w:rsidR="00DF17D5">
              <w:rPr>
                <w:rFonts w:ascii="Calibri" w:hAnsi="Calibri"/>
                <w:bCs/>
                <w:szCs w:val="22"/>
              </w:rPr>
              <w:t xml:space="preserve"> allow more</w:t>
            </w:r>
            <w:r w:rsidR="00DF17D5" w:rsidRPr="00DF17D5">
              <w:rPr>
                <w:rFonts w:ascii="Calibri" w:hAnsi="Calibri"/>
                <w:bCs/>
                <w:szCs w:val="22"/>
              </w:rPr>
              <w:t xml:space="preserve"> light into the </w:t>
            </w:r>
            <w:r w:rsidR="00DF17D5">
              <w:rPr>
                <w:rFonts w:ascii="Calibri" w:hAnsi="Calibri"/>
                <w:bCs/>
                <w:szCs w:val="22"/>
              </w:rPr>
              <w:t xml:space="preserve">interior of the approved extension. </w:t>
            </w:r>
            <w:r w:rsidRPr="008B52C3">
              <w:rPr>
                <w:rFonts w:ascii="Calibri" w:hAnsi="Calibri"/>
                <w:bCs/>
                <w:szCs w:val="22"/>
              </w:rPr>
              <w:t>Accordingly, consent is sought to replace the approved plan numbers forming part of previous planning application 3/</w:t>
            </w:r>
            <w:r>
              <w:rPr>
                <w:rFonts w:ascii="Calibri" w:hAnsi="Calibri"/>
                <w:bCs/>
                <w:szCs w:val="22"/>
              </w:rPr>
              <w:t>2022/0125</w:t>
            </w:r>
            <w:r w:rsidRPr="008B52C3">
              <w:rPr>
                <w:rFonts w:ascii="Calibri" w:hAnsi="Calibri"/>
                <w:bCs/>
                <w:szCs w:val="22"/>
              </w:rPr>
              <w:t xml:space="preserve"> with revised plans submitted as part of this S73 application. </w:t>
            </w:r>
          </w:p>
          <w:p w14:paraId="1B20488F" w14:textId="25444CA6" w:rsidR="008B32AF" w:rsidRPr="00D54E67" w:rsidRDefault="008B32AF" w:rsidP="009950FE">
            <w:pPr>
              <w:pStyle w:val="Header"/>
              <w:rPr>
                <w:rFonts w:ascii="Calibri" w:hAnsi="Calibri"/>
                <w:szCs w:val="22"/>
              </w:rPr>
            </w:pPr>
          </w:p>
        </w:tc>
      </w:tr>
      <w:tr w:rsidR="00BF1A06" w:rsidRPr="00D2449B" w14:paraId="52F3B67E" w14:textId="77777777" w:rsidTr="008F5525">
        <w:trPr>
          <w:jc w:val="center"/>
        </w:trPr>
        <w:tc>
          <w:tcPr>
            <w:tcW w:w="965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C0D9E9" w14:textId="6796972E" w:rsidR="00BF1A06" w:rsidRDefault="00BF1A06" w:rsidP="00EA09F9">
            <w:pPr>
              <w:contextualSpacing/>
              <w:jc w:val="both"/>
              <w:rPr>
                <w:rFonts w:ascii="Calibri" w:hAnsi="Calibri"/>
                <w:b/>
                <w:bCs/>
                <w:szCs w:val="22"/>
              </w:rPr>
            </w:pPr>
            <w:r w:rsidRPr="00BF1A06">
              <w:rPr>
                <w:rFonts w:ascii="Calibri" w:hAnsi="Calibri"/>
                <w:b/>
                <w:bCs/>
                <w:szCs w:val="22"/>
              </w:rPr>
              <w:t xml:space="preserve">Residential Amenity: </w:t>
            </w:r>
          </w:p>
          <w:p w14:paraId="3950E199" w14:textId="77777777" w:rsidR="009950FE" w:rsidRDefault="009950FE" w:rsidP="00B60C53">
            <w:pPr>
              <w:contextualSpacing/>
              <w:jc w:val="both"/>
              <w:rPr>
                <w:rFonts w:ascii="Calibri" w:hAnsi="Calibri"/>
                <w:szCs w:val="22"/>
              </w:rPr>
            </w:pPr>
          </w:p>
          <w:p w14:paraId="32BB1EB5" w14:textId="17F551D4" w:rsidR="00BF1A06" w:rsidRDefault="00113CB5" w:rsidP="00B60C53">
            <w:pPr>
              <w:contextualSpacing/>
              <w:jc w:val="both"/>
              <w:rPr>
                <w:rFonts w:ascii="Calibri" w:hAnsi="Calibri"/>
                <w:szCs w:val="22"/>
              </w:rPr>
            </w:pPr>
            <w:r>
              <w:rPr>
                <w:rFonts w:ascii="Calibri" w:hAnsi="Calibri"/>
                <w:szCs w:val="22"/>
              </w:rPr>
              <w:t>It</w:t>
            </w:r>
            <w:r w:rsidR="00C557B0">
              <w:rPr>
                <w:rFonts w:ascii="Calibri" w:hAnsi="Calibri"/>
                <w:szCs w:val="22"/>
              </w:rPr>
              <w:t xml:space="preserve"> is not anticipated that the proposed variation would unduly impact upon the amenity of any neighbouring residents.</w:t>
            </w:r>
          </w:p>
          <w:p w14:paraId="2C22ED3B" w14:textId="12D84532" w:rsidR="00B60C53" w:rsidRPr="00D2449B" w:rsidRDefault="00B60C53" w:rsidP="00B60C53">
            <w:pPr>
              <w:contextualSpacing/>
              <w:jc w:val="both"/>
              <w:rPr>
                <w:rFonts w:ascii="Calibri" w:hAnsi="Calibri"/>
                <w:b/>
                <w:bCs/>
                <w:szCs w:val="22"/>
              </w:rPr>
            </w:pPr>
          </w:p>
        </w:tc>
      </w:tr>
      <w:tr w:rsidR="00BF1A06" w:rsidRPr="00D2449B" w14:paraId="03F62971" w14:textId="77777777" w:rsidTr="008F5525">
        <w:trPr>
          <w:jc w:val="center"/>
        </w:trPr>
        <w:tc>
          <w:tcPr>
            <w:tcW w:w="965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F5285E" w14:textId="77777777" w:rsidR="00BF1A06" w:rsidRDefault="00BF1A06" w:rsidP="00EA09F9">
            <w:pPr>
              <w:contextualSpacing/>
              <w:jc w:val="both"/>
              <w:rPr>
                <w:rFonts w:ascii="Calibri" w:hAnsi="Calibri"/>
                <w:b/>
                <w:bCs/>
                <w:szCs w:val="22"/>
              </w:rPr>
            </w:pPr>
            <w:r w:rsidRPr="00BF1A06">
              <w:rPr>
                <w:rFonts w:ascii="Calibri" w:hAnsi="Calibri"/>
                <w:b/>
                <w:bCs/>
                <w:szCs w:val="22"/>
              </w:rPr>
              <w:t xml:space="preserve">Visual Amenity/Landscape: </w:t>
            </w:r>
          </w:p>
          <w:p w14:paraId="397D58FC" w14:textId="77777777" w:rsidR="00BF1A06" w:rsidRDefault="00BF1A06" w:rsidP="00EA09F9">
            <w:pPr>
              <w:contextualSpacing/>
              <w:jc w:val="both"/>
              <w:rPr>
                <w:rFonts w:ascii="Calibri" w:hAnsi="Calibri"/>
                <w:b/>
                <w:bCs/>
                <w:szCs w:val="22"/>
              </w:rPr>
            </w:pPr>
          </w:p>
          <w:p w14:paraId="67D28290" w14:textId="77777777" w:rsidR="00AF7959" w:rsidRPr="00AF7959" w:rsidRDefault="00AF7959" w:rsidP="00AF7959">
            <w:pPr>
              <w:contextualSpacing/>
              <w:jc w:val="both"/>
              <w:rPr>
                <w:rFonts w:ascii="Calibri" w:hAnsi="Calibri"/>
                <w:bCs/>
                <w:szCs w:val="22"/>
              </w:rPr>
            </w:pPr>
            <w:r w:rsidRPr="00AF7959">
              <w:rPr>
                <w:rFonts w:ascii="Calibri" w:hAnsi="Calibri"/>
                <w:bCs/>
                <w:szCs w:val="22"/>
              </w:rPr>
              <w:t>Paragraph 135 (c) of the NPPF states:</w:t>
            </w:r>
          </w:p>
          <w:p w14:paraId="11E7C6CD" w14:textId="77777777" w:rsidR="00AF7959" w:rsidRPr="00AF7959" w:rsidRDefault="00AF7959" w:rsidP="00AF7959">
            <w:pPr>
              <w:contextualSpacing/>
              <w:jc w:val="both"/>
              <w:rPr>
                <w:rFonts w:ascii="Calibri" w:hAnsi="Calibri"/>
                <w:bCs/>
                <w:szCs w:val="22"/>
              </w:rPr>
            </w:pPr>
          </w:p>
          <w:p w14:paraId="03C25CF3" w14:textId="77777777" w:rsidR="00AF7959" w:rsidRPr="00AF7959" w:rsidRDefault="00AF7959" w:rsidP="00AF7959">
            <w:pPr>
              <w:contextualSpacing/>
              <w:jc w:val="both"/>
              <w:rPr>
                <w:rFonts w:ascii="Calibri" w:hAnsi="Calibri"/>
                <w:bCs/>
                <w:i/>
                <w:iCs/>
                <w:szCs w:val="22"/>
              </w:rPr>
            </w:pPr>
            <w:r w:rsidRPr="00AF7959">
              <w:rPr>
                <w:rFonts w:ascii="Calibri" w:hAnsi="Calibri"/>
                <w:bCs/>
                <w:i/>
                <w:iCs/>
                <w:szCs w:val="22"/>
              </w:rPr>
              <w:t>‘Planning policies and decisions should ensure that developments are sympathetic to local character and history, including the surrounding built environment and landscape setting’.</w:t>
            </w:r>
          </w:p>
          <w:p w14:paraId="52748BC6" w14:textId="77777777" w:rsidR="00AF7959" w:rsidRPr="00AF7959" w:rsidRDefault="00AF7959" w:rsidP="00AF7959">
            <w:pPr>
              <w:contextualSpacing/>
              <w:jc w:val="both"/>
              <w:rPr>
                <w:rFonts w:ascii="Calibri" w:hAnsi="Calibri"/>
                <w:bCs/>
                <w:i/>
                <w:iCs/>
                <w:szCs w:val="22"/>
              </w:rPr>
            </w:pPr>
          </w:p>
          <w:p w14:paraId="5C231F4B" w14:textId="77777777" w:rsidR="00AF7959" w:rsidRPr="00AF7959" w:rsidRDefault="00AF7959" w:rsidP="00AF7959">
            <w:pPr>
              <w:contextualSpacing/>
              <w:jc w:val="both"/>
              <w:rPr>
                <w:rFonts w:ascii="Calibri" w:hAnsi="Calibri"/>
                <w:bCs/>
                <w:szCs w:val="22"/>
              </w:rPr>
            </w:pPr>
            <w:r w:rsidRPr="00AF7959">
              <w:rPr>
                <w:rFonts w:ascii="Calibri" w:hAnsi="Calibri"/>
                <w:bCs/>
                <w:szCs w:val="22"/>
              </w:rPr>
              <w:t xml:space="preserve">Policy DMG1 of the Ribble Valley Core Strategy provides additional general design guidance as follows: </w:t>
            </w:r>
          </w:p>
          <w:p w14:paraId="4A745D75" w14:textId="77777777" w:rsidR="00AF7959" w:rsidRPr="00AF7959" w:rsidRDefault="00AF7959" w:rsidP="00AF7959">
            <w:pPr>
              <w:contextualSpacing/>
              <w:jc w:val="both"/>
              <w:rPr>
                <w:rFonts w:ascii="Calibri" w:hAnsi="Calibri"/>
                <w:bCs/>
                <w:szCs w:val="22"/>
              </w:rPr>
            </w:pPr>
          </w:p>
          <w:p w14:paraId="6D3229D8" w14:textId="77777777" w:rsidR="00AF7959" w:rsidRDefault="00AF7959" w:rsidP="00AF7959">
            <w:pPr>
              <w:contextualSpacing/>
              <w:jc w:val="both"/>
              <w:rPr>
                <w:rFonts w:ascii="Calibri" w:hAnsi="Calibri"/>
                <w:bCs/>
                <w:i/>
                <w:iCs/>
                <w:szCs w:val="22"/>
              </w:rPr>
            </w:pPr>
            <w:r w:rsidRPr="00AF7959">
              <w:rPr>
                <w:rFonts w:ascii="Calibri" w:hAnsi="Calibri"/>
                <w:bCs/>
                <w:i/>
                <w:iCs/>
                <w:szCs w:val="22"/>
              </w:rPr>
              <w:t>‘All</w:t>
            </w:r>
            <w:r w:rsidRPr="00AF7959">
              <w:rPr>
                <w:rFonts w:ascii="Calibri" w:hAnsi="Calibri"/>
                <w:bCs/>
                <w:szCs w:val="22"/>
              </w:rPr>
              <w:t xml:space="preserve"> </w:t>
            </w:r>
            <w:r w:rsidRPr="00AF7959">
              <w:rPr>
                <w:rFonts w:ascii="Calibri" w:hAnsi="Calibri"/>
                <w:bCs/>
                <w:i/>
                <w:iCs/>
                <w:szCs w:val="22"/>
              </w:rPr>
              <w:t>development must</w:t>
            </w:r>
            <w:r w:rsidRPr="00AF7959">
              <w:rPr>
                <w:rFonts w:ascii="Calibri" w:hAnsi="Calibri"/>
                <w:bCs/>
                <w:szCs w:val="22"/>
              </w:rPr>
              <w:t xml:space="preserve"> </w:t>
            </w:r>
            <w:r w:rsidRPr="00AF7959">
              <w:rPr>
                <w:rFonts w:ascii="Calibri" w:hAnsi="Calibri"/>
                <w:bCs/>
                <w:i/>
                <w:szCs w:val="22"/>
              </w:rPr>
              <w:t>be sympathetic to existing and proposed land uses in terms of its size, intensity and nature as well as scale, massing and style…</w:t>
            </w:r>
            <w:r w:rsidRPr="00AF7959">
              <w:rPr>
                <w:rFonts w:ascii="Calibri" w:hAnsi="Calibri"/>
                <w:bCs/>
                <w:i/>
                <w:iCs/>
                <w:szCs w:val="22"/>
              </w:rPr>
              <w:t>particular emphasis will be placed on visual appearance and the relationship to surroundings, including impact on landscape character.’</w:t>
            </w:r>
          </w:p>
          <w:p w14:paraId="0B5FCA9B" w14:textId="77777777" w:rsidR="00AF7959" w:rsidRDefault="00AF7959" w:rsidP="00AF7959">
            <w:pPr>
              <w:contextualSpacing/>
              <w:jc w:val="both"/>
              <w:rPr>
                <w:rFonts w:ascii="Calibri" w:hAnsi="Calibri"/>
                <w:bCs/>
                <w:i/>
                <w:iCs/>
                <w:szCs w:val="22"/>
              </w:rPr>
            </w:pPr>
          </w:p>
          <w:p w14:paraId="286487B4" w14:textId="6C7B327B" w:rsidR="00AF7959" w:rsidRPr="00AF7959" w:rsidRDefault="00F72A78" w:rsidP="00AF7959">
            <w:pPr>
              <w:contextualSpacing/>
              <w:jc w:val="both"/>
              <w:rPr>
                <w:rFonts w:ascii="Calibri" w:hAnsi="Calibri"/>
                <w:bCs/>
                <w:szCs w:val="22"/>
              </w:rPr>
            </w:pPr>
            <w:r>
              <w:rPr>
                <w:rFonts w:ascii="Calibri" w:hAnsi="Calibri"/>
                <w:bCs/>
                <w:szCs w:val="22"/>
              </w:rPr>
              <w:t xml:space="preserve">In this instance, the proposed amendment sought comprises a change to the roofing materials sited between the parapet components of the approved extension’s mono-pitched roof, whereby the </w:t>
            </w:r>
            <w:r w:rsidR="00EA18E4">
              <w:rPr>
                <w:rFonts w:ascii="Calibri" w:hAnsi="Calibri"/>
                <w:bCs/>
                <w:szCs w:val="22"/>
              </w:rPr>
              <w:t xml:space="preserve">extension’s </w:t>
            </w:r>
            <w:r>
              <w:rPr>
                <w:rFonts w:ascii="Calibri" w:hAnsi="Calibri"/>
                <w:bCs/>
                <w:szCs w:val="22"/>
              </w:rPr>
              <w:t xml:space="preserve">approved slate roof tiles and rectangular roof light would be replaced with a simple glass panelled </w:t>
            </w:r>
            <w:r w:rsidR="003B310D">
              <w:rPr>
                <w:rFonts w:ascii="Calibri" w:hAnsi="Calibri"/>
                <w:bCs/>
                <w:szCs w:val="22"/>
              </w:rPr>
              <w:t xml:space="preserve">aluminium </w:t>
            </w:r>
            <w:r>
              <w:rPr>
                <w:rFonts w:ascii="Calibri" w:hAnsi="Calibri"/>
                <w:bCs/>
                <w:szCs w:val="22"/>
              </w:rPr>
              <w:t xml:space="preserve">roof. This would amount to a minor change in visual terms relative to the approved roof design, with the glass panelled roof appropriately assimilating with the extension’s </w:t>
            </w:r>
            <w:r w:rsidR="00EA18E4">
              <w:rPr>
                <w:rFonts w:ascii="Calibri" w:hAnsi="Calibri"/>
                <w:bCs/>
                <w:szCs w:val="22"/>
              </w:rPr>
              <w:t xml:space="preserve">rectangular </w:t>
            </w:r>
            <w:r>
              <w:rPr>
                <w:rFonts w:ascii="Calibri" w:hAnsi="Calibri"/>
                <w:bCs/>
                <w:szCs w:val="22"/>
              </w:rPr>
              <w:t xml:space="preserve">Northern elevation window opening </w:t>
            </w:r>
            <w:r w:rsidR="00EA18E4">
              <w:rPr>
                <w:rFonts w:ascii="Calibri" w:hAnsi="Calibri"/>
                <w:bCs/>
                <w:szCs w:val="22"/>
              </w:rPr>
              <w:t xml:space="preserve">and first floor window openings of the application property. In addition, </w:t>
            </w:r>
            <w:r>
              <w:rPr>
                <w:rFonts w:ascii="Calibri" w:hAnsi="Calibri"/>
                <w:bCs/>
                <w:szCs w:val="22"/>
              </w:rPr>
              <w:t xml:space="preserve">the proposed panelled glass roof </w:t>
            </w:r>
            <w:r w:rsidR="00EA18E4">
              <w:rPr>
                <w:rFonts w:ascii="Calibri" w:hAnsi="Calibri"/>
                <w:bCs/>
                <w:szCs w:val="22"/>
              </w:rPr>
              <w:t xml:space="preserve">would remain </w:t>
            </w:r>
            <w:r>
              <w:rPr>
                <w:rFonts w:ascii="Calibri" w:hAnsi="Calibri"/>
                <w:bCs/>
                <w:szCs w:val="22"/>
              </w:rPr>
              <w:t xml:space="preserve">predominantly screened from public view behind </w:t>
            </w:r>
            <w:r w:rsidR="00EA18E4">
              <w:rPr>
                <w:rFonts w:ascii="Calibri" w:hAnsi="Calibri"/>
                <w:bCs/>
                <w:szCs w:val="22"/>
              </w:rPr>
              <w:t xml:space="preserve">a neighbouring hedgerow and </w:t>
            </w:r>
            <w:r>
              <w:rPr>
                <w:rFonts w:ascii="Calibri" w:hAnsi="Calibri"/>
                <w:bCs/>
                <w:szCs w:val="22"/>
              </w:rPr>
              <w:t xml:space="preserve">the </w:t>
            </w:r>
            <w:r w:rsidR="00EA18E4">
              <w:rPr>
                <w:rFonts w:ascii="Calibri" w:hAnsi="Calibri"/>
                <w:bCs/>
                <w:szCs w:val="22"/>
              </w:rPr>
              <w:t xml:space="preserve">roof parapets of the </w:t>
            </w:r>
            <w:r>
              <w:rPr>
                <w:rFonts w:ascii="Calibri" w:hAnsi="Calibri"/>
                <w:bCs/>
                <w:szCs w:val="22"/>
              </w:rPr>
              <w:t>extension</w:t>
            </w:r>
            <w:r w:rsidR="00EA18E4">
              <w:rPr>
                <w:rFonts w:ascii="Calibri" w:hAnsi="Calibri"/>
                <w:bCs/>
                <w:szCs w:val="22"/>
              </w:rPr>
              <w:t>.</w:t>
            </w:r>
          </w:p>
          <w:p w14:paraId="587B407D" w14:textId="77777777" w:rsidR="00BF1A06" w:rsidRDefault="00BF1A06" w:rsidP="009950FE">
            <w:pPr>
              <w:contextualSpacing/>
              <w:jc w:val="both"/>
              <w:rPr>
                <w:rFonts w:ascii="Calibri" w:hAnsi="Calibri"/>
                <w:szCs w:val="22"/>
              </w:rPr>
            </w:pPr>
          </w:p>
          <w:p w14:paraId="24A64D12" w14:textId="15148E8D" w:rsidR="00AF7959" w:rsidRPr="00AF7959" w:rsidRDefault="00AF7959" w:rsidP="00AF7959">
            <w:pPr>
              <w:contextualSpacing/>
              <w:jc w:val="both"/>
              <w:rPr>
                <w:rFonts w:ascii="Calibri" w:hAnsi="Calibri"/>
                <w:szCs w:val="22"/>
              </w:rPr>
            </w:pPr>
            <w:r w:rsidRPr="00AF7959">
              <w:rPr>
                <w:rFonts w:ascii="Calibri" w:hAnsi="Calibri"/>
                <w:szCs w:val="22"/>
              </w:rPr>
              <w:t>Consequently, it is considered that the proposed amendment sought would amount to a minor material change to the consent originally approve</w:t>
            </w:r>
            <w:r w:rsidR="00EA18E4">
              <w:rPr>
                <w:rFonts w:ascii="Calibri" w:hAnsi="Calibri"/>
                <w:szCs w:val="22"/>
              </w:rPr>
              <w:t xml:space="preserve">d and </w:t>
            </w:r>
            <w:r w:rsidRPr="00AF7959">
              <w:rPr>
                <w:rFonts w:ascii="Calibri" w:hAnsi="Calibri"/>
                <w:szCs w:val="22"/>
              </w:rPr>
              <w:t>it is not considered that th</w:t>
            </w:r>
            <w:r w:rsidR="00EA18E4">
              <w:rPr>
                <w:rFonts w:ascii="Calibri" w:hAnsi="Calibri"/>
                <w:szCs w:val="22"/>
              </w:rPr>
              <w:t xml:space="preserve">is change </w:t>
            </w:r>
            <w:r w:rsidRPr="00AF7959">
              <w:rPr>
                <w:rFonts w:ascii="Calibri" w:hAnsi="Calibri"/>
                <w:szCs w:val="22"/>
              </w:rPr>
              <w:t xml:space="preserve">would be harmful to </w:t>
            </w:r>
            <w:r w:rsidRPr="00AF7959">
              <w:rPr>
                <w:rFonts w:ascii="Calibri" w:hAnsi="Calibri"/>
                <w:szCs w:val="22"/>
              </w:rPr>
              <w:lastRenderedPageBreak/>
              <w:t>the visual amenities of the area. The proposed development would therefore satisfy the requirements of Paragraph 135 (c) of the NPPF and Policy DMG1 of the Core Strategy.</w:t>
            </w:r>
          </w:p>
          <w:p w14:paraId="0330D8B4" w14:textId="321A640F" w:rsidR="009950FE" w:rsidRPr="00D2449B" w:rsidRDefault="009950FE" w:rsidP="009950FE">
            <w:pPr>
              <w:contextualSpacing/>
              <w:jc w:val="both"/>
              <w:rPr>
                <w:rFonts w:ascii="Calibri" w:hAnsi="Calibri"/>
                <w:b/>
                <w:bCs/>
                <w:szCs w:val="22"/>
              </w:rPr>
            </w:pPr>
          </w:p>
        </w:tc>
      </w:tr>
      <w:tr w:rsidR="00BF1A06" w:rsidRPr="00D2449B" w14:paraId="2FBA33AB" w14:textId="77777777" w:rsidTr="008F5525">
        <w:trPr>
          <w:jc w:val="center"/>
        </w:trPr>
        <w:tc>
          <w:tcPr>
            <w:tcW w:w="965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284DF4" w14:textId="77777777" w:rsidR="00BF1A06" w:rsidRDefault="00BF1A06" w:rsidP="00EA09F9">
            <w:pPr>
              <w:contextualSpacing/>
              <w:jc w:val="both"/>
              <w:rPr>
                <w:rFonts w:ascii="Calibri" w:hAnsi="Calibri"/>
                <w:b/>
                <w:bCs/>
                <w:szCs w:val="22"/>
              </w:rPr>
            </w:pPr>
            <w:r w:rsidRPr="00BF1A06">
              <w:rPr>
                <w:rFonts w:ascii="Calibri" w:hAnsi="Calibri"/>
                <w:b/>
                <w:bCs/>
                <w:szCs w:val="22"/>
              </w:rPr>
              <w:lastRenderedPageBreak/>
              <w:t xml:space="preserve">Highways: </w:t>
            </w:r>
          </w:p>
          <w:p w14:paraId="5F17F727" w14:textId="77777777" w:rsidR="00BF1A06" w:rsidRDefault="00BF1A06" w:rsidP="00EA09F9">
            <w:pPr>
              <w:contextualSpacing/>
              <w:jc w:val="both"/>
              <w:rPr>
                <w:rFonts w:ascii="Calibri" w:hAnsi="Calibri"/>
                <w:b/>
                <w:bCs/>
                <w:szCs w:val="22"/>
              </w:rPr>
            </w:pPr>
          </w:p>
          <w:p w14:paraId="2861A103" w14:textId="77777777" w:rsidR="00BF1A06" w:rsidRDefault="00BF1A06" w:rsidP="00EA09F9">
            <w:pPr>
              <w:contextualSpacing/>
              <w:jc w:val="both"/>
              <w:rPr>
                <w:rFonts w:ascii="Calibri" w:hAnsi="Calibri"/>
                <w:szCs w:val="22"/>
              </w:rPr>
            </w:pPr>
            <w:r w:rsidRPr="00BF1A06">
              <w:rPr>
                <w:rFonts w:ascii="Calibri" w:hAnsi="Calibri"/>
                <w:szCs w:val="22"/>
              </w:rPr>
              <w:t>No highway impacts and the same conditions relating to these issues would be attached in any new permission granted.</w:t>
            </w:r>
          </w:p>
          <w:p w14:paraId="04EDBEB7" w14:textId="2E57B156" w:rsidR="00EA18E4" w:rsidRPr="00BF1A06" w:rsidRDefault="00EA18E4" w:rsidP="00EA09F9">
            <w:pPr>
              <w:contextualSpacing/>
              <w:jc w:val="both"/>
              <w:rPr>
                <w:rFonts w:ascii="Calibri" w:hAnsi="Calibri"/>
                <w:szCs w:val="22"/>
              </w:rPr>
            </w:pPr>
          </w:p>
        </w:tc>
      </w:tr>
      <w:tr w:rsidR="00BF1A06" w:rsidRPr="00D2449B" w14:paraId="3C6AFD21" w14:textId="77777777" w:rsidTr="008F5525">
        <w:trPr>
          <w:jc w:val="center"/>
        </w:trPr>
        <w:tc>
          <w:tcPr>
            <w:tcW w:w="965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977492" w14:textId="77777777" w:rsidR="00BF1A06" w:rsidRDefault="00BF1A06" w:rsidP="00EA09F9">
            <w:pPr>
              <w:contextualSpacing/>
              <w:jc w:val="both"/>
              <w:rPr>
                <w:rFonts w:ascii="Calibri" w:hAnsi="Calibri"/>
                <w:b/>
                <w:bCs/>
                <w:szCs w:val="22"/>
              </w:rPr>
            </w:pPr>
            <w:r w:rsidRPr="00BF1A06">
              <w:rPr>
                <w:rFonts w:ascii="Calibri" w:hAnsi="Calibri"/>
                <w:b/>
                <w:bCs/>
                <w:szCs w:val="22"/>
              </w:rPr>
              <w:t xml:space="preserve">Landscape/Ecology: </w:t>
            </w:r>
          </w:p>
          <w:p w14:paraId="10BCDD83" w14:textId="77777777" w:rsidR="00BF1A06" w:rsidRDefault="00BF1A06" w:rsidP="00EA09F9">
            <w:pPr>
              <w:contextualSpacing/>
              <w:jc w:val="both"/>
              <w:rPr>
                <w:rFonts w:ascii="Calibri" w:hAnsi="Calibri"/>
                <w:b/>
                <w:bCs/>
                <w:szCs w:val="22"/>
              </w:rPr>
            </w:pPr>
          </w:p>
          <w:p w14:paraId="7EB0820E" w14:textId="77777777" w:rsidR="00BF1A06" w:rsidRPr="00BF1A06" w:rsidRDefault="00BF1A06" w:rsidP="00EA09F9">
            <w:pPr>
              <w:contextualSpacing/>
              <w:jc w:val="both"/>
              <w:rPr>
                <w:rFonts w:ascii="Calibri" w:hAnsi="Calibri"/>
                <w:szCs w:val="22"/>
              </w:rPr>
            </w:pPr>
            <w:r w:rsidRPr="00BF1A06">
              <w:rPr>
                <w:rFonts w:ascii="Calibri" w:hAnsi="Calibri"/>
                <w:szCs w:val="22"/>
              </w:rPr>
              <w:t>No landscaping or ecology impacts and the same conditions relating to these issues would be attached in any new permission granted.</w:t>
            </w:r>
          </w:p>
          <w:p w14:paraId="16AE6BD1" w14:textId="388A9287" w:rsidR="00BF1A06" w:rsidRPr="00BF1A06" w:rsidRDefault="00BF1A06" w:rsidP="00EA09F9">
            <w:pPr>
              <w:contextualSpacing/>
              <w:jc w:val="both"/>
              <w:rPr>
                <w:rFonts w:ascii="Calibri" w:hAnsi="Calibri"/>
                <w:b/>
                <w:bCs/>
                <w:szCs w:val="22"/>
              </w:rPr>
            </w:pPr>
          </w:p>
        </w:tc>
      </w:tr>
      <w:tr w:rsidR="00C0704D" w:rsidRPr="00D2449B" w14:paraId="0A9D02B4" w14:textId="77777777" w:rsidTr="008F5525">
        <w:trPr>
          <w:jc w:val="center"/>
        </w:trPr>
        <w:tc>
          <w:tcPr>
            <w:tcW w:w="965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087FEDC7" w14:textId="68A98914" w:rsidR="00B508C8" w:rsidRPr="00B508C8" w:rsidRDefault="00B508C8" w:rsidP="00B508C8">
            <w:pPr>
              <w:contextualSpacing/>
              <w:rPr>
                <w:rFonts w:ascii="Calibri" w:hAnsi="Calibri"/>
                <w:bCs/>
                <w:szCs w:val="22"/>
              </w:rPr>
            </w:pPr>
            <w:r w:rsidRPr="00B508C8">
              <w:rPr>
                <w:rFonts w:ascii="Calibri" w:hAnsi="Calibri"/>
                <w:bCs/>
                <w:szCs w:val="22"/>
              </w:rPr>
              <w:t>The proposed variation to condition 2 from original planning consent 3/202</w:t>
            </w:r>
            <w:r>
              <w:rPr>
                <w:rFonts w:ascii="Calibri" w:hAnsi="Calibri"/>
                <w:bCs/>
                <w:szCs w:val="22"/>
              </w:rPr>
              <w:t>2</w:t>
            </w:r>
            <w:r w:rsidRPr="00B508C8">
              <w:rPr>
                <w:rFonts w:ascii="Calibri" w:hAnsi="Calibri"/>
                <w:bCs/>
                <w:szCs w:val="22"/>
              </w:rPr>
              <w:t>/</w:t>
            </w:r>
            <w:r>
              <w:rPr>
                <w:rFonts w:ascii="Calibri" w:hAnsi="Calibri"/>
                <w:bCs/>
                <w:szCs w:val="22"/>
              </w:rPr>
              <w:t>0125</w:t>
            </w:r>
            <w:r w:rsidRPr="00B508C8">
              <w:rPr>
                <w:rFonts w:ascii="Calibri" w:hAnsi="Calibri"/>
                <w:bCs/>
                <w:szCs w:val="22"/>
              </w:rPr>
              <w:t xml:space="preserve"> is considered acceptable on the basis that the changes proposed are considered to amount to a minor material change to the development originally approved which would not result in any harm to the visual amenities of the area.</w:t>
            </w:r>
          </w:p>
          <w:p w14:paraId="2ED1B386" w14:textId="77777777" w:rsidR="00B508C8" w:rsidRPr="00B508C8" w:rsidRDefault="00B508C8" w:rsidP="00B508C8">
            <w:pPr>
              <w:contextualSpacing/>
              <w:rPr>
                <w:rFonts w:ascii="Calibri" w:hAnsi="Calibri"/>
                <w:bCs/>
                <w:szCs w:val="22"/>
              </w:rPr>
            </w:pPr>
          </w:p>
          <w:p w14:paraId="3DE0F96A" w14:textId="77777777" w:rsidR="00B508C8" w:rsidRPr="00B508C8" w:rsidRDefault="00B508C8" w:rsidP="00B508C8">
            <w:pPr>
              <w:contextualSpacing/>
              <w:rPr>
                <w:rFonts w:ascii="Calibri" w:hAnsi="Calibri"/>
                <w:bCs/>
                <w:szCs w:val="22"/>
              </w:rPr>
            </w:pPr>
            <w:r w:rsidRPr="00B508C8">
              <w:rPr>
                <w:rFonts w:ascii="Calibri" w:hAnsi="Calibri"/>
                <w:bCs/>
                <w:szCs w:val="22"/>
              </w:rPr>
              <w:t xml:space="preserve">Furthermore, there are no material changes since the previous consent as such the principle of development along with other matters such as highways, drainage and impact on residential amenity remains acceptable subject to conditions. </w:t>
            </w:r>
          </w:p>
          <w:p w14:paraId="7ACD3A43" w14:textId="77777777" w:rsidR="00B508C8" w:rsidRPr="00B508C8" w:rsidRDefault="00B508C8" w:rsidP="00B508C8">
            <w:pPr>
              <w:contextualSpacing/>
              <w:rPr>
                <w:rFonts w:ascii="Calibri" w:hAnsi="Calibri"/>
                <w:bCs/>
                <w:szCs w:val="22"/>
              </w:rPr>
            </w:pPr>
          </w:p>
          <w:p w14:paraId="2E41059E" w14:textId="77777777" w:rsidR="00B508C8" w:rsidRPr="00B508C8" w:rsidRDefault="00B508C8" w:rsidP="00B508C8">
            <w:pPr>
              <w:contextualSpacing/>
              <w:rPr>
                <w:rFonts w:ascii="Calibri" w:hAnsi="Calibri"/>
                <w:bCs/>
                <w:szCs w:val="22"/>
              </w:rPr>
            </w:pPr>
            <w:r w:rsidRPr="00B508C8">
              <w:rPr>
                <w:rFonts w:ascii="Calibri" w:hAnsi="Calibri"/>
                <w:bCs/>
                <w:szCs w:val="22"/>
              </w:rPr>
              <w:t>It is for the above reasons and having regard to all material considerations and matters raised that the application is recommended for approval.</w:t>
            </w:r>
          </w:p>
          <w:p w14:paraId="3A4BD7A7" w14:textId="7F49954A" w:rsidR="009950FE" w:rsidRDefault="009950FE" w:rsidP="009950FE">
            <w:pPr>
              <w:contextualSpacing/>
              <w:rPr>
                <w:rFonts w:ascii="Calibri" w:hAnsi="Calibri"/>
                <w:b/>
                <w:szCs w:val="22"/>
              </w:rPr>
            </w:pPr>
          </w:p>
        </w:tc>
      </w:tr>
      <w:tr w:rsidR="00C0704D" w:rsidRPr="00D2449B" w14:paraId="507FC89B" w14:textId="77777777" w:rsidTr="008F552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5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D7A47BB" w:rsidR="009950FE" w:rsidRPr="00D2449B" w:rsidRDefault="00B508C8" w:rsidP="00CD2CEF">
            <w:pPr>
              <w:rPr>
                <w:rFonts w:ascii="Calibri" w:hAnsi="Calibri"/>
                <w:bCs/>
                <w:szCs w:val="22"/>
              </w:rPr>
            </w:pPr>
            <w:r w:rsidRPr="00B508C8">
              <w:rPr>
                <w:rFonts w:ascii="Calibri" w:hAnsi="Calibri"/>
                <w:bCs/>
                <w:szCs w:val="22"/>
              </w:rPr>
              <w:t>That the application be approved.</w:t>
            </w:r>
          </w:p>
        </w:tc>
      </w:tr>
    </w:tbl>
    <w:p w14:paraId="513FB541" w14:textId="77777777" w:rsidR="003D0566" w:rsidRPr="00D2449B" w:rsidRDefault="003D0566">
      <w:pPr>
        <w:rPr>
          <w:rFonts w:ascii="Calibri" w:hAnsi="Calibri"/>
          <w:szCs w:val="22"/>
        </w:rPr>
      </w:pPr>
    </w:p>
    <w:sectPr w:rsidR="003D0566"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219"/>
    <w:multiLevelType w:val="hybridMultilevel"/>
    <w:tmpl w:val="D30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F4E92"/>
    <w:multiLevelType w:val="hybridMultilevel"/>
    <w:tmpl w:val="DA16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5700F"/>
    <w:multiLevelType w:val="hybridMultilevel"/>
    <w:tmpl w:val="864C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C5F94"/>
    <w:multiLevelType w:val="hybridMultilevel"/>
    <w:tmpl w:val="F9888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71040"/>
    <w:multiLevelType w:val="hybridMultilevel"/>
    <w:tmpl w:val="32EA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420A45"/>
    <w:multiLevelType w:val="hybridMultilevel"/>
    <w:tmpl w:val="42C8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37533E"/>
    <w:multiLevelType w:val="hybridMultilevel"/>
    <w:tmpl w:val="5074C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7"/>
  </w:num>
  <w:num w:numId="2" w16cid:durableId="325481674">
    <w:abstractNumId w:val="0"/>
  </w:num>
  <w:num w:numId="3" w16cid:durableId="659114212">
    <w:abstractNumId w:val="1"/>
  </w:num>
  <w:num w:numId="4" w16cid:durableId="1712225614">
    <w:abstractNumId w:val="5"/>
  </w:num>
  <w:num w:numId="5" w16cid:durableId="352997491">
    <w:abstractNumId w:val="2"/>
  </w:num>
  <w:num w:numId="6" w16cid:durableId="1102459967">
    <w:abstractNumId w:val="3"/>
  </w:num>
  <w:num w:numId="7" w16cid:durableId="2100519985">
    <w:abstractNumId w:val="6"/>
  </w:num>
  <w:num w:numId="8" w16cid:durableId="617613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648"/>
    <w:rsid w:val="00000FE9"/>
    <w:rsid w:val="00010A62"/>
    <w:rsid w:val="00010F5A"/>
    <w:rsid w:val="00015437"/>
    <w:rsid w:val="00045041"/>
    <w:rsid w:val="00054215"/>
    <w:rsid w:val="0007063E"/>
    <w:rsid w:val="000741FB"/>
    <w:rsid w:val="00076AC4"/>
    <w:rsid w:val="00095004"/>
    <w:rsid w:val="000A232C"/>
    <w:rsid w:val="000B5CB5"/>
    <w:rsid w:val="000B7FA9"/>
    <w:rsid w:val="000D1168"/>
    <w:rsid w:val="000D7B29"/>
    <w:rsid w:val="000E2670"/>
    <w:rsid w:val="000F1B35"/>
    <w:rsid w:val="00101E33"/>
    <w:rsid w:val="00113CB5"/>
    <w:rsid w:val="00122196"/>
    <w:rsid w:val="00130035"/>
    <w:rsid w:val="00132F89"/>
    <w:rsid w:val="00136768"/>
    <w:rsid w:val="00136E73"/>
    <w:rsid w:val="0014169F"/>
    <w:rsid w:val="00144A85"/>
    <w:rsid w:val="00151B86"/>
    <w:rsid w:val="00161D28"/>
    <w:rsid w:val="001770EB"/>
    <w:rsid w:val="00180701"/>
    <w:rsid w:val="001A0BA2"/>
    <w:rsid w:val="001B7B9E"/>
    <w:rsid w:val="001C7538"/>
    <w:rsid w:val="001D4F7A"/>
    <w:rsid w:val="001E0623"/>
    <w:rsid w:val="001E1C1A"/>
    <w:rsid w:val="001E73F0"/>
    <w:rsid w:val="001F0CAD"/>
    <w:rsid w:val="001F5630"/>
    <w:rsid w:val="00200ACF"/>
    <w:rsid w:val="00203404"/>
    <w:rsid w:val="00207707"/>
    <w:rsid w:val="00225C3A"/>
    <w:rsid w:val="00250879"/>
    <w:rsid w:val="00250B7D"/>
    <w:rsid w:val="002514F7"/>
    <w:rsid w:val="00260B05"/>
    <w:rsid w:val="00270B7D"/>
    <w:rsid w:val="0027258A"/>
    <w:rsid w:val="00274866"/>
    <w:rsid w:val="00282850"/>
    <w:rsid w:val="0028522C"/>
    <w:rsid w:val="0029334A"/>
    <w:rsid w:val="002A01CF"/>
    <w:rsid w:val="002A5A1D"/>
    <w:rsid w:val="002C3DD2"/>
    <w:rsid w:val="002C6277"/>
    <w:rsid w:val="002D6B0B"/>
    <w:rsid w:val="002D7916"/>
    <w:rsid w:val="002E5F44"/>
    <w:rsid w:val="002F2580"/>
    <w:rsid w:val="00313E02"/>
    <w:rsid w:val="003159EE"/>
    <w:rsid w:val="00315D15"/>
    <w:rsid w:val="00321B6E"/>
    <w:rsid w:val="0033172D"/>
    <w:rsid w:val="00345B9E"/>
    <w:rsid w:val="003528ED"/>
    <w:rsid w:val="00356833"/>
    <w:rsid w:val="003757F2"/>
    <w:rsid w:val="00395553"/>
    <w:rsid w:val="003A14DE"/>
    <w:rsid w:val="003B310D"/>
    <w:rsid w:val="003B315C"/>
    <w:rsid w:val="003B396E"/>
    <w:rsid w:val="003B4F37"/>
    <w:rsid w:val="003C2C52"/>
    <w:rsid w:val="003D0566"/>
    <w:rsid w:val="003F2D7D"/>
    <w:rsid w:val="003F52FE"/>
    <w:rsid w:val="00405960"/>
    <w:rsid w:val="00415B64"/>
    <w:rsid w:val="00440CB6"/>
    <w:rsid w:val="00445251"/>
    <w:rsid w:val="00457C2E"/>
    <w:rsid w:val="00457CF2"/>
    <w:rsid w:val="0046548C"/>
    <w:rsid w:val="00465A08"/>
    <w:rsid w:val="0046618D"/>
    <w:rsid w:val="0048262E"/>
    <w:rsid w:val="004947BB"/>
    <w:rsid w:val="004A3CED"/>
    <w:rsid w:val="004A5EA9"/>
    <w:rsid w:val="004C2434"/>
    <w:rsid w:val="004E324D"/>
    <w:rsid w:val="004E7225"/>
    <w:rsid w:val="004F0649"/>
    <w:rsid w:val="004F0EBC"/>
    <w:rsid w:val="00502FC0"/>
    <w:rsid w:val="00510FA2"/>
    <w:rsid w:val="00552801"/>
    <w:rsid w:val="00553B01"/>
    <w:rsid w:val="00556ECD"/>
    <w:rsid w:val="00582812"/>
    <w:rsid w:val="005B1538"/>
    <w:rsid w:val="005B24CB"/>
    <w:rsid w:val="005B3C16"/>
    <w:rsid w:val="005B63E6"/>
    <w:rsid w:val="005C5671"/>
    <w:rsid w:val="005C5F59"/>
    <w:rsid w:val="005D79E0"/>
    <w:rsid w:val="005E1C6C"/>
    <w:rsid w:val="005E3047"/>
    <w:rsid w:val="005E65DF"/>
    <w:rsid w:val="00600007"/>
    <w:rsid w:val="0061482E"/>
    <w:rsid w:val="00614C9E"/>
    <w:rsid w:val="00616107"/>
    <w:rsid w:val="0064730D"/>
    <w:rsid w:val="00647B91"/>
    <w:rsid w:val="006517FF"/>
    <w:rsid w:val="0065304C"/>
    <w:rsid w:val="006602FA"/>
    <w:rsid w:val="00662AE3"/>
    <w:rsid w:val="006651CC"/>
    <w:rsid w:val="0067285D"/>
    <w:rsid w:val="0067401D"/>
    <w:rsid w:val="00686858"/>
    <w:rsid w:val="00692B60"/>
    <w:rsid w:val="00695776"/>
    <w:rsid w:val="006A046E"/>
    <w:rsid w:val="006A62CA"/>
    <w:rsid w:val="006A71AD"/>
    <w:rsid w:val="006B421E"/>
    <w:rsid w:val="006C2BFA"/>
    <w:rsid w:val="006D09A6"/>
    <w:rsid w:val="006D6926"/>
    <w:rsid w:val="006E52B4"/>
    <w:rsid w:val="006F486F"/>
    <w:rsid w:val="006F5568"/>
    <w:rsid w:val="006F5688"/>
    <w:rsid w:val="006F6849"/>
    <w:rsid w:val="0070003A"/>
    <w:rsid w:val="0070054B"/>
    <w:rsid w:val="007119BC"/>
    <w:rsid w:val="0071541B"/>
    <w:rsid w:val="007635FF"/>
    <w:rsid w:val="00773A66"/>
    <w:rsid w:val="00776AE2"/>
    <w:rsid w:val="00781090"/>
    <w:rsid w:val="00784720"/>
    <w:rsid w:val="007A01BA"/>
    <w:rsid w:val="007B0FAA"/>
    <w:rsid w:val="007B5548"/>
    <w:rsid w:val="007C62EC"/>
    <w:rsid w:val="007C791C"/>
    <w:rsid w:val="007C7B3B"/>
    <w:rsid w:val="007D30D0"/>
    <w:rsid w:val="007D6F19"/>
    <w:rsid w:val="007D7DF4"/>
    <w:rsid w:val="007E0D23"/>
    <w:rsid w:val="007E2350"/>
    <w:rsid w:val="007E58D1"/>
    <w:rsid w:val="007E5BA9"/>
    <w:rsid w:val="007F16D6"/>
    <w:rsid w:val="007F7B61"/>
    <w:rsid w:val="00811771"/>
    <w:rsid w:val="00817880"/>
    <w:rsid w:val="00824DB6"/>
    <w:rsid w:val="0083164D"/>
    <w:rsid w:val="00833FC5"/>
    <w:rsid w:val="00837F4F"/>
    <w:rsid w:val="00851F11"/>
    <w:rsid w:val="008542DE"/>
    <w:rsid w:val="00854499"/>
    <w:rsid w:val="00856543"/>
    <w:rsid w:val="00892D21"/>
    <w:rsid w:val="00894FF5"/>
    <w:rsid w:val="008A28C8"/>
    <w:rsid w:val="008A344E"/>
    <w:rsid w:val="008A4F6C"/>
    <w:rsid w:val="008B32AF"/>
    <w:rsid w:val="008B51F3"/>
    <w:rsid w:val="008B52C3"/>
    <w:rsid w:val="008C530C"/>
    <w:rsid w:val="008D1AA8"/>
    <w:rsid w:val="008D2597"/>
    <w:rsid w:val="008D5B3C"/>
    <w:rsid w:val="008E0A3E"/>
    <w:rsid w:val="008E0D11"/>
    <w:rsid w:val="008E4570"/>
    <w:rsid w:val="008F5525"/>
    <w:rsid w:val="00904FC5"/>
    <w:rsid w:val="00930685"/>
    <w:rsid w:val="009434BE"/>
    <w:rsid w:val="00946676"/>
    <w:rsid w:val="009469F6"/>
    <w:rsid w:val="0095523E"/>
    <w:rsid w:val="0098777C"/>
    <w:rsid w:val="009928AC"/>
    <w:rsid w:val="009950FE"/>
    <w:rsid w:val="009B0321"/>
    <w:rsid w:val="009B588D"/>
    <w:rsid w:val="009C511B"/>
    <w:rsid w:val="009C5A3E"/>
    <w:rsid w:val="009F4443"/>
    <w:rsid w:val="009F68DE"/>
    <w:rsid w:val="00A10C1C"/>
    <w:rsid w:val="00A114E4"/>
    <w:rsid w:val="00A42E82"/>
    <w:rsid w:val="00A4462D"/>
    <w:rsid w:val="00A579BB"/>
    <w:rsid w:val="00A57DAB"/>
    <w:rsid w:val="00A62B5F"/>
    <w:rsid w:val="00A63D55"/>
    <w:rsid w:val="00A6499F"/>
    <w:rsid w:val="00A64B89"/>
    <w:rsid w:val="00A70EB9"/>
    <w:rsid w:val="00A87D58"/>
    <w:rsid w:val="00A95D89"/>
    <w:rsid w:val="00A96727"/>
    <w:rsid w:val="00AE0364"/>
    <w:rsid w:val="00AF3545"/>
    <w:rsid w:val="00AF43ED"/>
    <w:rsid w:val="00AF7959"/>
    <w:rsid w:val="00B10551"/>
    <w:rsid w:val="00B23088"/>
    <w:rsid w:val="00B33330"/>
    <w:rsid w:val="00B41FAB"/>
    <w:rsid w:val="00B45654"/>
    <w:rsid w:val="00B4705A"/>
    <w:rsid w:val="00B508C8"/>
    <w:rsid w:val="00B52388"/>
    <w:rsid w:val="00B54EFC"/>
    <w:rsid w:val="00B60C53"/>
    <w:rsid w:val="00B61D04"/>
    <w:rsid w:val="00B8725F"/>
    <w:rsid w:val="00B9018C"/>
    <w:rsid w:val="00B91195"/>
    <w:rsid w:val="00B93EB5"/>
    <w:rsid w:val="00B96F8A"/>
    <w:rsid w:val="00BA55E0"/>
    <w:rsid w:val="00BB415D"/>
    <w:rsid w:val="00BB6080"/>
    <w:rsid w:val="00BC366C"/>
    <w:rsid w:val="00BD203F"/>
    <w:rsid w:val="00BD3F03"/>
    <w:rsid w:val="00BE6FAB"/>
    <w:rsid w:val="00BF1A06"/>
    <w:rsid w:val="00BF3113"/>
    <w:rsid w:val="00C052F4"/>
    <w:rsid w:val="00C0704D"/>
    <w:rsid w:val="00C25722"/>
    <w:rsid w:val="00C410AA"/>
    <w:rsid w:val="00C52816"/>
    <w:rsid w:val="00C557B0"/>
    <w:rsid w:val="00C618DB"/>
    <w:rsid w:val="00C70E46"/>
    <w:rsid w:val="00C9616E"/>
    <w:rsid w:val="00CA4FDC"/>
    <w:rsid w:val="00CB5443"/>
    <w:rsid w:val="00CB6033"/>
    <w:rsid w:val="00CC56C0"/>
    <w:rsid w:val="00CC7834"/>
    <w:rsid w:val="00CE18FD"/>
    <w:rsid w:val="00CE5617"/>
    <w:rsid w:val="00D07FF2"/>
    <w:rsid w:val="00D11007"/>
    <w:rsid w:val="00D15626"/>
    <w:rsid w:val="00D17EB1"/>
    <w:rsid w:val="00D2449B"/>
    <w:rsid w:val="00D377FC"/>
    <w:rsid w:val="00D46EF7"/>
    <w:rsid w:val="00D54E67"/>
    <w:rsid w:val="00D63633"/>
    <w:rsid w:val="00D731F5"/>
    <w:rsid w:val="00D74694"/>
    <w:rsid w:val="00D84BCF"/>
    <w:rsid w:val="00D9028F"/>
    <w:rsid w:val="00D91E87"/>
    <w:rsid w:val="00DD62F6"/>
    <w:rsid w:val="00DD73BE"/>
    <w:rsid w:val="00DF17D5"/>
    <w:rsid w:val="00DF2BD8"/>
    <w:rsid w:val="00DF2D0D"/>
    <w:rsid w:val="00E047C7"/>
    <w:rsid w:val="00E0574C"/>
    <w:rsid w:val="00E06FDA"/>
    <w:rsid w:val="00E1422A"/>
    <w:rsid w:val="00E249E2"/>
    <w:rsid w:val="00E44485"/>
    <w:rsid w:val="00E46243"/>
    <w:rsid w:val="00E50774"/>
    <w:rsid w:val="00E66534"/>
    <w:rsid w:val="00E72F6C"/>
    <w:rsid w:val="00EA09F9"/>
    <w:rsid w:val="00EA18E4"/>
    <w:rsid w:val="00EA341A"/>
    <w:rsid w:val="00EA790D"/>
    <w:rsid w:val="00EB0062"/>
    <w:rsid w:val="00EC23C7"/>
    <w:rsid w:val="00ED00B7"/>
    <w:rsid w:val="00EF44E6"/>
    <w:rsid w:val="00EF5774"/>
    <w:rsid w:val="00F02B5C"/>
    <w:rsid w:val="00F059C0"/>
    <w:rsid w:val="00F549DF"/>
    <w:rsid w:val="00F60C58"/>
    <w:rsid w:val="00F67586"/>
    <w:rsid w:val="00F72A78"/>
    <w:rsid w:val="00FA2BAD"/>
    <w:rsid w:val="00FB00DD"/>
    <w:rsid w:val="00FB0D53"/>
    <w:rsid w:val="00FC3A1B"/>
    <w:rsid w:val="00FD184A"/>
    <w:rsid w:val="00FD6AE3"/>
    <w:rsid w:val="00FE4616"/>
    <w:rsid w:val="00FF4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Hyperlink">
    <w:name w:val="Hyperlink"/>
    <w:basedOn w:val="DefaultParagraphFont"/>
    <w:uiPriority w:val="99"/>
    <w:unhideWhenUsed/>
    <w:rsid w:val="009C5A3E"/>
    <w:rPr>
      <w:color w:val="0000FF" w:themeColor="hyperlink"/>
      <w:u w:val="single"/>
    </w:rPr>
  </w:style>
  <w:style w:type="character" w:styleId="UnresolvedMention">
    <w:name w:val="Unresolved Mention"/>
    <w:basedOn w:val="DefaultParagraphFont"/>
    <w:uiPriority w:val="99"/>
    <w:semiHidden/>
    <w:unhideWhenUsed/>
    <w:rsid w:val="009C5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554058">
      <w:bodyDiv w:val="1"/>
      <w:marLeft w:val="0"/>
      <w:marRight w:val="0"/>
      <w:marTop w:val="0"/>
      <w:marBottom w:val="0"/>
      <w:divBdr>
        <w:top w:val="none" w:sz="0" w:space="0" w:color="auto"/>
        <w:left w:val="none" w:sz="0" w:space="0" w:color="auto"/>
        <w:bottom w:val="none" w:sz="0" w:space="0" w:color="auto"/>
        <w:right w:val="none" w:sz="0" w:space="0" w:color="auto"/>
      </w:divBdr>
    </w:div>
    <w:div w:id="194001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2016-01-04T13:03:00Z</cp:lastPrinted>
  <dcterms:created xsi:type="dcterms:W3CDTF">2025-04-09T09:53:00Z</dcterms:created>
  <dcterms:modified xsi:type="dcterms:W3CDTF">2025-04-09T09:53:00Z</dcterms:modified>
</cp:coreProperties>
</file>